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3052" w14:textId="77777777" w:rsidR="003224B4" w:rsidRPr="001C2A1D" w:rsidRDefault="003224B4" w:rsidP="001C2A1D">
      <w:pPr>
        <w:spacing w:line="276" w:lineRule="auto"/>
        <w:rPr>
          <w:rFonts w:ascii="Arial" w:hAnsi="Arial" w:cs="Arial"/>
          <w:sz w:val="22"/>
          <w:szCs w:val="22"/>
        </w:rPr>
      </w:pPr>
    </w:p>
    <w:p w14:paraId="37EF9341" w14:textId="6E53C818" w:rsidR="003224B4" w:rsidRPr="001C2A1D" w:rsidRDefault="00776251" w:rsidP="00E15A26">
      <w:pPr>
        <w:jc w:val="center"/>
        <w:rPr>
          <w:rFonts w:ascii="Arial" w:hAnsi="Arial" w:cs="Arial"/>
          <w:sz w:val="22"/>
          <w:szCs w:val="22"/>
        </w:rPr>
      </w:pPr>
      <w:r w:rsidRPr="00367093">
        <w:rPr>
          <w:noProof/>
          <w:lang w:eastAsia="en-GB"/>
        </w:rPr>
        <w:drawing>
          <wp:inline distT="0" distB="0" distL="0" distR="0" wp14:anchorId="1F30213B" wp14:editId="1477861D">
            <wp:extent cx="895350" cy="1303478"/>
            <wp:effectExtent l="19050" t="0" r="0" b="0"/>
            <wp:docPr id="2" name="Picture 0" descr="S-O-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 Crest.jpg"/>
                    <pic:cNvPicPr/>
                  </pic:nvPicPr>
                  <pic:blipFill>
                    <a:blip r:embed="rId11" cstate="print"/>
                    <a:stretch>
                      <a:fillRect/>
                    </a:stretch>
                  </pic:blipFill>
                  <pic:spPr>
                    <a:xfrm>
                      <a:off x="0" y="0"/>
                      <a:ext cx="898712" cy="1308372"/>
                    </a:xfrm>
                    <a:prstGeom prst="rect">
                      <a:avLst/>
                    </a:prstGeom>
                  </pic:spPr>
                </pic:pic>
              </a:graphicData>
            </a:graphic>
          </wp:inline>
        </w:drawing>
      </w:r>
    </w:p>
    <w:p w14:paraId="7CF0F9CE" w14:textId="727A4F3F"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421EC313" w14:textId="77777777" w:rsidR="007A15AF" w:rsidRDefault="007A15AF" w:rsidP="007A15AF">
      <w:pPr>
        <w:jc w:val="center"/>
      </w:pPr>
    </w:p>
    <w:p w14:paraId="312E7716" w14:textId="77777777" w:rsidR="007A15AF" w:rsidRPr="004C4EC6" w:rsidRDefault="007A15AF" w:rsidP="007A15AF">
      <w:pPr>
        <w:jc w:val="center"/>
        <w:rPr>
          <w:b/>
          <w:sz w:val="36"/>
          <w:szCs w:val="36"/>
        </w:rPr>
      </w:pPr>
      <w:r w:rsidRPr="004C4EC6">
        <w:rPr>
          <w:b/>
          <w:sz w:val="36"/>
          <w:szCs w:val="36"/>
        </w:rPr>
        <w:t xml:space="preserve">STOURPORT-ON-SEVERN TOWN </w:t>
      </w:r>
      <w:r w:rsidRPr="00C52EE2">
        <w:rPr>
          <w:b/>
          <w:sz w:val="36"/>
          <w:szCs w:val="36"/>
        </w:rPr>
        <w:t>COUNCIL</w:t>
      </w:r>
    </w:p>
    <w:p w14:paraId="5E9B4FE5" w14:textId="77777777" w:rsidR="007A15AF" w:rsidRDefault="007A15AF" w:rsidP="007A15AF">
      <w:pPr>
        <w:jc w:val="center"/>
      </w:pPr>
    </w:p>
    <w:p w14:paraId="0754FA48" w14:textId="77777777" w:rsidR="007A15AF" w:rsidRDefault="007A15AF" w:rsidP="007A15AF">
      <w:pPr>
        <w:jc w:val="center"/>
      </w:pPr>
    </w:p>
    <w:p w14:paraId="621259D2" w14:textId="704B18AB" w:rsidR="007A15AF" w:rsidRDefault="00E62BF9" w:rsidP="00E62BF9">
      <w:pPr>
        <w:tabs>
          <w:tab w:val="left" w:pos="8340"/>
        </w:tabs>
      </w:pPr>
      <w:r>
        <w:tab/>
      </w:r>
    </w:p>
    <w:p w14:paraId="61688245" w14:textId="750CB9EF" w:rsidR="003224B4" w:rsidRPr="001C2A1D" w:rsidRDefault="007A15AF" w:rsidP="008A3DDB">
      <w:pPr>
        <w:spacing w:line="276" w:lineRule="auto"/>
        <w:jc w:val="center"/>
        <w:rPr>
          <w:rFonts w:ascii="Arial" w:hAnsi="Arial" w:cs="Arial"/>
          <w:sz w:val="22"/>
          <w:szCs w:val="22"/>
        </w:rPr>
      </w:pPr>
      <w:r>
        <w:rPr>
          <w:b/>
          <w:sz w:val="36"/>
          <w:szCs w:val="36"/>
        </w:rPr>
        <w:t>STANDING ORDER</w:t>
      </w:r>
      <w:r w:rsidRPr="00D760D7">
        <w:rPr>
          <w:b/>
          <w:sz w:val="36"/>
          <w:szCs w:val="36"/>
        </w:rPr>
        <w:t>S</w:t>
      </w: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02E82CC0" w:rsidR="003224B4" w:rsidRPr="00284402" w:rsidRDefault="003224B4" w:rsidP="00284402">
      <w:pPr>
        <w:spacing w:line="276" w:lineRule="auto"/>
        <w:jc w:val="center"/>
        <w:rPr>
          <w:rFonts w:ascii="Arial" w:hAnsi="Arial" w:cs="Arial"/>
          <w:b/>
          <w:bCs/>
          <w:szCs w:val="24"/>
          <w:u w:val="single"/>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096230D3" w:rsidR="003224B4" w:rsidRDefault="003224B4" w:rsidP="00E15A26">
      <w:pPr>
        <w:spacing w:line="276" w:lineRule="auto"/>
        <w:jc w:val="right"/>
        <w:rPr>
          <w:i/>
          <w:iCs/>
          <w:sz w:val="22"/>
          <w:szCs w:val="22"/>
        </w:rPr>
      </w:pPr>
    </w:p>
    <w:p w14:paraId="4CBBCB2F" w14:textId="77777777" w:rsidR="001D79D4" w:rsidRDefault="001D79D4" w:rsidP="00E15A26">
      <w:pPr>
        <w:spacing w:line="276" w:lineRule="auto"/>
        <w:jc w:val="right"/>
        <w:rPr>
          <w:i/>
          <w:iCs/>
          <w:sz w:val="22"/>
          <w:szCs w:val="22"/>
        </w:rPr>
      </w:pPr>
    </w:p>
    <w:p w14:paraId="41F732A0" w14:textId="77777777" w:rsidR="001D79D4" w:rsidRDefault="001D79D4" w:rsidP="00E15A26">
      <w:pPr>
        <w:spacing w:line="276" w:lineRule="auto"/>
        <w:jc w:val="right"/>
        <w:rPr>
          <w:i/>
          <w:iCs/>
          <w:sz w:val="22"/>
          <w:szCs w:val="22"/>
        </w:rPr>
      </w:pPr>
    </w:p>
    <w:p w14:paraId="7ED87A61" w14:textId="77777777" w:rsidR="001D79D4" w:rsidRDefault="001D79D4" w:rsidP="00E15A26">
      <w:pPr>
        <w:spacing w:line="276" w:lineRule="auto"/>
        <w:jc w:val="right"/>
        <w:rPr>
          <w:i/>
          <w:iCs/>
          <w:sz w:val="22"/>
          <w:szCs w:val="22"/>
        </w:rPr>
      </w:pPr>
    </w:p>
    <w:p w14:paraId="68383C84" w14:textId="77777777" w:rsidR="001D79D4" w:rsidRDefault="001D79D4" w:rsidP="00E15A26">
      <w:pPr>
        <w:spacing w:line="276" w:lineRule="auto"/>
        <w:jc w:val="right"/>
        <w:rPr>
          <w:i/>
          <w:iCs/>
          <w:sz w:val="22"/>
          <w:szCs w:val="22"/>
        </w:rPr>
      </w:pPr>
    </w:p>
    <w:p w14:paraId="55F00539" w14:textId="70FBA64F" w:rsidR="001D79D4" w:rsidRPr="001D79D4" w:rsidRDefault="001D79D4" w:rsidP="001D79D4">
      <w:pPr>
        <w:rPr>
          <w:rFonts w:asciiTheme="minorHAnsi" w:hAnsiTheme="minorHAnsi" w:cstheme="minorHAnsi"/>
          <w:i/>
          <w:iCs/>
          <w:sz w:val="22"/>
          <w:szCs w:val="22"/>
        </w:rPr>
      </w:pPr>
      <w:r w:rsidRPr="001D79D4">
        <w:rPr>
          <w:rFonts w:asciiTheme="minorHAnsi" w:hAnsiTheme="minorHAnsi" w:cstheme="minorHAnsi"/>
          <w:bCs/>
          <w:spacing w:val="-1"/>
          <w:sz w:val="22"/>
          <w:szCs w:val="22"/>
        </w:rPr>
        <w:t>S</w:t>
      </w:r>
      <w:r w:rsidRPr="001D79D4">
        <w:rPr>
          <w:rFonts w:asciiTheme="minorHAnsi" w:hAnsiTheme="minorHAnsi" w:cstheme="minorHAnsi"/>
          <w:bCs/>
          <w:spacing w:val="1"/>
          <w:sz w:val="22"/>
          <w:szCs w:val="22"/>
        </w:rPr>
        <w:t>t</w:t>
      </w:r>
      <w:r w:rsidRPr="001D79D4">
        <w:rPr>
          <w:rFonts w:asciiTheme="minorHAnsi" w:hAnsiTheme="minorHAnsi" w:cstheme="minorHAnsi"/>
          <w:bCs/>
          <w:sz w:val="22"/>
          <w:szCs w:val="22"/>
        </w:rPr>
        <w:t>atus:</w:t>
      </w:r>
      <w:r w:rsidRPr="001D79D4">
        <w:rPr>
          <w:rFonts w:asciiTheme="minorHAnsi" w:hAnsiTheme="minorHAnsi" w:cstheme="minorHAnsi"/>
          <w:bCs/>
          <w:sz w:val="22"/>
          <w:szCs w:val="22"/>
        </w:rPr>
        <w:tab/>
      </w:r>
      <w:r w:rsidRPr="001D79D4">
        <w:rPr>
          <w:rFonts w:asciiTheme="minorHAnsi" w:hAnsiTheme="minorHAnsi" w:cstheme="minorHAnsi"/>
          <w:bCs/>
          <w:sz w:val="22"/>
          <w:szCs w:val="22"/>
        </w:rPr>
        <w:tab/>
      </w:r>
      <w:r w:rsidRPr="001D79D4">
        <w:rPr>
          <w:rFonts w:asciiTheme="minorHAnsi" w:hAnsiTheme="minorHAnsi" w:cstheme="minorHAnsi"/>
          <w:bCs/>
          <w:sz w:val="22"/>
          <w:szCs w:val="22"/>
        </w:rPr>
        <w:tab/>
      </w:r>
      <w:r w:rsidRPr="001D79D4">
        <w:rPr>
          <w:rFonts w:asciiTheme="minorHAnsi" w:hAnsiTheme="minorHAnsi" w:cstheme="minorHAnsi"/>
          <w:sz w:val="22"/>
          <w:szCs w:val="22"/>
        </w:rPr>
        <w:t xml:space="preserve">Revised: </w:t>
      </w:r>
      <w:r w:rsidR="0090028B">
        <w:rPr>
          <w:rFonts w:asciiTheme="minorHAnsi" w:hAnsiTheme="minorHAnsi" w:cstheme="minorHAnsi"/>
          <w:sz w:val="22"/>
          <w:szCs w:val="22"/>
        </w:rPr>
        <w:t>May 2026</w:t>
      </w:r>
    </w:p>
    <w:p w14:paraId="51EAE6C5" w14:textId="7EAEB09B" w:rsidR="001D79D4" w:rsidRPr="001D79D4" w:rsidRDefault="001D79D4" w:rsidP="001D79D4">
      <w:pPr>
        <w:rPr>
          <w:rFonts w:asciiTheme="minorHAnsi" w:hAnsiTheme="minorHAnsi" w:cstheme="minorHAnsi"/>
          <w:bCs/>
          <w:spacing w:val="-8"/>
          <w:sz w:val="22"/>
          <w:szCs w:val="22"/>
        </w:rPr>
      </w:pPr>
      <w:r w:rsidRPr="001D79D4">
        <w:rPr>
          <w:rFonts w:asciiTheme="minorHAnsi" w:hAnsiTheme="minorHAnsi" w:cstheme="minorHAnsi"/>
          <w:bCs/>
          <w:spacing w:val="-1"/>
          <w:sz w:val="22"/>
          <w:szCs w:val="22"/>
        </w:rPr>
        <w:t>D</w:t>
      </w:r>
      <w:r w:rsidRPr="001D79D4">
        <w:rPr>
          <w:rFonts w:asciiTheme="minorHAnsi" w:hAnsiTheme="minorHAnsi" w:cstheme="minorHAnsi"/>
          <w:bCs/>
          <w:sz w:val="22"/>
          <w:szCs w:val="22"/>
        </w:rPr>
        <w:t>ate:</w:t>
      </w:r>
      <w:r w:rsidRPr="001D79D4">
        <w:rPr>
          <w:rFonts w:asciiTheme="minorHAnsi" w:hAnsiTheme="minorHAnsi" w:cstheme="minorHAnsi"/>
          <w:bCs/>
          <w:spacing w:val="5"/>
          <w:sz w:val="22"/>
          <w:szCs w:val="22"/>
        </w:rPr>
        <w:tab/>
      </w:r>
      <w:r w:rsidRPr="001D79D4">
        <w:rPr>
          <w:rFonts w:asciiTheme="minorHAnsi" w:hAnsiTheme="minorHAnsi" w:cstheme="minorHAnsi"/>
          <w:bCs/>
          <w:spacing w:val="5"/>
          <w:sz w:val="22"/>
          <w:szCs w:val="22"/>
        </w:rPr>
        <w:tab/>
      </w:r>
      <w:r w:rsidRPr="001D79D4">
        <w:rPr>
          <w:rFonts w:asciiTheme="minorHAnsi" w:hAnsiTheme="minorHAnsi" w:cstheme="minorHAnsi"/>
          <w:bCs/>
          <w:spacing w:val="5"/>
          <w:sz w:val="22"/>
          <w:szCs w:val="22"/>
        </w:rPr>
        <w:tab/>
      </w:r>
      <w:r w:rsidR="0090028B">
        <w:rPr>
          <w:rFonts w:asciiTheme="minorHAnsi" w:hAnsiTheme="minorHAnsi" w:cstheme="minorHAnsi"/>
          <w:bCs/>
          <w:spacing w:val="-8"/>
          <w:sz w:val="22"/>
          <w:szCs w:val="22"/>
        </w:rPr>
        <w:t>12</w:t>
      </w:r>
      <w:r w:rsidR="0090028B" w:rsidRPr="0090028B">
        <w:rPr>
          <w:rFonts w:asciiTheme="minorHAnsi" w:hAnsiTheme="minorHAnsi" w:cstheme="minorHAnsi"/>
          <w:bCs/>
          <w:spacing w:val="-8"/>
          <w:sz w:val="22"/>
          <w:szCs w:val="22"/>
          <w:vertAlign w:val="superscript"/>
        </w:rPr>
        <w:t>th</w:t>
      </w:r>
      <w:r w:rsidR="0090028B">
        <w:rPr>
          <w:rFonts w:asciiTheme="minorHAnsi" w:hAnsiTheme="minorHAnsi" w:cstheme="minorHAnsi"/>
          <w:bCs/>
          <w:spacing w:val="-8"/>
          <w:sz w:val="22"/>
          <w:szCs w:val="22"/>
        </w:rPr>
        <w:t xml:space="preserve"> May 2026</w:t>
      </w:r>
    </w:p>
    <w:p w14:paraId="1D726274" w14:textId="7CDE9C12" w:rsidR="001D79D4" w:rsidRPr="001D79D4" w:rsidRDefault="001D79D4" w:rsidP="001D79D4">
      <w:pPr>
        <w:rPr>
          <w:rFonts w:asciiTheme="minorHAnsi" w:hAnsiTheme="minorHAnsi" w:cstheme="minorHAnsi"/>
          <w:bCs/>
          <w:spacing w:val="-8"/>
          <w:sz w:val="22"/>
          <w:szCs w:val="22"/>
        </w:rPr>
        <w:sectPr w:rsidR="001D79D4" w:rsidRPr="001D79D4" w:rsidSect="00021705">
          <w:headerReference w:type="even" r:id="rId12"/>
          <w:headerReference w:type="default" r:id="rId13"/>
          <w:footerReference w:type="even" r:id="rId14"/>
          <w:footerReference w:type="default" r:id="rId15"/>
          <w:headerReference w:type="first" r:id="rId16"/>
          <w:footerReference w:type="first" r:id="rId17"/>
          <w:pgSz w:w="11906" w:h="16838" w:code="9"/>
          <w:pgMar w:top="567" w:right="1080" w:bottom="993" w:left="1080" w:header="0" w:footer="474" w:gutter="0"/>
          <w:cols w:space="720"/>
          <w:formProt w:val="0"/>
          <w:titlePg/>
          <w:docGrid w:linePitch="326"/>
        </w:sectPr>
      </w:pPr>
      <w:r w:rsidRPr="001D79D4">
        <w:rPr>
          <w:rFonts w:asciiTheme="minorHAnsi" w:hAnsiTheme="minorHAnsi" w:cstheme="minorHAnsi"/>
          <w:bCs/>
          <w:spacing w:val="-8"/>
          <w:sz w:val="22"/>
          <w:szCs w:val="22"/>
        </w:rPr>
        <w:t>To be Reviewed:</w:t>
      </w:r>
      <w:r w:rsidRPr="001D79D4">
        <w:rPr>
          <w:rFonts w:asciiTheme="minorHAnsi" w:hAnsiTheme="minorHAnsi" w:cstheme="minorHAnsi"/>
          <w:bCs/>
          <w:spacing w:val="-8"/>
          <w:sz w:val="22"/>
          <w:szCs w:val="22"/>
        </w:rPr>
        <w:tab/>
      </w:r>
      <w:r w:rsidR="0090028B">
        <w:rPr>
          <w:rFonts w:asciiTheme="minorHAnsi" w:hAnsiTheme="minorHAnsi" w:cstheme="minorHAnsi"/>
          <w:bCs/>
          <w:spacing w:val="-8"/>
          <w:sz w:val="22"/>
          <w:szCs w:val="22"/>
        </w:rPr>
        <w:t>May 202</w:t>
      </w:r>
    </w:p>
    <w:p w14:paraId="5D4D848B" w14:textId="1F56593A" w:rsidR="007E6681" w:rsidRPr="007E6681" w:rsidRDefault="007E6681" w:rsidP="007E6681">
      <w:pPr>
        <w:spacing w:line="360" w:lineRule="auto"/>
        <w:rPr>
          <w:rFonts w:asciiTheme="minorHAnsi" w:hAnsiTheme="minorHAnsi" w:cstheme="minorHAnsi"/>
        </w:rPr>
      </w:pPr>
      <w:bookmarkStart w:id="0" w:name="_Toc357072129"/>
      <w:bookmarkStart w:id="1" w:name="_Toc359318554"/>
      <w:bookmarkStart w:id="2" w:name="_Toc359334502"/>
      <w:bookmarkStart w:id="3" w:name="_Toc359334781"/>
      <w:r w:rsidRPr="007E6681">
        <w:rPr>
          <w:rFonts w:asciiTheme="minorHAnsi" w:hAnsiTheme="minorHAnsi" w:cstheme="minorHAnsi"/>
        </w:rPr>
        <w:lastRenderedPageBreak/>
        <w:t>1.</w:t>
      </w:r>
      <w:r w:rsidRPr="007E6681">
        <w:rPr>
          <w:rFonts w:asciiTheme="minorHAnsi" w:hAnsiTheme="minorHAnsi" w:cstheme="minorHAnsi"/>
        </w:rPr>
        <w:tab/>
        <w:t>Rules of debate at meetings</w:t>
      </w:r>
      <w:r w:rsidRPr="007E668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E6681">
        <w:rPr>
          <w:rFonts w:asciiTheme="minorHAnsi" w:hAnsiTheme="minorHAnsi" w:cstheme="minorHAnsi"/>
        </w:rPr>
        <w:t>2</w:t>
      </w:r>
    </w:p>
    <w:p w14:paraId="01E29FDE" w14:textId="57343FE1"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w:t>
      </w:r>
      <w:r w:rsidRPr="007E6681">
        <w:rPr>
          <w:rFonts w:asciiTheme="minorHAnsi" w:hAnsiTheme="minorHAnsi" w:cstheme="minorHAnsi"/>
        </w:rPr>
        <w:tab/>
        <w:t>Disorderly conduct at meetings</w:t>
      </w:r>
      <w:r w:rsidRPr="007E668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E6681">
        <w:rPr>
          <w:rFonts w:asciiTheme="minorHAnsi" w:hAnsiTheme="minorHAnsi" w:cstheme="minorHAnsi"/>
        </w:rPr>
        <w:t>4</w:t>
      </w:r>
    </w:p>
    <w:p w14:paraId="6E1BB32E" w14:textId="5590289F"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3.</w:t>
      </w:r>
      <w:r w:rsidRPr="007E6681">
        <w:rPr>
          <w:rFonts w:asciiTheme="minorHAnsi" w:hAnsiTheme="minorHAnsi" w:cstheme="minorHAnsi"/>
        </w:rPr>
        <w:tab/>
        <w:t>Meetings generally</w:t>
      </w:r>
      <w:r w:rsidRPr="007E668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E6681">
        <w:rPr>
          <w:rFonts w:asciiTheme="minorHAnsi" w:hAnsiTheme="minorHAnsi" w:cstheme="minorHAnsi"/>
        </w:rPr>
        <w:t>4</w:t>
      </w:r>
    </w:p>
    <w:p w14:paraId="37B5DA02" w14:textId="657B9366"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4.</w:t>
      </w:r>
      <w:r w:rsidRPr="007E6681">
        <w:rPr>
          <w:rFonts w:asciiTheme="minorHAnsi" w:hAnsiTheme="minorHAnsi" w:cstheme="minorHAnsi"/>
        </w:rPr>
        <w:tab/>
        <w:t>Committees and sub-committees</w:t>
      </w:r>
      <w:r w:rsidRPr="007E668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E6681">
        <w:rPr>
          <w:rFonts w:asciiTheme="minorHAnsi" w:hAnsiTheme="minorHAnsi" w:cstheme="minorHAnsi"/>
        </w:rPr>
        <w:t>7</w:t>
      </w:r>
    </w:p>
    <w:p w14:paraId="567957AA" w14:textId="1C1F26C9"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5.</w:t>
      </w:r>
      <w:r w:rsidRPr="007E6681">
        <w:rPr>
          <w:rFonts w:asciiTheme="minorHAnsi" w:hAnsiTheme="minorHAnsi" w:cstheme="minorHAnsi"/>
        </w:rPr>
        <w:tab/>
        <w:t>Ordinary council meetings</w:t>
      </w:r>
      <w:r w:rsidRPr="007E668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E6681">
        <w:rPr>
          <w:rFonts w:asciiTheme="minorHAnsi" w:hAnsiTheme="minorHAnsi" w:cstheme="minorHAnsi"/>
        </w:rPr>
        <w:t>8</w:t>
      </w:r>
    </w:p>
    <w:p w14:paraId="082505E7" w14:textId="77777777"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6.</w:t>
      </w:r>
      <w:r w:rsidRPr="007E6681">
        <w:rPr>
          <w:rFonts w:asciiTheme="minorHAnsi" w:hAnsiTheme="minorHAnsi" w:cstheme="minorHAnsi"/>
        </w:rPr>
        <w:tab/>
        <w:t>Extraordinary meetings of the council, committees and sub-committees</w:t>
      </w:r>
      <w:r w:rsidRPr="007E6681">
        <w:rPr>
          <w:rFonts w:asciiTheme="minorHAnsi" w:hAnsiTheme="minorHAnsi" w:cstheme="minorHAnsi"/>
        </w:rPr>
        <w:tab/>
        <w:t>10</w:t>
      </w:r>
    </w:p>
    <w:p w14:paraId="0F602D09" w14:textId="09A13BD5"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7.</w:t>
      </w:r>
      <w:r w:rsidRPr="007E6681">
        <w:rPr>
          <w:rFonts w:asciiTheme="minorHAnsi" w:hAnsiTheme="minorHAnsi" w:cstheme="minorHAnsi"/>
        </w:rPr>
        <w:tab/>
        <w:t>Previous resolutions</w:t>
      </w:r>
      <w:r w:rsidRPr="007E668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E6681">
        <w:rPr>
          <w:rFonts w:asciiTheme="minorHAnsi" w:hAnsiTheme="minorHAnsi" w:cstheme="minorHAnsi"/>
        </w:rPr>
        <w:t>11</w:t>
      </w:r>
    </w:p>
    <w:p w14:paraId="77AC7BFF" w14:textId="11859A24"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8.</w:t>
      </w:r>
      <w:r w:rsidRPr="007E6681">
        <w:rPr>
          <w:rFonts w:asciiTheme="minorHAnsi" w:hAnsiTheme="minorHAnsi" w:cstheme="minorHAnsi"/>
        </w:rPr>
        <w:tab/>
        <w:t>Voting on appointments</w:t>
      </w:r>
      <w:r w:rsidRPr="007E668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E6681">
        <w:rPr>
          <w:rFonts w:asciiTheme="minorHAnsi" w:hAnsiTheme="minorHAnsi" w:cstheme="minorHAnsi"/>
        </w:rPr>
        <w:t>11</w:t>
      </w:r>
    </w:p>
    <w:p w14:paraId="2F1DDBA6" w14:textId="5E331579" w:rsidR="007E6681" w:rsidRPr="007E6681" w:rsidRDefault="007E6681" w:rsidP="00443CAB">
      <w:pPr>
        <w:spacing w:line="360" w:lineRule="auto"/>
        <w:ind w:left="720" w:hanging="720"/>
        <w:rPr>
          <w:rFonts w:asciiTheme="minorHAnsi" w:hAnsiTheme="minorHAnsi" w:cstheme="minorHAnsi"/>
        </w:rPr>
      </w:pPr>
      <w:r w:rsidRPr="007E6681">
        <w:rPr>
          <w:rFonts w:asciiTheme="minorHAnsi" w:hAnsiTheme="minorHAnsi" w:cstheme="minorHAnsi"/>
        </w:rPr>
        <w:t>9.</w:t>
      </w:r>
      <w:r w:rsidRPr="007E6681">
        <w:rPr>
          <w:rFonts w:asciiTheme="minorHAnsi" w:hAnsiTheme="minorHAnsi" w:cstheme="minorHAnsi"/>
        </w:rPr>
        <w:tab/>
        <w:t xml:space="preserve">Motions for a meeting that require written notice to be given to the </w:t>
      </w:r>
      <w:r w:rsidR="00443CAB">
        <w:rPr>
          <w:rFonts w:asciiTheme="minorHAnsi" w:hAnsiTheme="minorHAnsi" w:cstheme="minorHAnsi"/>
        </w:rPr>
        <w:tab/>
        <w:t>11</w:t>
      </w:r>
      <w:r w:rsidR="00443CAB">
        <w:rPr>
          <w:rFonts w:asciiTheme="minorHAnsi" w:hAnsiTheme="minorHAnsi" w:cstheme="minorHAnsi"/>
        </w:rPr>
        <w:br/>
      </w:r>
      <w:r w:rsidRPr="007E6681">
        <w:rPr>
          <w:rFonts w:asciiTheme="minorHAnsi" w:hAnsiTheme="minorHAnsi" w:cstheme="minorHAnsi"/>
        </w:rPr>
        <w:t>proper officer</w:t>
      </w:r>
      <w:r w:rsidRPr="007E6681">
        <w:rPr>
          <w:rFonts w:asciiTheme="minorHAnsi" w:hAnsiTheme="minorHAnsi" w:cstheme="minorHAnsi"/>
        </w:rPr>
        <w:tab/>
      </w:r>
    </w:p>
    <w:p w14:paraId="27804C71" w14:textId="697E4AEC"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10.</w:t>
      </w:r>
      <w:r w:rsidRPr="007E6681">
        <w:rPr>
          <w:rFonts w:asciiTheme="minorHAnsi" w:hAnsiTheme="minorHAnsi" w:cstheme="minorHAnsi"/>
        </w:rPr>
        <w:tab/>
        <w:t>Motions at a meeting that do not require written notice</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12</w:t>
      </w:r>
    </w:p>
    <w:p w14:paraId="00015C6D" w14:textId="6A7A8139"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11.</w:t>
      </w:r>
      <w:r w:rsidRPr="007E6681">
        <w:rPr>
          <w:rFonts w:asciiTheme="minorHAnsi" w:hAnsiTheme="minorHAnsi" w:cstheme="minorHAnsi"/>
        </w:rPr>
        <w:tab/>
        <w:t>Management of information</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13</w:t>
      </w:r>
    </w:p>
    <w:p w14:paraId="4F437F1D" w14:textId="619E2918"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12.</w:t>
      </w:r>
      <w:r w:rsidRPr="007E6681">
        <w:rPr>
          <w:rFonts w:asciiTheme="minorHAnsi" w:hAnsiTheme="minorHAnsi" w:cstheme="minorHAnsi"/>
        </w:rPr>
        <w:tab/>
        <w:t>Draft minutes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13</w:t>
      </w:r>
    </w:p>
    <w:p w14:paraId="6B705A3E" w14:textId="066DC230"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13.</w:t>
      </w:r>
      <w:r w:rsidRPr="007E6681">
        <w:rPr>
          <w:rFonts w:asciiTheme="minorHAnsi" w:hAnsiTheme="minorHAnsi" w:cstheme="minorHAnsi"/>
        </w:rPr>
        <w:tab/>
        <w:t>Code of conduct and dispensations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14</w:t>
      </w:r>
    </w:p>
    <w:p w14:paraId="5042FB00" w14:textId="4297710B"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14.</w:t>
      </w:r>
      <w:r w:rsidRPr="007E6681">
        <w:rPr>
          <w:rFonts w:asciiTheme="minorHAnsi" w:hAnsiTheme="minorHAnsi" w:cstheme="minorHAnsi"/>
        </w:rPr>
        <w:tab/>
        <w:t>Code of conduct complaints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15</w:t>
      </w:r>
    </w:p>
    <w:p w14:paraId="34A42038" w14:textId="4C8BB62C"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15.</w:t>
      </w:r>
      <w:r w:rsidRPr="007E6681">
        <w:rPr>
          <w:rFonts w:asciiTheme="minorHAnsi" w:hAnsiTheme="minorHAnsi" w:cstheme="minorHAnsi"/>
        </w:rPr>
        <w:tab/>
        <w:t>Proper officer</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15</w:t>
      </w:r>
    </w:p>
    <w:p w14:paraId="1774C96E" w14:textId="23016EF8"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16.</w:t>
      </w:r>
      <w:r w:rsidRPr="007E6681">
        <w:rPr>
          <w:rFonts w:asciiTheme="minorHAnsi" w:hAnsiTheme="minorHAnsi" w:cstheme="minorHAnsi"/>
        </w:rPr>
        <w:tab/>
        <w:t>Responsible financial officer</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17</w:t>
      </w:r>
    </w:p>
    <w:p w14:paraId="76604691" w14:textId="7BF257A4"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17.</w:t>
      </w:r>
      <w:r w:rsidRPr="007E6681">
        <w:rPr>
          <w:rFonts w:asciiTheme="minorHAnsi" w:hAnsiTheme="minorHAnsi" w:cstheme="minorHAnsi"/>
        </w:rPr>
        <w:tab/>
        <w:t>Accounts and accounting statements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17</w:t>
      </w:r>
    </w:p>
    <w:p w14:paraId="66801F0F" w14:textId="04C5B5B1"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18.</w:t>
      </w:r>
      <w:r w:rsidRPr="007E6681">
        <w:rPr>
          <w:rFonts w:asciiTheme="minorHAnsi" w:hAnsiTheme="minorHAnsi" w:cstheme="minorHAnsi"/>
        </w:rPr>
        <w:tab/>
        <w:t>Financial controls and procurement</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18</w:t>
      </w:r>
    </w:p>
    <w:p w14:paraId="5C34825A" w14:textId="010519F7"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19.</w:t>
      </w:r>
      <w:r w:rsidRPr="007E6681">
        <w:rPr>
          <w:rFonts w:asciiTheme="minorHAnsi" w:hAnsiTheme="minorHAnsi" w:cstheme="minorHAnsi"/>
        </w:rPr>
        <w:tab/>
        <w:t>Handling staff matters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19</w:t>
      </w:r>
    </w:p>
    <w:p w14:paraId="657992DB" w14:textId="4EDD45FE"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20.</w:t>
      </w:r>
      <w:r w:rsidRPr="007E6681">
        <w:rPr>
          <w:rFonts w:asciiTheme="minorHAnsi" w:hAnsiTheme="minorHAnsi" w:cstheme="minorHAnsi"/>
        </w:rPr>
        <w:tab/>
        <w:t>Responsibilities to provide information</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20</w:t>
      </w:r>
    </w:p>
    <w:p w14:paraId="0403C570" w14:textId="5F61D407"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21.</w:t>
      </w:r>
      <w:r w:rsidRPr="007E6681">
        <w:rPr>
          <w:rFonts w:asciiTheme="minorHAnsi" w:hAnsiTheme="minorHAnsi" w:cstheme="minorHAnsi"/>
        </w:rPr>
        <w:tab/>
        <w:t>Responsibilities under data protection legislation</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20</w:t>
      </w:r>
    </w:p>
    <w:p w14:paraId="1FBA000E" w14:textId="6C6B8E16"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22.</w:t>
      </w:r>
      <w:r w:rsidRPr="007E6681">
        <w:rPr>
          <w:rFonts w:asciiTheme="minorHAnsi" w:hAnsiTheme="minorHAnsi" w:cstheme="minorHAnsi"/>
        </w:rPr>
        <w:tab/>
        <w:t>Relations with the press/media</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21</w:t>
      </w:r>
    </w:p>
    <w:p w14:paraId="3DA0CC90" w14:textId="1823922F"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23.</w:t>
      </w:r>
      <w:r w:rsidRPr="007E6681">
        <w:rPr>
          <w:rFonts w:asciiTheme="minorHAnsi" w:hAnsiTheme="minorHAnsi" w:cstheme="minorHAnsi"/>
        </w:rPr>
        <w:tab/>
        <w:t>Execution and sealing of legal deeds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21</w:t>
      </w:r>
    </w:p>
    <w:p w14:paraId="5CD481FC" w14:textId="0328B04C"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24.</w:t>
      </w:r>
      <w:r w:rsidRPr="007E6681">
        <w:rPr>
          <w:rFonts w:asciiTheme="minorHAnsi" w:hAnsiTheme="minorHAnsi" w:cstheme="minorHAnsi"/>
        </w:rPr>
        <w:tab/>
        <w:t>Communicating with district and county councillors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21</w:t>
      </w:r>
    </w:p>
    <w:p w14:paraId="5F8B79EF" w14:textId="6FD23C1A"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25.</w:t>
      </w:r>
      <w:r w:rsidRPr="007E6681">
        <w:rPr>
          <w:rFonts w:asciiTheme="minorHAnsi" w:hAnsiTheme="minorHAnsi" w:cstheme="minorHAnsi"/>
        </w:rPr>
        <w:tab/>
        <w:t>Restrictions on councillor activities</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21</w:t>
      </w:r>
    </w:p>
    <w:p w14:paraId="04D1BA6B" w14:textId="62166FA1" w:rsidR="007E6681" w:rsidRPr="007E6681" w:rsidRDefault="007E6681" w:rsidP="007E6681">
      <w:pPr>
        <w:spacing w:line="360" w:lineRule="auto"/>
        <w:rPr>
          <w:rFonts w:asciiTheme="minorHAnsi" w:hAnsiTheme="minorHAnsi" w:cstheme="minorHAnsi"/>
        </w:rPr>
      </w:pPr>
      <w:r w:rsidRPr="007E6681">
        <w:rPr>
          <w:rFonts w:asciiTheme="minorHAnsi" w:hAnsiTheme="minorHAnsi" w:cstheme="minorHAnsi"/>
        </w:rPr>
        <w:t>26.</w:t>
      </w:r>
      <w:r w:rsidRPr="007E6681">
        <w:rPr>
          <w:rFonts w:asciiTheme="minorHAnsi" w:hAnsiTheme="minorHAnsi" w:cstheme="minorHAnsi"/>
        </w:rPr>
        <w:tab/>
        <w:t>Standing orders generally</w:t>
      </w:r>
      <w:r w:rsidRPr="007E6681">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00443CAB">
        <w:rPr>
          <w:rFonts w:asciiTheme="minorHAnsi" w:hAnsiTheme="minorHAnsi" w:cstheme="minorHAnsi"/>
        </w:rPr>
        <w:tab/>
      </w:r>
      <w:r w:rsidRPr="007E6681">
        <w:rPr>
          <w:rFonts w:asciiTheme="minorHAnsi" w:hAnsiTheme="minorHAnsi" w:cstheme="minorHAnsi"/>
        </w:rPr>
        <w:t>21</w:t>
      </w:r>
    </w:p>
    <w:p w14:paraId="36BC99B9" w14:textId="77777777" w:rsidR="007E6681" w:rsidRPr="007E6681" w:rsidRDefault="007E6681" w:rsidP="007E6681">
      <w:pPr>
        <w:spacing w:after="200" w:line="276" w:lineRule="auto"/>
        <w:ind w:left="567" w:hanging="567"/>
        <w:rPr>
          <w:rFonts w:asciiTheme="minorHAnsi" w:hAnsiTheme="minorHAnsi" w:cstheme="minorHAnsi"/>
          <w:b/>
          <w:szCs w:val="22"/>
        </w:rPr>
      </w:pPr>
    </w:p>
    <w:p w14:paraId="4ABA7CE1" w14:textId="031E26A1" w:rsidR="00616F7D" w:rsidRPr="001E5DDE" w:rsidRDefault="001E3ED6" w:rsidP="001E5DDE">
      <w:pPr>
        <w:spacing w:after="200" w:line="276" w:lineRule="auto"/>
        <w:ind w:left="567" w:hanging="567"/>
        <w:rPr>
          <w:rFonts w:ascii="Arial" w:hAnsi="Arial" w:cs="Arial"/>
          <w:b/>
          <w:sz w:val="22"/>
          <w:szCs w:val="22"/>
        </w:rPr>
      </w:pPr>
      <w:r w:rsidRPr="001C2A1D">
        <w:rPr>
          <w:rFonts w:ascii="Arial" w:hAnsi="Arial" w:cs="Arial"/>
          <w:b/>
          <w:szCs w:val="22"/>
        </w:rPr>
        <w:br w:type="page"/>
      </w:r>
      <w:bookmarkStart w:id="4" w:name="_Toc359336483"/>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7831E2" w:rsidRDefault="001E3ED6" w:rsidP="009B7309">
      <w:pPr>
        <w:pStyle w:val="Heading1"/>
        <w:numPr>
          <w:ilvl w:val="0"/>
          <w:numId w:val="43"/>
        </w:numPr>
        <w:spacing w:before="0"/>
        <w:rPr>
          <w:rFonts w:asciiTheme="minorHAnsi" w:hAnsiTheme="minorHAnsi" w:cstheme="minorHAnsi"/>
          <w:b/>
          <w:sz w:val="24"/>
          <w:szCs w:val="24"/>
        </w:rPr>
      </w:pPr>
      <w:r w:rsidRPr="007831E2">
        <w:rPr>
          <w:rFonts w:asciiTheme="minorHAnsi" w:hAnsiTheme="minorHAnsi" w:cstheme="minorHAnsi"/>
          <w:b/>
          <w:sz w:val="24"/>
          <w:szCs w:val="24"/>
        </w:rPr>
        <w:t>RULES OF DEBATE AT MEETINGS</w:t>
      </w:r>
      <w:bookmarkEnd w:id="0"/>
      <w:bookmarkEnd w:id="1"/>
      <w:bookmarkEnd w:id="2"/>
      <w:bookmarkEnd w:id="3"/>
      <w:bookmarkEnd w:id="4"/>
      <w:r w:rsidR="00616F7D" w:rsidRPr="007831E2">
        <w:rPr>
          <w:rFonts w:asciiTheme="minorHAnsi" w:hAnsiTheme="minorHAnsi" w:cstheme="minorHAnsi"/>
          <w:b/>
          <w:sz w:val="24"/>
          <w:szCs w:val="24"/>
        </w:rPr>
        <w:br/>
      </w:r>
    </w:p>
    <w:p w14:paraId="27C460C5"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Motions on the agenda shall be considered in the order that they appear unless the order is changed at the discretion of the chairman of the meeting.</w:t>
      </w:r>
    </w:p>
    <w:p w14:paraId="77B4FD89" w14:textId="77777777" w:rsidR="00C54626" w:rsidRPr="007831E2" w:rsidRDefault="00C54626" w:rsidP="00C54626">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33C13691"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 motion (including an amendment) shall not be progressed unless it has been moved and seconded. </w:t>
      </w:r>
    </w:p>
    <w:p w14:paraId="7D12CA4C"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165719B7" w14:textId="6F07E55A"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 motion on the agenda that is not moved by its proposer may be treated by the chairman of the meeting as withdrawn.</w:t>
      </w:r>
    </w:p>
    <w:p w14:paraId="3DAE0B69"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6824E6F"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If a motion (including an amendment) has been seconded, it may be withdrawn by the proposer only with the consent of the seconder and the meeting.</w:t>
      </w:r>
    </w:p>
    <w:p w14:paraId="6AF198D0"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007C0B4" w14:textId="77777777" w:rsidR="00883BA0" w:rsidRPr="007831E2" w:rsidRDefault="00883BA0" w:rsidP="009B7309">
      <w:pPr>
        <w:numPr>
          <w:ilvl w:val="0"/>
          <w:numId w:val="7"/>
        </w:numP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An amendment is a proposal to remove or add words to a motion. It shall not negate the motion. </w:t>
      </w:r>
    </w:p>
    <w:p w14:paraId="2EA33D75" w14:textId="77777777" w:rsidR="00C54626" w:rsidRPr="007831E2" w:rsidRDefault="00C54626" w:rsidP="00C54626">
      <w:pPr>
        <w:rPr>
          <w:rFonts w:asciiTheme="minorHAnsi" w:hAnsiTheme="minorHAnsi" w:cstheme="minorHAnsi"/>
          <w:color w:val="000000"/>
          <w:szCs w:val="24"/>
          <w:lang w:bidi="en-US"/>
        </w:rPr>
      </w:pPr>
    </w:p>
    <w:p w14:paraId="7478A50F" w14:textId="77777777" w:rsidR="00883BA0" w:rsidRPr="007831E2" w:rsidRDefault="00883BA0" w:rsidP="009B7309">
      <w:pPr>
        <w:numPr>
          <w:ilvl w:val="0"/>
          <w:numId w:val="7"/>
        </w:numP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If an amendment to the original motion is carried, the original motion</w:t>
      </w:r>
      <w:r w:rsidR="00A44424" w:rsidRPr="007831E2">
        <w:rPr>
          <w:rFonts w:asciiTheme="minorHAnsi" w:hAnsiTheme="minorHAnsi" w:cstheme="minorHAnsi"/>
          <w:color w:val="000000"/>
          <w:szCs w:val="24"/>
          <w:lang w:bidi="en-US"/>
        </w:rPr>
        <w:t xml:space="preserve"> (as amended)</w:t>
      </w:r>
      <w:r w:rsidRPr="007831E2">
        <w:rPr>
          <w:rFonts w:asciiTheme="minorHAnsi" w:hAnsiTheme="minorHAnsi" w:cstheme="minorHAnsi"/>
          <w:color w:val="000000"/>
          <w:szCs w:val="24"/>
          <w:lang w:bidi="en-US"/>
        </w:rPr>
        <w:t xml:space="preserve"> becomes the substantive motion upon which further amendment(s) may be moved.</w:t>
      </w:r>
    </w:p>
    <w:p w14:paraId="7551841A" w14:textId="77777777" w:rsidR="00C54626" w:rsidRPr="007831E2" w:rsidRDefault="00C54626" w:rsidP="00C54626">
      <w:pPr>
        <w:rPr>
          <w:rFonts w:asciiTheme="minorHAnsi" w:hAnsiTheme="minorHAnsi" w:cstheme="minorHAnsi"/>
          <w:color w:val="000000"/>
          <w:szCs w:val="24"/>
          <w:lang w:bidi="en-US"/>
        </w:rPr>
      </w:pPr>
    </w:p>
    <w:p w14:paraId="53613166" w14:textId="77777777" w:rsidR="00883BA0" w:rsidRPr="007831E2" w:rsidRDefault="00883BA0" w:rsidP="009B7309">
      <w:pPr>
        <w:numPr>
          <w:ilvl w:val="0"/>
          <w:numId w:val="7"/>
        </w:numP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An amendment shall not be considered unless early verbal notice of it is given at the meeting and, if requested by the chairman of the meeting, is expressed in writing to the chairman. </w:t>
      </w:r>
    </w:p>
    <w:p w14:paraId="2FE56ED3" w14:textId="77777777" w:rsidR="00C54626" w:rsidRPr="007831E2" w:rsidRDefault="00C54626" w:rsidP="00C54626">
      <w:pPr>
        <w:rPr>
          <w:rFonts w:asciiTheme="minorHAnsi" w:hAnsiTheme="minorHAnsi" w:cstheme="minorHAnsi"/>
          <w:color w:val="000000"/>
          <w:szCs w:val="24"/>
          <w:lang w:bidi="en-US"/>
        </w:rPr>
      </w:pPr>
    </w:p>
    <w:p w14:paraId="52B1071F"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 councillor may move an amendment to his own motion if agreed by the meeting. If a motion has already been seconded, the amendment shall be with the consent of the seconder and the meeting.</w:t>
      </w:r>
    </w:p>
    <w:p w14:paraId="205FC6E7"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6C6B0DC5" w14:textId="77777777" w:rsidR="00883BA0" w:rsidRPr="007831E2" w:rsidRDefault="00883BA0" w:rsidP="009B7309">
      <w:pPr>
        <w:numPr>
          <w:ilvl w:val="0"/>
          <w:numId w:val="7"/>
        </w:numP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If there is more than one amendment to an original or substantive motion, the amendments shall be moved in the order directed by the chairman</w:t>
      </w:r>
      <w:r w:rsidR="005028B6" w:rsidRPr="007831E2">
        <w:rPr>
          <w:rFonts w:asciiTheme="minorHAnsi" w:hAnsiTheme="minorHAnsi" w:cstheme="minorHAnsi"/>
          <w:color w:val="000000"/>
          <w:szCs w:val="24"/>
          <w:lang w:bidi="en-US"/>
        </w:rPr>
        <w:t xml:space="preserve"> of the meeting</w:t>
      </w:r>
      <w:r w:rsidRPr="007831E2">
        <w:rPr>
          <w:rFonts w:asciiTheme="minorHAnsi" w:hAnsiTheme="minorHAnsi" w:cstheme="minorHAnsi"/>
          <w:color w:val="000000"/>
          <w:szCs w:val="24"/>
          <w:lang w:bidi="en-US"/>
        </w:rPr>
        <w:t>.</w:t>
      </w:r>
    </w:p>
    <w:p w14:paraId="272B00AD" w14:textId="77777777" w:rsidR="00C54626" w:rsidRPr="007831E2" w:rsidRDefault="00C54626" w:rsidP="00C54626">
      <w:pPr>
        <w:rPr>
          <w:rFonts w:asciiTheme="minorHAnsi" w:hAnsiTheme="minorHAnsi" w:cstheme="minorHAnsi"/>
          <w:color w:val="000000"/>
          <w:szCs w:val="24"/>
          <w:lang w:bidi="en-US"/>
        </w:rPr>
      </w:pPr>
    </w:p>
    <w:p w14:paraId="61FC32C7"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Subject to standing order 1(k), only one amendment shall be moved and debated at a time, the order of which shall be directed by the chairman of the meeting. </w:t>
      </w:r>
    </w:p>
    <w:p w14:paraId="098E2707"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334F202"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One or more amendments may be discussed together if the chairman of the meeting considers this </w:t>
      </w:r>
      <w:proofErr w:type="gramStart"/>
      <w:r w:rsidRPr="007831E2">
        <w:rPr>
          <w:rFonts w:asciiTheme="minorHAnsi" w:hAnsiTheme="minorHAnsi" w:cstheme="minorHAnsi"/>
          <w:color w:val="000000"/>
          <w:szCs w:val="24"/>
          <w:lang w:bidi="en-US"/>
        </w:rPr>
        <w:t>expedient</w:t>
      </w:r>
      <w:proofErr w:type="gramEnd"/>
      <w:r w:rsidRPr="007831E2">
        <w:rPr>
          <w:rFonts w:asciiTheme="minorHAnsi" w:hAnsiTheme="minorHAnsi" w:cstheme="minorHAnsi"/>
          <w:color w:val="000000"/>
          <w:szCs w:val="24"/>
          <w:lang w:bidi="en-US"/>
        </w:rPr>
        <w:t xml:space="preserve"> but each amendment shall be voted upon separately.</w:t>
      </w:r>
    </w:p>
    <w:p w14:paraId="691EDC6B"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134F7EA"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 councillor may not move more than one amendment to an original or substantive motion. </w:t>
      </w:r>
    </w:p>
    <w:p w14:paraId="6C3C4FC4"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817A6E6" w14:textId="77777777" w:rsidR="00883BA0" w:rsidRDefault="00883BA0" w:rsidP="009B7309">
      <w:pPr>
        <w:numPr>
          <w:ilvl w:val="0"/>
          <w:numId w:val="7"/>
        </w:numP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The mover of an amendment has no right of reply at the end of debate on it. </w:t>
      </w:r>
    </w:p>
    <w:p w14:paraId="6CF973FB" w14:textId="77777777" w:rsidR="00683008" w:rsidRPr="007831E2" w:rsidRDefault="00683008" w:rsidP="00683008">
      <w:pPr>
        <w:ind w:left="567"/>
        <w:rPr>
          <w:rFonts w:asciiTheme="minorHAnsi" w:hAnsiTheme="minorHAnsi" w:cstheme="minorHAnsi"/>
          <w:color w:val="000000"/>
          <w:szCs w:val="24"/>
          <w:lang w:bidi="en-US"/>
        </w:rPr>
      </w:pPr>
    </w:p>
    <w:p w14:paraId="2E6A85B2"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Where a series of amendments to an original motion are carried, the mover of the original motion shall have a right of reply</w:t>
      </w:r>
      <w:r w:rsidR="0077708A" w:rsidRPr="007831E2">
        <w:rPr>
          <w:rFonts w:asciiTheme="minorHAnsi" w:hAnsiTheme="minorHAnsi" w:cstheme="minorHAnsi"/>
          <w:color w:val="000000"/>
          <w:szCs w:val="24"/>
          <w:lang w:bidi="en-US"/>
        </w:rPr>
        <w:t xml:space="preserve"> either at the end of debate on </w:t>
      </w:r>
      <w:r w:rsidRPr="007831E2">
        <w:rPr>
          <w:rFonts w:asciiTheme="minorHAnsi" w:hAnsiTheme="minorHAnsi" w:cstheme="minorHAnsi"/>
          <w:color w:val="000000"/>
          <w:szCs w:val="24"/>
          <w:lang w:bidi="en-US"/>
        </w:rPr>
        <w:t>the first amendment or at the very end of debate</w:t>
      </w:r>
      <w:r w:rsidRPr="007831E2">
        <w:rPr>
          <w:rFonts w:asciiTheme="minorHAnsi" w:hAnsiTheme="minorHAnsi" w:cstheme="minorHAnsi"/>
          <w:szCs w:val="24"/>
        </w:rPr>
        <w:t xml:space="preserve"> </w:t>
      </w:r>
      <w:r w:rsidRPr="007831E2">
        <w:rPr>
          <w:rFonts w:asciiTheme="minorHAnsi" w:hAnsiTheme="minorHAnsi" w:cstheme="minorHAnsi"/>
          <w:color w:val="000000"/>
          <w:szCs w:val="24"/>
          <w:lang w:bidi="en-US"/>
        </w:rPr>
        <w:t>on the final substantive motion immediately before it is put to the vote.</w:t>
      </w:r>
    </w:p>
    <w:p w14:paraId="4C9DDD65" w14:textId="77777777" w:rsidR="00C54626" w:rsidRPr="007831E2" w:rsidRDefault="00C54626" w:rsidP="00C5462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797C3B9"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Unless permitted by the chairman of the meeting, a councillor may speak once in the debate on a motion except:</w:t>
      </w:r>
    </w:p>
    <w:p w14:paraId="243C63AE" w14:textId="77777777" w:rsidR="00883BA0" w:rsidRPr="007831E2" w:rsidRDefault="00883BA0" w:rsidP="009B7309">
      <w:pPr>
        <w:pStyle w:val="ListParagraph"/>
        <w:widowControl w:val="0"/>
        <w:numPr>
          <w:ilvl w:val="0"/>
          <w:numId w:val="35"/>
        </w:numPr>
        <w:tabs>
          <w:tab w:val="num" w:pos="993"/>
        </w:tabs>
        <w:suppressAutoHyphens/>
        <w:autoSpaceDE w:val="0"/>
        <w:autoSpaceDN w:val="0"/>
        <w:adjustRightInd w:val="0"/>
        <w:ind w:left="993" w:hanging="426"/>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speak on an amendment moved by another </w:t>
      </w:r>
      <w:proofErr w:type="gramStart"/>
      <w:r w:rsidRPr="007831E2">
        <w:rPr>
          <w:rFonts w:asciiTheme="minorHAnsi" w:hAnsiTheme="minorHAnsi" w:cstheme="minorHAnsi"/>
          <w:color w:val="000000"/>
          <w:szCs w:val="24"/>
          <w:lang w:bidi="en-US"/>
        </w:rPr>
        <w:t>councillor;</w:t>
      </w:r>
      <w:proofErr w:type="gramEnd"/>
      <w:r w:rsidRPr="007831E2">
        <w:rPr>
          <w:rFonts w:asciiTheme="minorHAnsi" w:hAnsiTheme="minorHAnsi" w:cstheme="minorHAnsi"/>
          <w:color w:val="000000"/>
          <w:szCs w:val="24"/>
          <w:lang w:bidi="en-US"/>
        </w:rPr>
        <w:t xml:space="preserve"> </w:t>
      </w:r>
    </w:p>
    <w:p w14:paraId="3BC8CB06" w14:textId="77777777" w:rsidR="00883BA0" w:rsidRPr="007831E2" w:rsidRDefault="00883BA0" w:rsidP="009B7309">
      <w:pPr>
        <w:pStyle w:val="ListParagraph"/>
        <w:widowControl w:val="0"/>
        <w:numPr>
          <w:ilvl w:val="0"/>
          <w:numId w:val="35"/>
        </w:numPr>
        <w:tabs>
          <w:tab w:val="num" w:pos="993"/>
        </w:tabs>
        <w:suppressAutoHyphens/>
        <w:autoSpaceDE w:val="0"/>
        <w:autoSpaceDN w:val="0"/>
        <w:adjustRightInd w:val="0"/>
        <w:ind w:left="993" w:hanging="426"/>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move or speak on another amendment if the motion has been amended since he last </w:t>
      </w:r>
      <w:proofErr w:type="gramStart"/>
      <w:r w:rsidRPr="007831E2">
        <w:rPr>
          <w:rFonts w:asciiTheme="minorHAnsi" w:hAnsiTheme="minorHAnsi" w:cstheme="minorHAnsi"/>
          <w:color w:val="000000"/>
          <w:szCs w:val="24"/>
          <w:lang w:bidi="en-US"/>
        </w:rPr>
        <w:t>spoke;</w:t>
      </w:r>
      <w:proofErr w:type="gramEnd"/>
      <w:r w:rsidRPr="007831E2">
        <w:rPr>
          <w:rFonts w:asciiTheme="minorHAnsi" w:hAnsiTheme="minorHAnsi" w:cstheme="minorHAnsi"/>
          <w:color w:val="000000"/>
          <w:szCs w:val="24"/>
          <w:lang w:bidi="en-US"/>
        </w:rPr>
        <w:t xml:space="preserve"> </w:t>
      </w:r>
    </w:p>
    <w:p w14:paraId="21218397" w14:textId="77777777" w:rsidR="00883BA0" w:rsidRPr="007831E2" w:rsidRDefault="00883BA0" w:rsidP="009B7309">
      <w:pPr>
        <w:pStyle w:val="ListParagraph"/>
        <w:widowControl w:val="0"/>
        <w:numPr>
          <w:ilvl w:val="0"/>
          <w:numId w:val="35"/>
        </w:numPr>
        <w:tabs>
          <w:tab w:val="num" w:pos="993"/>
        </w:tabs>
        <w:suppressAutoHyphens/>
        <w:autoSpaceDE w:val="0"/>
        <w:autoSpaceDN w:val="0"/>
        <w:adjustRightInd w:val="0"/>
        <w:ind w:left="993" w:hanging="426"/>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make a point of </w:t>
      </w:r>
      <w:proofErr w:type="gramStart"/>
      <w:r w:rsidRPr="007831E2">
        <w:rPr>
          <w:rFonts w:asciiTheme="minorHAnsi" w:hAnsiTheme="minorHAnsi" w:cstheme="minorHAnsi"/>
          <w:color w:val="000000"/>
          <w:szCs w:val="24"/>
          <w:lang w:bidi="en-US"/>
        </w:rPr>
        <w:t>order;</w:t>
      </w:r>
      <w:proofErr w:type="gramEnd"/>
      <w:r w:rsidRPr="007831E2">
        <w:rPr>
          <w:rFonts w:asciiTheme="minorHAnsi" w:hAnsiTheme="minorHAnsi" w:cstheme="minorHAnsi"/>
          <w:color w:val="000000"/>
          <w:szCs w:val="24"/>
          <w:lang w:bidi="en-US"/>
        </w:rPr>
        <w:t xml:space="preserve"> </w:t>
      </w:r>
    </w:p>
    <w:p w14:paraId="1DC20C9A" w14:textId="77777777" w:rsidR="00883BA0" w:rsidRPr="007831E2" w:rsidRDefault="00883BA0" w:rsidP="009B7309">
      <w:pPr>
        <w:pStyle w:val="ListParagraph"/>
        <w:widowControl w:val="0"/>
        <w:numPr>
          <w:ilvl w:val="0"/>
          <w:numId w:val="35"/>
        </w:numPr>
        <w:tabs>
          <w:tab w:val="num" w:pos="993"/>
        </w:tabs>
        <w:suppressAutoHyphens/>
        <w:autoSpaceDE w:val="0"/>
        <w:autoSpaceDN w:val="0"/>
        <w:adjustRightInd w:val="0"/>
        <w:ind w:left="993" w:hanging="426"/>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give a personal explanation; or </w:t>
      </w:r>
    </w:p>
    <w:p w14:paraId="386A3421" w14:textId="77777777" w:rsidR="00883BA0" w:rsidRPr="007831E2" w:rsidRDefault="00C4001F" w:rsidP="009B7309">
      <w:pPr>
        <w:pStyle w:val="ListParagraph"/>
        <w:widowControl w:val="0"/>
        <w:numPr>
          <w:ilvl w:val="0"/>
          <w:numId w:val="35"/>
        </w:numPr>
        <w:tabs>
          <w:tab w:val="num" w:pos="993"/>
        </w:tabs>
        <w:suppressAutoHyphens/>
        <w:autoSpaceDE w:val="0"/>
        <w:autoSpaceDN w:val="0"/>
        <w:adjustRightInd w:val="0"/>
        <w:ind w:left="993" w:hanging="426"/>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to</w:t>
      </w:r>
      <w:r w:rsidR="005F41FC" w:rsidRPr="007831E2">
        <w:rPr>
          <w:rFonts w:asciiTheme="minorHAnsi" w:hAnsiTheme="minorHAnsi" w:cstheme="minorHAnsi"/>
          <w:color w:val="000000"/>
          <w:szCs w:val="24"/>
          <w:lang w:bidi="en-US"/>
        </w:rPr>
        <w:t xml:space="preserve"> exercise </w:t>
      </w:r>
      <w:r w:rsidR="00883BA0" w:rsidRPr="007831E2">
        <w:rPr>
          <w:rFonts w:asciiTheme="minorHAnsi" w:hAnsiTheme="minorHAnsi" w:cstheme="minorHAnsi"/>
          <w:color w:val="000000"/>
          <w:szCs w:val="24"/>
          <w:lang w:bidi="en-US"/>
        </w:rPr>
        <w:t>a right of reply.</w:t>
      </w:r>
    </w:p>
    <w:p w14:paraId="55D9455A" w14:textId="77777777" w:rsidR="00C54626" w:rsidRPr="007831E2" w:rsidRDefault="00C54626" w:rsidP="00C54626">
      <w:pPr>
        <w:pStyle w:val="ListParagraph"/>
        <w:widowControl w:val="0"/>
        <w:suppressAutoHyphens/>
        <w:autoSpaceDE w:val="0"/>
        <w:autoSpaceDN w:val="0"/>
        <w:adjustRightInd w:val="0"/>
        <w:ind w:left="993"/>
        <w:textAlignment w:val="center"/>
        <w:rPr>
          <w:rFonts w:asciiTheme="minorHAnsi" w:hAnsiTheme="minorHAnsi" w:cstheme="minorHAnsi"/>
          <w:color w:val="000000"/>
          <w:szCs w:val="24"/>
          <w:lang w:bidi="en-US"/>
        </w:rPr>
      </w:pPr>
    </w:p>
    <w:p w14:paraId="5D5EBB11" w14:textId="19F12862" w:rsidR="00883BA0" w:rsidRPr="007831E2" w:rsidRDefault="0064731C"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During the debate on</w:t>
      </w:r>
      <w:r w:rsidR="00883BA0" w:rsidRPr="007831E2">
        <w:rPr>
          <w:rFonts w:asciiTheme="minorHAnsi" w:hAnsiTheme="minorHAnsi" w:cstheme="minorHAnsi"/>
          <w:color w:val="000000"/>
          <w:szCs w:val="24"/>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p>
    <w:p w14:paraId="47FC5443" w14:textId="77777777" w:rsidR="00782B80" w:rsidRPr="007831E2" w:rsidRDefault="00782B80" w:rsidP="00782B80">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163B564B"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 point of order shall be decided by the chairman of the </w:t>
      </w:r>
      <w:proofErr w:type="gramStart"/>
      <w:r w:rsidRPr="007831E2">
        <w:rPr>
          <w:rFonts w:asciiTheme="minorHAnsi" w:hAnsiTheme="minorHAnsi" w:cstheme="minorHAnsi"/>
          <w:color w:val="000000"/>
          <w:szCs w:val="24"/>
          <w:lang w:bidi="en-US"/>
        </w:rPr>
        <w:t>meeting</w:t>
      </w:r>
      <w:proofErr w:type="gramEnd"/>
      <w:r w:rsidRPr="007831E2">
        <w:rPr>
          <w:rFonts w:asciiTheme="minorHAnsi" w:hAnsiTheme="minorHAnsi" w:cstheme="minorHAnsi"/>
          <w:color w:val="000000"/>
          <w:szCs w:val="24"/>
          <w:lang w:bidi="en-US"/>
        </w:rPr>
        <w:t xml:space="preserve"> and his decision shall be final. </w:t>
      </w:r>
    </w:p>
    <w:p w14:paraId="535E7E62" w14:textId="63F994E3" w:rsidR="00782B80" w:rsidRPr="007831E2" w:rsidRDefault="00782B80" w:rsidP="00782B80">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D6A29EC" w14:textId="77777777" w:rsidR="00883BA0" w:rsidRPr="007831E2" w:rsidRDefault="00883BA0" w:rsidP="009B7309">
      <w:pPr>
        <w:widowControl w:val="0"/>
        <w:numPr>
          <w:ilvl w:val="0"/>
          <w:numId w:val="7"/>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When a motion is under debate, no other motion shall be moved except: </w:t>
      </w:r>
    </w:p>
    <w:p w14:paraId="6CD74927"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amend the </w:t>
      </w:r>
      <w:proofErr w:type="gramStart"/>
      <w:r w:rsidRPr="007831E2">
        <w:rPr>
          <w:rFonts w:asciiTheme="minorHAnsi" w:hAnsiTheme="minorHAnsi" w:cstheme="minorHAnsi"/>
          <w:color w:val="000000"/>
          <w:szCs w:val="24"/>
          <w:lang w:bidi="en-US"/>
        </w:rPr>
        <w:t>motion;</w:t>
      </w:r>
      <w:proofErr w:type="gramEnd"/>
    </w:p>
    <w:p w14:paraId="1A1E5847"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proceed to the next </w:t>
      </w:r>
      <w:proofErr w:type="gramStart"/>
      <w:r w:rsidRPr="007831E2">
        <w:rPr>
          <w:rFonts w:asciiTheme="minorHAnsi" w:hAnsiTheme="minorHAnsi" w:cstheme="minorHAnsi"/>
          <w:color w:val="000000"/>
          <w:szCs w:val="24"/>
          <w:lang w:bidi="en-US"/>
        </w:rPr>
        <w:t>business;</w:t>
      </w:r>
      <w:proofErr w:type="gramEnd"/>
    </w:p>
    <w:p w14:paraId="192D600E"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adjourn the </w:t>
      </w:r>
      <w:proofErr w:type="gramStart"/>
      <w:r w:rsidRPr="007831E2">
        <w:rPr>
          <w:rFonts w:asciiTheme="minorHAnsi" w:hAnsiTheme="minorHAnsi" w:cstheme="minorHAnsi"/>
          <w:color w:val="000000"/>
          <w:szCs w:val="24"/>
          <w:lang w:bidi="en-US"/>
        </w:rPr>
        <w:t>debate;</w:t>
      </w:r>
      <w:proofErr w:type="gramEnd"/>
    </w:p>
    <w:p w14:paraId="7CCABEC4"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put the motion to a </w:t>
      </w:r>
      <w:proofErr w:type="gramStart"/>
      <w:r w:rsidRPr="007831E2">
        <w:rPr>
          <w:rFonts w:asciiTheme="minorHAnsi" w:hAnsiTheme="minorHAnsi" w:cstheme="minorHAnsi"/>
          <w:color w:val="000000"/>
          <w:szCs w:val="24"/>
          <w:lang w:bidi="en-US"/>
        </w:rPr>
        <w:t>vote;</w:t>
      </w:r>
      <w:proofErr w:type="gramEnd"/>
    </w:p>
    <w:p w14:paraId="09056290"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ask a person to be no longer heard or to leave the </w:t>
      </w:r>
      <w:proofErr w:type="gramStart"/>
      <w:r w:rsidRPr="007831E2">
        <w:rPr>
          <w:rFonts w:asciiTheme="minorHAnsi" w:hAnsiTheme="minorHAnsi" w:cstheme="minorHAnsi"/>
          <w:color w:val="000000"/>
          <w:szCs w:val="24"/>
          <w:lang w:bidi="en-US"/>
        </w:rPr>
        <w:t>meeting;</w:t>
      </w:r>
      <w:proofErr w:type="gramEnd"/>
    </w:p>
    <w:p w14:paraId="2EA2DD72"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refer a motion to a committee or sub-committee for </w:t>
      </w:r>
      <w:proofErr w:type="gramStart"/>
      <w:r w:rsidRPr="007831E2">
        <w:rPr>
          <w:rFonts w:asciiTheme="minorHAnsi" w:hAnsiTheme="minorHAnsi" w:cstheme="minorHAnsi"/>
          <w:color w:val="000000"/>
          <w:szCs w:val="24"/>
          <w:lang w:bidi="en-US"/>
        </w:rPr>
        <w:t>consideration;</w:t>
      </w:r>
      <w:proofErr w:type="gramEnd"/>
      <w:r w:rsidRPr="007831E2">
        <w:rPr>
          <w:rFonts w:asciiTheme="minorHAnsi" w:hAnsiTheme="minorHAnsi" w:cstheme="minorHAnsi"/>
          <w:color w:val="000000"/>
          <w:szCs w:val="24"/>
          <w:lang w:bidi="en-US"/>
        </w:rPr>
        <w:t xml:space="preserve"> </w:t>
      </w:r>
    </w:p>
    <w:p w14:paraId="39161B8E"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exclude the public and </w:t>
      </w:r>
      <w:proofErr w:type="gramStart"/>
      <w:r w:rsidRPr="007831E2">
        <w:rPr>
          <w:rFonts w:asciiTheme="minorHAnsi" w:hAnsiTheme="minorHAnsi" w:cstheme="minorHAnsi"/>
          <w:color w:val="000000"/>
          <w:szCs w:val="24"/>
          <w:lang w:bidi="en-US"/>
        </w:rPr>
        <w:t>press;</w:t>
      </w:r>
      <w:proofErr w:type="gramEnd"/>
    </w:p>
    <w:p w14:paraId="202BF8D2" w14:textId="7777777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to adjourn the meeting; or</w:t>
      </w:r>
    </w:p>
    <w:p w14:paraId="51F548C9" w14:textId="48557DB7" w:rsidR="00883BA0" w:rsidRPr="007831E2" w:rsidRDefault="00883BA0" w:rsidP="009B7309">
      <w:pPr>
        <w:widowControl w:val="0"/>
        <w:numPr>
          <w:ilvl w:val="0"/>
          <w:numId w:val="8"/>
        </w:numPr>
        <w:tabs>
          <w:tab w:val="clear" w:pos="1701"/>
          <w:tab w:val="num" w:pos="1134"/>
        </w:tabs>
        <w:suppressAutoHyphens/>
        <w:autoSpaceDE w:val="0"/>
        <w:autoSpaceDN w:val="0"/>
        <w:adjustRightInd w:val="0"/>
        <w:ind w:left="567" w:firstLine="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suspend </w:t>
      </w:r>
      <w:proofErr w:type="gramStart"/>
      <w:r w:rsidRPr="007831E2">
        <w:rPr>
          <w:rFonts w:asciiTheme="minorHAnsi" w:hAnsiTheme="minorHAnsi" w:cstheme="minorHAnsi"/>
          <w:color w:val="000000"/>
          <w:szCs w:val="24"/>
          <w:lang w:bidi="en-US"/>
        </w:rPr>
        <w:t>particular standing order(s)</w:t>
      </w:r>
      <w:proofErr w:type="gramEnd"/>
      <w:r w:rsidRPr="007831E2">
        <w:rPr>
          <w:rFonts w:asciiTheme="minorHAnsi" w:hAnsiTheme="minorHAnsi" w:cstheme="minorHAnsi"/>
          <w:color w:val="000000"/>
          <w:szCs w:val="24"/>
          <w:lang w:bidi="en-US"/>
        </w:rPr>
        <w:t xml:space="preserve"> excepting those which reflect </w:t>
      </w:r>
      <w:r w:rsidR="00BE1A20">
        <w:rPr>
          <w:rFonts w:asciiTheme="minorHAnsi" w:hAnsiTheme="minorHAnsi" w:cstheme="minorHAnsi"/>
          <w:color w:val="000000"/>
          <w:szCs w:val="24"/>
          <w:lang w:bidi="en-US"/>
        </w:rPr>
        <w:tab/>
      </w:r>
      <w:r w:rsidRPr="007831E2">
        <w:rPr>
          <w:rFonts w:asciiTheme="minorHAnsi" w:hAnsiTheme="minorHAnsi" w:cstheme="minorHAnsi"/>
          <w:color w:val="000000"/>
          <w:szCs w:val="24"/>
          <w:lang w:bidi="en-US"/>
        </w:rPr>
        <w:t xml:space="preserve">mandatory statutory </w:t>
      </w:r>
      <w:r w:rsidR="00AB7305" w:rsidRPr="007831E2">
        <w:rPr>
          <w:rFonts w:asciiTheme="minorHAnsi" w:hAnsiTheme="minorHAnsi" w:cstheme="minorHAnsi"/>
          <w:color w:val="000000"/>
          <w:szCs w:val="24"/>
          <w:lang w:bidi="en-US"/>
        </w:rPr>
        <w:t xml:space="preserve">or legal </w:t>
      </w:r>
      <w:r w:rsidRPr="007831E2">
        <w:rPr>
          <w:rFonts w:asciiTheme="minorHAnsi" w:hAnsiTheme="minorHAnsi" w:cstheme="minorHAnsi"/>
          <w:color w:val="000000"/>
          <w:szCs w:val="24"/>
          <w:lang w:bidi="en-US"/>
        </w:rPr>
        <w:t>requirements.</w:t>
      </w:r>
    </w:p>
    <w:p w14:paraId="3F746A41" w14:textId="77777777" w:rsidR="00782B80" w:rsidRPr="007831E2" w:rsidRDefault="00782B80" w:rsidP="00782B80">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49F61F36" w14:textId="77777777" w:rsidR="00883BA0" w:rsidRPr="007831E2" w:rsidRDefault="00883BA0" w:rsidP="009B7309">
      <w:pPr>
        <w:widowControl w:val="0"/>
        <w:numPr>
          <w:ilvl w:val="0"/>
          <w:numId w:val="36"/>
        </w:numPr>
        <w:tabs>
          <w:tab w:val="num" w:pos="567"/>
        </w:tabs>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4BA2798" w14:textId="77777777" w:rsidR="00782B80" w:rsidRPr="007831E2" w:rsidRDefault="00782B80" w:rsidP="00782B80">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61E0A9E9" w14:textId="408A8992" w:rsidR="00616F7D" w:rsidRPr="007831E2" w:rsidRDefault="00782B80" w:rsidP="00782B80">
      <w:pPr>
        <w:widowControl w:val="0"/>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w:t>
      </w:r>
      <w:r w:rsidRPr="007831E2">
        <w:rPr>
          <w:rFonts w:asciiTheme="minorHAnsi" w:hAnsiTheme="minorHAnsi" w:cstheme="minorHAnsi"/>
          <w:color w:val="000000"/>
          <w:szCs w:val="24"/>
          <w:lang w:bidi="en-US"/>
        </w:rPr>
        <w:tab/>
      </w:r>
      <w:r w:rsidR="00883BA0" w:rsidRPr="007831E2">
        <w:rPr>
          <w:rFonts w:asciiTheme="minorHAnsi" w:hAnsiTheme="minorHAnsi" w:cstheme="minorHAnsi"/>
          <w:color w:val="000000"/>
          <w:szCs w:val="24"/>
          <w:lang w:bidi="en-US"/>
        </w:rPr>
        <w:t xml:space="preserve">Excluding motions moved </w:t>
      </w:r>
      <w:proofErr w:type="spellStart"/>
      <w:r w:rsidR="00883BA0" w:rsidRPr="007831E2">
        <w:rPr>
          <w:rFonts w:asciiTheme="minorHAnsi" w:hAnsiTheme="minorHAnsi" w:cstheme="minorHAnsi"/>
          <w:color w:val="000000"/>
          <w:szCs w:val="24"/>
          <w:lang w:bidi="en-US"/>
        </w:rPr>
        <w:t>under standing</w:t>
      </w:r>
      <w:proofErr w:type="spellEnd"/>
      <w:r w:rsidR="00883BA0" w:rsidRPr="007831E2">
        <w:rPr>
          <w:rFonts w:asciiTheme="minorHAnsi" w:hAnsiTheme="minorHAnsi" w:cstheme="minorHAnsi"/>
          <w:color w:val="000000"/>
          <w:szCs w:val="24"/>
          <w:lang w:bidi="en-US"/>
        </w:rPr>
        <w:t xml:space="preserve"> order 1(r), the contributions or speeches by a councillor shall relate only to the motion under discussion and shall not exceed </w:t>
      </w:r>
      <w:r w:rsidR="00BB5C41" w:rsidRPr="007831E2">
        <w:rPr>
          <w:rFonts w:asciiTheme="minorHAnsi" w:hAnsiTheme="minorHAnsi" w:cstheme="minorHAnsi"/>
          <w:color w:val="000000"/>
          <w:szCs w:val="24"/>
          <w:lang w:bidi="en-US"/>
        </w:rPr>
        <w:t xml:space="preserve">5 </w:t>
      </w:r>
      <w:r w:rsidR="00883BA0" w:rsidRPr="007831E2">
        <w:rPr>
          <w:rFonts w:asciiTheme="minorHAnsi" w:hAnsiTheme="minorHAnsi" w:cstheme="minorHAnsi"/>
          <w:color w:val="000000"/>
          <w:szCs w:val="24"/>
          <w:lang w:bidi="en-US"/>
        </w:rPr>
        <w:t>minutes without the consent of the chairman of the meeting.</w:t>
      </w:r>
      <w:r w:rsidR="00616F7D" w:rsidRPr="007831E2">
        <w:rPr>
          <w:rFonts w:asciiTheme="minorHAnsi" w:hAnsiTheme="minorHAnsi" w:cstheme="minorHAnsi"/>
          <w:color w:val="000000"/>
          <w:szCs w:val="24"/>
          <w:lang w:bidi="en-US"/>
        </w:rPr>
        <w:br/>
      </w:r>
    </w:p>
    <w:p w14:paraId="2E6CDB71" w14:textId="105452A1" w:rsidR="0032195E" w:rsidRPr="007831E2" w:rsidRDefault="001E3ED6" w:rsidP="009B7309">
      <w:pPr>
        <w:pStyle w:val="Heading1"/>
        <w:numPr>
          <w:ilvl w:val="0"/>
          <w:numId w:val="43"/>
        </w:numPr>
        <w:spacing w:before="0"/>
        <w:rPr>
          <w:rFonts w:asciiTheme="minorHAnsi" w:hAnsiTheme="minorHAnsi" w:cstheme="minorHAnsi"/>
          <w:b/>
          <w:sz w:val="24"/>
          <w:szCs w:val="24"/>
        </w:rPr>
      </w:pPr>
      <w:bookmarkStart w:id="5" w:name="_Toc357072130"/>
      <w:bookmarkStart w:id="6" w:name="_Toc359318555"/>
      <w:bookmarkStart w:id="7" w:name="_Toc359334503"/>
      <w:bookmarkStart w:id="8" w:name="_Toc359334782"/>
      <w:bookmarkStart w:id="9" w:name="_Toc359336484"/>
      <w:r w:rsidRPr="007831E2">
        <w:rPr>
          <w:rFonts w:asciiTheme="minorHAnsi" w:hAnsiTheme="minorHAnsi" w:cstheme="minorHAnsi"/>
          <w:b/>
          <w:sz w:val="24"/>
          <w:szCs w:val="24"/>
        </w:rPr>
        <w:lastRenderedPageBreak/>
        <w:t>DISORDERLY CONDUCT AT MEETINGS</w:t>
      </w:r>
      <w:bookmarkEnd w:id="5"/>
      <w:bookmarkEnd w:id="6"/>
      <w:bookmarkEnd w:id="7"/>
      <w:bookmarkEnd w:id="8"/>
      <w:bookmarkEnd w:id="9"/>
      <w:r w:rsidR="00616F7D" w:rsidRPr="007831E2">
        <w:rPr>
          <w:rFonts w:asciiTheme="minorHAnsi" w:hAnsiTheme="minorHAnsi" w:cstheme="minorHAnsi"/>
          <w:b/>
          <w:sz w:val="24"/>
          <w:szCs w:val="24"/>
        </w:rPr>
        <w:br/>
      </w:r>
    </w:p>
    <w:p w14:paraId="212B3B45" w14:textId="77777777" w:rsidR="00883BA0" w:rsidRPr="007831E2" w:rsidRDefault="00883BA0" w:rsidP="009B7309">
      <w:pPr>
        <w:widowControl w:val="0"/>
        <w:numPr>
          <w:ilvl w:val="0"/>
          <w:numId w:val="11"/>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No person shall obstruct the transaction of business at a meeting or behave offensively or improperly. If this standing order is ignored, the chairman of the meeting shall request such person(s) to moderate or improve their conduct.</w:t>
      </w:r>
    </w:p>
    <w:p w14:paraId="697A8D82" w14:textId="77777777" w:rsidR="00BB5C41" w:rsidRPr="007831E2" w:rsidRDefault="00BB5C41" w:rsidP="00BB5C41">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128D88E8" w14:textId="77777777" w:rsidR="00883BA0" w:rsidRPr="007831E2" w:rsidRDefault="00883BA0" w:rsidP="009B7309">
      <w:pPr>
        <w:widowControl w:val="0"/>
        <w:numPr>
          <w:ilvl w:val="0"/>
          <w:numId w:val="11"/>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If person(s) </w:t>
      </w:r>
      <w:proofErr w:type="gramStart"/>
      <w:r w:rsidRPr="007831E2">
        <w:rPr>
          <w:rFonts w:asciiTheme="minorHAnsi" w:hAnsiTheme="minorHAnsi" w:cstheme="minorHAnsi"/>
          <w:color w:val="000000"/>
          <w:szCs w:val="24"/>
          <w:lang w:bidi="en-US"/>
        </w:rPr>
        <w:t>disregard</w:t>
      </w:r>
      <w:proofErr w:type="gramEnd"/>
      <w:r w:rsidRPr="007831E2">
        <w:rPr>
          <w:rFonts w:asciiTheme="minorHAnsi" w:hAnsiTheme="minorHAnsi" w:cstheme="minorHAnsi"/>
          <w:color w:val="000000"/>
          <w:szCs w:val="24"/>
          <w:lang w:bidi="en-US"/>
        </w:rPr>
        <w:t xml:space="preserve"> the request of the chairman of the meeting to moderate or improve their conduct, any councillor or the chairman of the meeting may move that the person be no longer heard or </w:t>
      </w:r>
      <w:r w:rsidR="00765EBA" w:rsidRPr="007831E2">
        <w:rPr>
          <w:rFonts w:asciiTheme="minorHAnsi" w:hAnsiTheme="minorHAnsi" w:cstheme="minorHAnsi"/>
          <w:color w:val="000000"/>
          <w:szCs w:val="24"/>
          <w:lang w:bidi="en-US"/>
        </w:rPr>
        <w:t xml:space="preserve">be </w:t>
      </w:r>
      <w:r w:rsidRPr="007831E2">
        <w:rPr>
          <w:rFonts w:asciiTheme="minorHAnsi" w:hAnsiTheme="minorHAnsi" w:cstheme="minorHAnsi"/>
          <w:color w:val="000000"/>
          <w:szCs w:val="24"/>
          <w:lang w:bidi="en-US"/>
        </w:rPr>
        <w:t>excluded from the meeting. The motion, if seconded, shall be put to the vote without discussion.</w:t>
      </w:r>
    </w:p>
    <w:p w14:paraId="0DAB38F5" w14:textId="77777777" w:rsidR="00BB5C41" w:rsidRPr="007831E2" w:rsidRDefault="00BB5C41" w:rsidP="00BB5C41">
      <w:pPr>
        <w:widowControl w:val="0"/>
        <w:tabs>
          <w:tab w:val="num" w:pos="567"/>
        </w:tabs>
        <w:suppressAutoHyphens/>
        <w:autoSpaceDE w:val="0"/>
        <w:autoSpaceDN w:val="0"/>
        <w:adjustRightInd w:val="0"/>
        <w:ind w:left="567" w:hanging="567"/>
        <w:textAlignment w:val="center"/>
        <w:rPr>
          <w:rFonts w:asciiTheme="minorHAnsi" w:hAnsiTheme="minorHAnsi" w:cstheme="minorHAnsi"/>
          <w:color w:val="000000"/>
          <w:szCs w:val="24"/>
          <w:lang w:bidi="en-US"/>
        </w:rPr>
      </w:pPr>
    </w:p>
    <w:p w14:paraId="5D145C5A" w14:textId="156F54B9" w:rsidR="00883BA0" w:rsidRDefault="00BB5C41" w:rsidP="00FB7B57">
      <w:pPr>
        <w:widowControl w:val="0"/>
        <w:tabs>
          <w:tab w:val="num" w:pos="567"/>
        </w:tabs>
        <w:suppressAutoHyphens/>
        <w:autoSpaceDE w:val="0"/>
        <w:autoSpaceDN w:val="0"/>
        <w:adjustRightInd w:val="0"/>
        <w:ind w:left="567" w:hanging="567"/>
        <w:textAlignment w:val="center"/>
        <w:rPr>
          <w:rFonts w:asciiTheme="minorHAnsi" w:hAnsiTheme="minorHAnsi" w:cstheme="minorHAnsi"/>
          <w:b/>
          <w:bCs/>
          <w:color w:val="000000"/>
          <w:szCs w:val="24"/>
          <w:lang w:bidi="en-US"/>
        </w:rPr>
      </w:pPr>
      <w:r w:rsidRPr="007831E2">
        <w:rPr>
          <w:rFonts w:asciiTheme="minorHAnsi" w:hAnsiTheme="minorHAnsi" w:cstheme="minorHAnsi"/>
          <w:color w:val="000000"/>
          <w:szCs w:val="24"/>
          <w:lang w:bidi="en-US"/>
        </w:rPr>
        <w:t>c</w:t>
      </w:r>
      <w:r w:rsidRPr="007831E2">
        <w:rPr>
          <w:rFonts w:asciiTheme="minorHAnsi" w:hAnsiTheme="minorHAnsi" w:cstheme="minorHAnsi"/>
          <w:color w:val="000000"/>
          <w:szCs w:val="24"/>
          <w:lang w:bidi="en-US"/>
        </w:rPr>
        <w:tab/>
      </w:r>
      <w:r w:rsidR="00883BA0" w:rsidRPr="007831E2">
        <w:rPr>
          <w:rFonts w:asciiTheme="minorHAnsi" w:hAnsiTheme="minorHAnsi" w:cstheme="minorHAnsi"/>
          <w:color w:val="000000"/>
          <w:szCs w:val="24"/>
          <w:lang w:bidi="en-US"/>
        </w:rPr>
        <w:t xml:space="preserve">If a resolution made under standing order 2(b) is ignored, the chairman of the meeting may take further reasonable steps to restore order or to progress the meeting. This may include </w:t>
      </w:r>
      <w:proofErr w:type="gramStart"/>
      <w:r w:rsidR="00883BA0" w:rsidRPr="007831E2">
        <w:rPr>
          <w:rFonts w:asciiTheme="minorHAnsi" w:hAnsiTheme="minorHAnsi" w:cstheme="minorHAnsi"/>
          <w:color w:val="000000"/>
          <w:szCs w:val="24"/>
          <w:lang w:bidi="en-US"/>
        </w:rPr>
        <w:t>temporarily suspending</w:t>
      </w:r>
      <w:proofErr w:type="gramEnd"/>
      <w:r w:rsidR="00883BA0" w:rsidRPr="007831E2">
        <w:rPr>
          <w:rFonts w:asciiTheme="minorHAnsi" w:hAnsiTheme="minorHAnsi" w:cstheme="minorHAnsi"/>
          <w:color w:val="000000"/>
          <w:szCs w:val="24"/>
          <w:lang w:bidi="en-US"/>
        </w:rPr>
        <w:t xml:space="preserve"> or closing the meeting.</w:t>
      </w:r>
      <w:r w:rsidR="00616F7D" w:rsidRPr="007831E2">
        <w:rPr>
          <w:rFonts w:asciiTheme="minorHAnsi" w:hAnsiTheme="minorHAnsi" w:cstheme="minorHAnsi"/>
          <w:color w:val="000000"/>
          <w:szCs w:val="24"/>
          <w:lang w:bidi="en-US"/>
        </w:rPr>
        <w:br/>
      </w:r>
    </w:p>
    <w:p w14:paraId="0207859E" w14:textId="35EFDE21" w:rsidR="008B3E7D" w:rsidRPr="004D04D9" w:rsidRDefault="004D04D9" w:rsidP="009B7309">
      <w:pPr>
        <w:pStyle w:val="Heading1"/>
        <w:numPr>
          <w:ilvl w:val="0"/>
          <w:numId w:val="43"/>
        </w:numPr>
        <w:spacing w:before="0"/>
        <w:rPr>
          <w:rFonts w:asciiTheme="minorHAnsi" w:hAnsiTheme="minorHAnsi" w:cstheme="minorHAnsi"/>
          <w:b/>
          <w:bCs w:val="0"/>
          <w:sz w:val="24"/>
          <w:szCs w:val="24"/>
          <w:lang w:bidi="en-US"/>
        </w:rPr>
      </w:pPr>
      <w:r w:rsidRPr="004D04D9">
        <w:rPr>
          <w:rFonts w:asciiTheme="minorHAnsi" w:hAnsiTheme="minorHAnsi" w:cstheme="minorHAnsi"/>
          <w:b/>
          <w:bCs w:val="0"/>
          <w:sz w:val="24"/>
          <w:szCs w:val="24"/>
          <w:lang w:bidi="en-US"/>
        </w:rPr>
        <w:t>MEETINGS GENERALLY</w:t>
      </w:r>
    </w:p>
    <w:p w14:paraId="280ED788" w14:textId="77777777" w:rsidR="004D04D9" w:rsidRPr="004D04D9" w:rsidRDefault="004D04D9" w:rsidP="004D04D9">
      <w:pPr>
        <w:rPr>
          <w:lang w:bidi="en-US"/>
        </w:rPr>
      </w:pPr>
    </w:p>
    <w:p w14:paraId="58AA3AC7" w14:textId="77777777" w:rsidR="004D04D9" w:rsidRPr="001C2A1D" w:rsidRDefault="004D04D9" w:rsidP="004D04D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bookmarkStart w:id="10" w:name="_Toc357783750"/>
      <w:bookmarkStart w:id="11" w:name="_Toc357784083"/>
      <w:bookmarkStart w:id="12" w:name="_Toc358979789"/>
      <w:bookmarkStart w:id="13" w:name="_Toc358979841"/>
      <w:bookmarkStart w:id="14" w:name="_Toc359318557"/>
      <w:bookmarkStart w:id="15" w:name="_Toc359319488"/>
      <w:bookmarkStart w:id="16" w:name="_Toc359319640"/>
      <w:bookmarkStart w:id="17" w:name="_Toc359334505"/>
      <w:bookmarkStart w:id="18" w:name="_Toc359334784"/>
      <w:bookmarkStart w:id="19" w:name="_Toc359336486"/>
      <w:bookmarkStart w:id="20" w:name="_Toc357072134"/>
      <w:bookmarkStart w:id="21" w:name="_Toc359318558"/>
      <w:bookmarkStart w:id="22" w:name="_Toc359334506"/>
      <w:bookmarkStart w:id="23" w:name="_Toc359334785"/>
      <w:bookmarkStart w:id="24" w:name="_Toc359336487"/>
      <w:bookmarkStart w:id="25" w:name="_Toc357072132"/>
      <w:bookmarkEnd w:id="10"/>
      <w:bookmarkEnd w:id="11"/>
      <w:bookmarkEnd w:id="12"/>
      <w:bookmarkEnd w:id="13"/>
      <w:bookmarkEnd w:id="14"/>
      <w:bookmarkEnd w:id="15"/>
      <w:bookmarkEnd w:id="16"/>
      <w:bookmarkEnd w:id="17"/>
      <w:bookmarkEnd w:id="18"/>
      <w:bookmarkEnd w:id="19"/>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159DBA17" w14:textId="77777777" w:rsidR="004D04D9" w:rsidRPr="001C2A1D" w:rsidRDefault="004D04D9" w:rsidP="004D04D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5EF8B701" w14:textId="77777777" w:rsidR="004D04D9" w:rsidRPr="001C2A1D" w:rsidRDefault="004D04D9" w:rsidP="004D04D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0691997A" w14:textId="77777777" w:rsidR="004D04D9" w:rsidRPr="001C2A1D" w:rsidRDefault="004D04D9" w:rsidP="004D04D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633"/>
        <w:gridCol w:w="8132"/>
      </w:tblGrid>
      <w:tr w:rsidR="004D04D9" w:rsidRPr="001C2A1D" w14:paraId="4F8FD588" w14:textId="77777777" w:rsidTr="00DD3E4D">
        <w:tc>
          <w:tcPr>
            <w:tcW w:w="633" w:type="dxa"/>
          </w:tcPr>
          <w:p w14:paraId="1AB99751"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132" w:type="dxa"/>
          </w:tcPr>
          <w:p w14:paraId="5CEEC887" w14:textId="060F750F" w:rsidR="004D04D9" w:rsidRPr="001C2A1D" w:rsidRDefault="00A0323F" w:rsidP="009B7309">
            <w:pPr>
              <w:widowControl w:val="0"/>
              <w:numPr>
                <w:ilvl w:val="0"/>
                <w:numId w:val="38"/>
              </w:numPr>
              <w:tabs>
                <w:tab w:val="left" w:pos="993"/>
              </w:tabs>
              <w:suppressAutoHyphens/>
              <w:autoSpaceDE w:val="0"/>
              <w:autoSpaceDN w:val="0"/>
              <w:adjustRightInd w:val="0"/>
              <w:spacing w:after="200" w:line="276" w:lineRule="auto"/>
              <w:ind w:left="993" w:hanging="709"/>
              <w:textAlignment w:val="center"/>
              <w:rPr>
                <w:rFonts w:ascii="Arial" w:hAnsi="Arial" w:cs="Arial"/>
                <w:b/>
                <w:color w:val="000000"/>
                <w:sz w:val="22"/>
                <w:szCs w:val="22"/>
                <w:lang w:bidi="en-US"/>
              </w:rPr>
            </w:pPr>
            <w:r>
              <w:rPr>
                <w:rFonts w:ascii="Arial" w:hAnsi="Arial" w:cs="Arial"/>
                <w:b/>
                <w:bCs/>
                <w:color w:val="000000"/>
                <w:sz w:val="22"/>
                <w:szCs w:val="22"/>
                <w:lang w:bidi="en-US"/>
              </w:rPr>
              <w:tab/>
            </w:r>
            <w:r w:rsidR="004D04D9"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4D04D9" w:rsidRPr="001C2A1D" w14:paraId="2BA139AF" w14:textId="77777777" w:rsidTr="00DD3E4D">
        <w:tc>
          <w:tcPr>
            <w:tcW w:w="633" w:type="dxa"/>
          </w:tcPr>
          <w:p w14:paraId="5BFFB139"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B3ECA58"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32E58EBA" w14:textId="5BEB77A7" w:rsidR="004D04D9" w:rsidRPr="001C2A1D" w:rsidRDefault="00A0323F" w:rsidP="009B7309">
            <w:pPr>
              <w:widowControl w:val="0"/>
              <w:numPr>
                <w:ilvl w:val="0"/>
                <w:numId w:val="38"/>
              </w:numPr>
              <w:tabs>
                <w:tab w:val="left" w:pos="993"/>
              </w:tabs>
              <w:suppressAutoHyphens/>
              <w:autoSpaceDE w:val="0"/>
              <w:autoSpaceDN w:val="0"/>
              <w:adjustRightInd w:val="0"/>
              <w:spacing w:after="200" w:line="276" w:lineRule="auto"/>
              <w:ind w:left="993" w:hanging="709"/>
              <w:textAlignment w:val="center"/>
              <w:rPr>
                <w:rFonts w:ascii="Arial" w:hAnsi="Arial" w:cs="Arial"/>
                <w:b/>
                <w:color w:val="000000"/>
                <w:sz w:val="22"/>
                <w:szCs w:val="22"/>
                <w:lang w:bidi="en-US"/>
              </w:rPr>
            </w:pPr>
            <w:r>
              <w:rPr>
                <w:rFonts w:ascii="Arial" w:hAnsi="Arial" w:cs="Arial"/>
                <w:b/>
                <w:bCs/>
                <w:color w:val="000000"/>
                <w:sz w:val="22"/>
                <w:szCs w:val="22"/>
                <w:lang w:bidi="en-US"/>
              </w:rPr>
              <w:tab/>
            </w:r>
            <w:r w:rsidR="004D04D9"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4D04D9" w:rsidRPr="001C2A1D" w14:paraId="5975F5D9" w14:textId="77777777" w:rsidTr="00DD3E4D">
        <w:tc>
          <w:tcPr>
            <w:tcW w:w="633" w:type="dxa"/>
          </w:tcPr>
          <w:p w14:paraId="632EA652"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132" w:type="dxa"/>
          </w:tcPr>
          <w:p w14:paraId="0FAF7707" w14:textId="098B7117" w:rsidR="004D04D9" w:rsidRPr="001C2A1D" w:rsidRDefault="00A0323F" w:rsidP="009B7309">
            <w:pPr>
              <w:widowControl w:val="0"/>
              <w:numPr>
                <w:ilvl w:val="0"/>
                <w:numId w:val="38"/>
              </w:numPr>
              <w:tabs>
                <w:tab w:val="left" w:pos="993"/>
              </w:tabs>
              <w:suppressAutoHyphens/>
              <w:autoSpaceDE w:val="0"/>
              <w:autoSpaceDN w:val="0"/>
              <w:adjustRightInd w:val="0"/>
              <w:spacing w:after="200" w:line="276" w:lineRule="auto"/>
              <w:ind w:left="993" w:hanging="709"/>
              <w:textAlignment w:val="center"/>
              <w:rPr>
                <w:rFonts w:ascii="Arial" w:hAnsi="Arial" w:cs="Arial"/>
                <w:b/>
                <w:bCs/>
                <w:color w:val="000000"/>
                <w:sz w:val="22"/>
                <w:szCs w:val="22"/>
                <w:lang w:bidi="en-US"/>
              </w:rPr>
            </w:pPr>
            <w:r>
              <w:rPr>
                <w:rFonts w:ascii="Arial" w:hAnsi="Arial" w:cs="Arial"/>
                <w:b/>
                <w:color w:val="000000"/>
                <w:sz w:val="22"/>
                <w:szCs w:val="22"/>
                <w:lang w:bidi="en-US"/>
              </w:rPr>
              <w:tab/>
            </w:r>
            <w:r w:rsidR="004D04D9"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FE708C">
              <w:rPr>
                <w:rFonts w:ascii="Arial" w:hAnsi="Arial" w:cs="Arial"/>
                <w:b/>
                <w:color w:val="000000"/>
                <w:sz w:val="22"/>
                <w:szCs w:val="22"/>
                <w:lang w:bidi="en-US"/>
              </w:rPr>
              <w:t>.</w:t>
            </w:r>
          </w:p>
        </w:tc>
      </w:tr>
      <w:tr w:rsidR="004D04D9" w:rsidRPr="001C2A1D" w14:paraId="336B3452" w14:textId="77777777" w:rsidTr="00DD3E4D">
        <w:tc>
          <w:tcPr>
            <w:tcW w:w="633" w:type="dxa"/>
          </w:tcPr>
          <w:p w14:paraId="1D65696A"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689CA58"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132" w:type="dxa"/>
          </w:tcPr>
          <w:p w14:paraId="7F246CB4" w14:textId="2735CC41" w:rsidR="004D04D9" w:rsidRPr="001C2A1D" w:rsidRDefault="00A0323F" w:rsidP="009B7309">
            <w:pPr>
              <w:widowControl w:val="0"/>
              <w:numPr>
                <w:ilvl w:val="0"/>
                <w:numId w:val="38"/>
              </w:numPr>
              <w:tabs>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Pr>
                <w:rFonts w:ascii="Arial" w:hAnsi="Arial" w:cs="Arial"/>
                <w:b/>
                <w:bCs/>
                <w:color w:val="000000"/>
                <w:sz w:val="22"/>
                <w:szCs w:val="22"/>
                <w:lang w:bidi="en-US"/>
              </w:rPr>
              <w:tab/>
            </w:r>
            <w:r w:rsidR="00BF06F6">
              <w:rPr>
                <w:rFonts w:ascii="Arial" w:hAnsi="Arial" w:cs="Arial"/>
                <w:b/>
                <w:bCs/>
                <w:color w:val="000000"/>
                <w:sz w:val="22"/>
                <w:szCs w:val="22"/>
                <w:lang w:bidi="en-US"/>
              </w:rPr>
              <w:t>Meetings shall be open to the public unless their present is prejudicial to the public</w:t>
            </w:r>
            <w:r w:rsidR="00D55B38">
              <w:rPr>
                <w:rFonts w:ascii="Arial" w:hAnsi="Arial" w:cs="Arial"/>
                <w:b/>
                <w:bCs/>
                <w:color w:val="000000"/>
                <w:sz w:val="22"/>
                <w:szCs w:val="22"/>
                <w:lang w:bidi="en-US"/>
              </w:rPr>
              <w:t xml:space="preserve"> interest by reason of the confidential nature of the business to be transacted or for other special reasons.  </w:t>
            </w:r>
            <w:r w:rsidR="004D04D9" w:rsidRPr="001C2A1D">
              <w:rPr>
                <w:rFonts w:ascii="Arial" w:hAnsi="Arial" w:cs="Arial"/>
                <w:b/>
                <w:bCs/>
                <w:color w:val="000000"/>
                <w:sz w:val="22"/>
                <w:szCs w:val="22"/>
                <w:lang w:bidi="en-US"/>
              </w:rPr>
              <w:t xml:space="preserve">The public’s exclusion from part or </w:t>
            </w:r>
            <w:proofErr w:type="gramStart"/>
            <w:r w:rsidR="004D04D9" w:rsidRPr="001C2A1D">
              <w:rPr>
                <w:rFonts w:ascii="Arial" w:hAnsi="Arial" w:cs="Arial"/>
                <w:b/>
                <w:bCs/>
                <w:color w:val="000000"/>
                <w:sz w:val="22"/>
                <w:szCs w:val="22"/>
                <w:lang w:bidi="en-US"/>
              </w:rPr>
              <w:t>all of</w:t>
            </w:r>
            <w:proofErr w:type="gramEnd"/>
            <w:r w:rsidR="004D04D9" w:rsidRPr="001C2A1D">
              <w:rPr>
                <w:rFonts w:ascii="Arial" w:hAnsi="Arial" w:cs="Arial"/>
                <w:b/>
                <w:bCs/>
                <w:color w:val="000000"/>
                <w:sz w:val="22"/>
                <w:szCs w:val="22"/>
                <w:lang w:bidi="en-US"/>
              </w:rPr>
              <w:t xml:space="preserve"> a meeting shall be by a resolution which shall give reasons for the public’s exclusion.</w:t>
            </w:r>
          </w:p>
        </w:tc>
      </w:tr>
      <w:tr w:rsidR="004D04D9" w:rsidRPr="001C2A1D" w14:paraId="09E787E8" w14:textId="77777777" w:rsidTr="00DD3E4D">
        <w:tc>
          <w:tcPr>
            <w:tcW w:w="633" w:type="dxa"/>
          </w:tcPr>
          <w:p w14:paraId="32C2FC3D"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7D5390D0" w14:textId="40681C7A" w:rsidR="004D04D9" w:rsidRPr="001C2A1D" w:rsidRDefault="00A0323F" w:rsidP="009B7309">
            <w:pPr>
              <w:widowControl w:val="0"/>
              <w:numPr>
                <w:ilvl w:val="0"/>
                <w:numId w:val="38"/>
              </w:numPr>
              <w:tabs>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Pr>
                <w:rFonts w:ascii="Arial" w:hAnsi="Arial" w:cs="Arial"/>
                <w:color w:val="000000"/>
                <w:sz w:val="22"/>
                <w:szCs w:val="22"/>
                <w:lang w:bidi="en-US"/>
              </w:rPr>
              <w:tab/>
            </w:r>
            <w:r w:rsidR="004D04D9"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4D04D9" w:rsidRPr="001C2A1D" w14:paraId="1780F12B" w14:textId="77777777" w:rsidTr="00DD3E4D">
        <w:tc>
          <w:tcPr>
            <w:tcW w:w="633" w:type="dxa"/>
          </w:tcPr>
          <w:p w14:paraId="12558B01"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76C24FEB" w14:textId="79469F24" w:rsidR="004D04D9" w:rsidRPr="001C2A1D" w:rsidRDefault="004D04D9" w:rsidP="009B7309">
            <w:pPr>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r w:rsidR="000069D3">
              <w:rPr>
                <w:rFonts w:ascii="Arial" w:hAnsi="Arial" w:cs="Arial"/>
                <w:color w:val="000000"/>
                <w:sz w:val="22"/>
                <w:szCs w:val="22"/>
                <w:lang w:bidi="en-US"/>
              </w:rPr>
              <w:t>15</w:t>
            </w:r>
            <w:r w:rsidRPr="001C2A1D">
              <w:rPr>
                <w:rFonts w:ascii="Arial" w:hAnsi="Arial" w:cs="Arial"/>
                <w:color w:val="000000"/>
                <w:sz w:val="22"/>
                <w:szCs w:val="22"/>
                <w:lang w:bidi="en-US"/>
              </w:rPr>
              <w:t xml:space="preserve"> minutes </w:t>
            </w:r>
            <w:r w:rsidRPr="001C2A1D">
              <w:rPr>
                <w:rFonts w:ascii="Arial" w:hAnsi="Arial" w:cs="Arial"/>
                <w:color w:val="000000"/>
                <w:sz w:val="22"/>
                <w:szCs w:val="22"/>
                <w:lang w:bidi="en-US"/>
              </w:rPr>
              <w:lastRenderedPageBreak/>
              <w:t xml:space="preserve">unless directed by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4D04D9" w:rsidRPr="001C2A1D" w14:paraId="4E9FA434" w14:textId="77777777" w:rsidTr="00DD3E4D">
        <w:trPr>
          <w:trHeight w:val="683"/>
        </w:trPr>
        <w:tc>
          <w:tcPr>
            <w:tcW w:w="633" w:type="dxa"/>
          </w:tcPr>
          <w:p w14:paraId="48B0CFC5"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421F878B" w14:textId="4C0BD9FB" w:rsidR="004D04D9" w:rsidRPr="001C2A1D" w:rsidRDefault="004D04D9" w:rsidP="009B7309">
            <w:pPr>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3(f), a member of the public shall not speak for more than </w:t>
            </w:r>
            <w:r w:rsidR="00292BF1">
              <w:rPr>
                <w:rFonts w:ascii="Arial" w:hAnsi="Arial" w:cs="Arial"/>
                <w:color w:val="000000"/>
                <w:sz w:val="22"/>
                <w:szCs w:val="22"/>
                <w:lang w:bidi="en-US"/>
              </w:rPr>
              <w:t>3</w:t>
            </w:r>
            <w:r w:rsidRPr="001C2A1D">
              <w:rPr>
                <w:rFonts w:ascii="Arial" w:hAnsi="Arial" w:cs="Arial"/>
                <w:color w:val="000000"/>
                <w:sz w:val="22"/>
                <w:szCs w:val="22"/>
                <w:lang w:bidi="en-US"/>
              </w:rPr>
              <w:t xml:space="preserve"> minutes.</w:t>
            </w:r>
          </w:p>
        </w:tc>
      </w:tr>
      <w:tr w:rsidR="004D04D9" w:rsidRPr="001C2A1D" w14:paraId="4FE8B119" w14:textId="77777777" w:rsidTr="00DD3E4D">
        <w:tc>
          <w:tcPr>
            <w:tcW w:w="633" w:type="dxa"/>
          </w:tcPr>
          <w:p w14:paraId="5D6B4E62"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78AAEA3A" w14:textId="77777777" w:rsidR="004D04D9" w:rsidRPr="001C2A1D" w:rsidRDefault="004D04D9" w:rsidP="009B7309">
            <w:pPr>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4D04D9" w:rsidRPr="001C2A1D" w14:paraId="396129DF" w14:textId="77777777" w:rsidTr="00DD3E4D">
        <w:tc>
          <w:tcPr>
            <w:tcW w:w="633" w:type="dxa"/>
          </w:tcPr>
          <w:p w14:paraId="2CDEFA01"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0129BDC0" w14:textId="03A25576" w:rsidR="004D04D9" w:rsidRPr="001C2A1D" w:rsidRDefault="004D04D9" w:rsidP="009B7309">
            <w:pPr>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w:t>
            </w:r>
            <w:r w:rsidR="006A7795">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4D04D9" w:rsidRPr="001C2A1D" w14:paraId="17BDF7A2" w14:textId="77777777" w:rsidTr="00DD3E4D">
        <w:tc>
          <w:tcPr>
            <w:tcW w:w="633" w:type="dxa"/>
          </w:tcPr>
          <w:p w14:paraId="5F900F8D"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34B17ABA" w14:textId="77777777" w:rsidR="004D04D9" w:rsidRPr="001C2A1D" w:rsidRDefault="004D04D9" w:rsidP="009B7309">
            <w:pPr>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4D04D9" w:rsidRPr="001C2A1D" w14:paraId="32A5C732" w14:textId="77777777" w:rsidTr="00DD3E4D">
        <w:tc>
          <w:tcPr>
            <w:tcW w:w="633" w:type="dxa"/>
          </w:tcPr>
          <w:p w14:paraId="6DD1AEF5"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2031D42F" w14:textId="77777777" w:rsidR="004D04D9" w:rsidRPr="001C2A1D" w:rsidRDefault="004D04D9" w:rsidP="009B7309">
            <w:pPr>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4D04D9" w:rsidRPr="001C2A1D" w14:paraId="160307B1" w14:textId="77777777" w:rsidTr="00DD3E4D">
        <w:tc>
          <w:tcPr>
            <w:tcW w:w="633" w:type="dxa"/>
          </w:tcPr>
          <w:p w14:paraId="1CD7A4E1"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DD0BCE"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132" w:type="dxa"/>
          </w:tcPr>
          <w:p w14:paraId="161A9CEE" w14:textId="77777777" w:rsidR="004D04D9" w:rsidRPr="001C2A1D" w:rsidRDefault="004D04D9" w:rsidP="009B7309">
            <w:pPr>
              <w:pStyle w:val="ListParagraph"/>
              <w:numPr>
                <w:ilvl w:val="0"/>
                <w:numId w:val="38"/>
              </w:numPr>
              <w:tabs>
                <w:tab w:val="clear" w:pos="567"/>
                <w:tab w:val="left" w:pos="993"/>
              </w:tabs>
              <w:spacing w:after="200" w:line="276" w:lineRule="auto"/>
              <w:ind w:left="993" w:hanging="709"/>
              <w:rPr>
                <w:rFonts w:ascii="Arial" w:hAnsi="Arial" w:cs="Arial"/>
                <w:color w:val="000000"/>
                <w:sz w:val="22"/>
                <w:szCs w:val="22"/>
                <w:lang w:bidi="en-US"/>
              </w:rPr>
            </w:pPr>
            <w:r w:rsidRPr="001C2A1D">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4D04D9" w:rsidRPr="001C2A1D" w14:paraId="40F5BE91" w14:textId="77777777" w:rsidTr="00DD3E4D">
        <w:tc>
          <w:tcPr>
            <w:tcW w:w="633" w:type="dxa"/>
          </w:tcPr>
          <w:p w14:paraId="0D4AD1BE"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5D2198"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132" w:type="dxa"/>
          </w:tcPr>
          <w:p w14:paraId="31DE8735" w14:textId="77777777" w:rsidR="004D04D9" w:rsidRPr="001C2A1D" w:rsidRDefault="004D04D9" w:rsidP="009B7309">
            <w:pPr>
              <w:pStyle w:val="ListParagraph"/>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4D04D9" w:rsidRPr="001C2A1D" w14:paraId="7FE3966C" w14:textId="77777777" w:rsidTr="00DD3E4D">
        <w:tc>
          <w:tcPr>
            <w:tcW w:w="633" w:type="dxa"/>
          </w:tcPr>
          <w:p w14:paraId="2E9C9100"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7737C0D"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132" w:type="dxa"/>
          </w:tcPr>
          <w:p w14:paraId="346ACA67" w14:textId="77777777" w:rsidR="004D04D9" w:rsidRPr="001C2A1D" w:rsidRDefault="004D04D9" w:rsidP="009B7309">
            <w:pPr>
              <w:pStyle w:val="ListParagraph"/>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4D04D9" w:rsidRPr="001C2A1D" w14:paraId="5DF20B85" w14:textId="77777777" w:rsidTr="00DD3E4D">
        <w:tc>
          <w:tcPr>
            <w:tcW w:w="633" w:type="dxa"/>
          </w:tcPr>
          <w:p w14:paraId="590EB89A"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132" w:type="dxa"/>
          </w:tcPr>
          <w:p w14:paraId="24CCC017" w14:textId="77777777" w:rsidR="004D04D9" w:rsidRPr="001C2A1D" w:rsidRDefault="004D04D9" w:rsidP="009B7309">
            <w:pPr>
              <w:pStyle w:val="ListParagraph"/>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there is one).</w:t>
            </w:r>
          </w:p>
        </w:tc>
      </w:tr>
      <w:tr w:rsidR="004D04D9" w:rsidRPr="001C2A1D" w14:paraId="0CF5B6C1" w14:textId="77777777" w:rsidTr="00DD3E4D">
        <w:tc>
          <w:tcPr>
            <w:tcW w:w="633" w:type="dxa"/>
          </w:tcPr>
          <w:p w14:paraId="29B0CD00"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132" w:type="dxa"/>
          </w:tcPr>
          <w:p w14:paraId="7EB5511D" w14:textId="77777777" w:rsidR="004D04D9" w:rsidRPr="001C2A1D" w:rsidRDefault="004D04D9" w:rsidP="009B7309">
            <w:pPr>
              <w:pStyle w:val="ListParagraph"/>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present, shall preside at a meeting. If 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there is one) if present, shall preside. If both 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4D04D9" w:rsidRPr="001C2A1D" w14:paraId="344D630F" w14:textId="77777777" w:rsidTr="00DD3E4D">
        <w:tc>
          <w:tcPr>
            <w:tcW w:w="633" w:type="dxa"/>
          </w:tcPr>
          <w:p w14:paraId="4970CF46"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7CC7D03"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AE481A1"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132" w:type="dxa"/>
          </w:tcPr>
          <w:p w14:paraId="3B4DD767" w14:textId="77777777" w:rsidR="004D04D9" w:rsidRPr="001C2A1D" w:rsidRDefault="004D04D9" w:rsidP="009B7309">
            <w:pPr>
              <w:pStyle w:val="ListParagraph"/>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Pr="001C2A1D">
              <w:rPr>
                <w:rFonts w:ascii="Arial" w:hAnsi="Arial" w:cs="Arial"/>
                <w:b/>
                <w:bCs/>
                <w:color w:val="000000"/>
                <w:sz w:val="22"/>
                <w:szCs w:val="22"/>
                <w:lang w:bidi="en-US"/>
              </w:rPr>
              <w:t>a majority of</w:t>
            </w:r>
            <w:proofErr w:type="gramEnd"/>
            <w:r w:rsidRPr="001C2A1D">
              <w:rPr>
                <w:rFonts w:ascii="Arial" w:hAnsi="Arial" w:cs="Arial"/>
                <w:b/>
                <w:bCs/>
                <w:color w:val="000000"/>
                <w:sz w:val="22"/>
                <w:szCs w:val="22"/>
                <w:lang w:bidi="en-US"/>
              </w:rPr>
              <w:t xml:space="preserve"> the councillors and non-councillors with voting rights present and voting.</w:t>
            </w:r>
            <w:r w:rsidRPr="001C2A1D">
              <w:rPr>
                <w:rFonts w:ascii="Arial" w:hAnsi="Arial" w:cs="Arial"/>
                <w:b/>
                <w:bCs/>
                <w:color w:val="000000"/>
                <w:sz w:val="22"/>
                <w:szCs w:val="22"/>
                <w:lang w:bidi="en-US"/>
              </w:rPr>
              <w:tab/>
            </w:r>
          </w:p>
        </w:tc>
      </w:tr>
      <w:tr w:rsidR="004D04D9" w:rsidRPr="001C2A1D" w14:paraId="25D57039" w14:textId="77777777" w:rsidTr="00DD3E4D">
        <w:tc>
          <w:tcPr>
            <w:tcW w:w="633" w:type="dxa"/>
          </w:tcPr>
          <w:p w14:paraId="17DE0BB8"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C746072"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57A4BDA5"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132" w:type="dxa"/>
          </w:tcPr>
          <w:p w14:paraId="660C40AD" w14:textId="77777777" w:rsidR="004D04D9" w:rsidRPr="001C2A1D" w:rsidRDefault="004D04D9" w:rsidP="009B7309">
            <w:pPr>
              <w:pStyle w:val="ListParagraph"/>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7F1A0F9A" w14:textId="77777777" w:rsidR="004D04D9" w:rsidRPr="001C2A1D" w:rsidRDefault="004D04D9" w:rsidP="00FC7A12">
            <w:pPr>
              <w:widowControl w:val="0"/>
              <w:tabs>
                <w:tab w:val="left" w:pos="993"/>
              </w:tabs>
              <w:suppressAutoHyphens/>
              <w:autoSpaceDE w:val="0"/>
              <w:autoSpaceDN w:val="0"/>
              <w:adjustRightInd w:val="0"/>
              <w:spacing w:after="200" w:line="276" w:lineRule="auto"/>
              <w:ind w:left="993" w:firstLine="3"/>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 and (</w:t>
            </w:r>
            <w:proofErr w:type="spellStart"/>
            <w:r w:rsidRPr="001C2A1D">
              <w:rPr>
                <w:rFonts w:ascii="Arial" w:hAnsi="Arial" w:cs="Arial"/>
                <w:i/>
                <w:iCs/>
                <w:color w:val="000000"/>
                <w:sz w:val="22"/>
                <w:szCs w:val="22"/>
                <w:lang w:bidi="en-US"/>
              </w:rPr>
              <w:t>i</w:t>
            </w:r>
            <w:proofErr w:type="spellEnd"/>
            <w:r w:rsidRPr="001C2A1D">
              <w:rPr>
                <w:rFonts w:ascii="Arial" w:hAnsi="Arial" w:cs="Arial"/>
                <w:i/>
                <w:iCs/>
                <w:color w:val="000000"/>
                <w:sz w:val="22"/>
                <w:szCs w:val="22"/>
                <w:lang w:bidi="en-US"/>
              </w:rPr>
              <w:t xml:space="preserve">) for the different rules that apply in the election of the </w:t>
            </w:r>
            <w:r>
              <w:rPr>
                <w:rFonts w:ascii="Arial" w:hAnsi="Arial" w:cs="Arial"/>
                <w:i/>
                <w:iCs/>
                <w:color w:val="000000"/>
                <w:sz w:val="22"/>
                <w:szCs w:val="22"/>
                <w:lang w:bidi="en-US"/>
              </w:rPr>
              <w:t>Chair</w:t>
            </w:r>
            <w:r w:rsidRPr="001C2A1D">
              <w:rPr>
                <w:rFonts w:ascii="Arial" w:hAnsi="Arial" w:cs="Arial"/>
                <w:i/>
                <w:iCs/>
                <w:color w:val="000000"/>
                <w:sz w:val="22"/>
                <w:szCs w:val="22"/>
                <w:lang w:bidi="en-US"/>
              </w:rPr>
              <w:t xml:space="preserve"> of the Council at the annual meeting of the Council.</w:t>
            </w:r>
          </w:p>
        </w:tc>
      </w:tr>
      <w:tr w:rsidR="004D04D9" w:rsidRPr="001C2A1D" w14:paraId="0E4F1B31" w14:textId="77777777" w:rsidTr="00DD3E4D">
        <w:tc>
          <w:tcPr>
            <w:tcW w:w="633" w:type="dxa"/>
          </w:tcPr>
          <w:p w14:paraId="083EF621"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132" w:type="dxa"/>
          </w:tcPr>
          <w:p w14:paraId="72750509" w14:textId="77777777" w:rsidR="004D04D9" w:rsidRPr="001C2A1D" w:rsidRDefault="004D04D9" w:rsidP="009B7309">
            <w:pPr>
              <w:pStyle w:val="ListParagraph"/>
              <w:widowControl w:val="0"/>
              <w:numPr>
                <w:ilvl w:val="0"/>
                <w:numId w:val="38"/>
              </w:numPr>
              <w:tabs>
                <w:tab w:val="clear" w:pos="567"/>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4D04D9" w:rsidRPr="001C2A1D" w14:paraId="7E3570AF" w14:textId="77777777" w:rsidTr="00DD3E4D">
        <w:tc>
          <w:tcPr>
            <w:tcW w:w="633" w:type="dxa"/>
          </w:tcPr>
          <w:p w14:paraId="0BD2D017" w14:textId="77777777" w:rsidR="004D04D9" w:rsidRPr="001C2A1D" w:rsidRDefault="004D04D9" w:rsidP="00A0323F">
            <w:pPr>
              <w:widowControl w:val="0"/>
              <w:tabs>
                <w:tab w:val="left" w:pos="993"/>
              </w:tabs>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3185B90E" w14:textId="77777777" w:rsidR="004D04D9" w:rsidRPr="001C2A1D" w:rsidRDefault="004D04D9" w:rsidP="009B7309">
            <w:pPr>
              <w:pStyle w:val="ListParagraph"/>
              <w:widowControl w:val="0"/>
              <w:numPr>
                <w:ilvl w:val="0"/>
                <w:numId w:val="38"/>
              </w:numPr>
              <w:tabs>
                <w:tab w:val="left" w:pos="993"/>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7219187D" w14:textId="77777777" w:rsidR="004D04D9" w:rsidRPr="001C2A1D" w:rsidRDefault="004D04D9" w:rsidP="009B7309">
            <w:pPr>
              <w:widowControl w:val="0"/>
              <w:numPr>
                <w:ilvl w:val="0"/>
                <w:numId w:val="39"/>
              </w:numPr>
              <w:tabs>
                <w:tab w:val="clear" w:pos="1134"/>
                <w:tab w:val="left" w:pos="1280"/>
              </w:tabs>
              <w:suppressAutoHyphens/>
              <w:autoSpaceDE w:val="0"/>
              <w:autoSpaceDN w:val="0"/>
              <w:adjustRightInd w:val="0"/>
              <w:spacing w:after="200" w:line="276" w:lineRule="auto"/>
              <w:ind w:left="1280"/>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47CD5B69" w14:textId="77777777" w:rsidR="004D04D9" w:rsidRPr="001C2A1D" w:rsidRDefault="004D04D9" w:rsidP="009B7309">
            <w:pPr>
              <w:widowControl w:val="0"/>
              <w:numPr>
                <w:ilvl w:val="0"/>
                <w:numId w:val="39"/>
              </w:numPr>
              <w:tabs>
                <w:tab w:val="clear" w:pos="1134"/>
                <w:tab w:val="left" w:pos="1280"/>
              </w:tabs>
              <w:suppressAutoHyphens/>
              <w:autoSpaceDE w:val="0"/>
              <w:autoSpaceDN w:val="0"/>
              <w:adjustRightInd w:val="0"/>
              <w:spacing w:after="200" w:line="276" w:lineRule="auto"/>
              <w:ind w:left="1280"/>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who are present </w:t>
            </w:r>
            <w:r w:rsidRPr="001C2A1D">
              <w:rPr>
                <w:rFonts w:ascii="Arial" w:hAnsi="Arial" w:cs="Arial"/>
                <w:color w:val="000000"/>
                <w:sz w:val="22"/>
                <w:szCs w:val="22"/>
                <w:lang w:bidi="en-US"/>
              </w:rPr>
              <w:t xml:space="preserve">and 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2C38A97B" w14:textId="77777777" w:rsidR="004D04D9" w:rsidRPr="001C2A1D" w:rsidRDefault="004D04D9" w:rsidP="009B7309">
            <w:pPr>
              <w:widowControl w:val="0"/>
              <w:numPr>
                <w:ilvl w:val="0"/>
                <w:numId w:val="39"/>
              </w:numPr>
              <w:tabs>
                <w:tab w:val="clear" w:pos="1134"/>
                <w:tab w:val="left" w:pos="1280"/>
              </w:tabs>
              <w:suppressAutoHyphens/>
              <w:autoSpaceDE w:val="0"/>
              <w:autoSpaceDN w:val="0"/>
              <w:adjustRightInd w:val="0"/>
              <w:spacing w:after="200" w:line="276" w:lineRule="auto"/>
              <w:ind w:left="128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14CAA176" w14:textId="77777777" w:rsidR="004D04D9" w:rsidRPr="001C2A1D" w:rsidRDefault="004D04D9" w:rsidP="009B7309">
            <w:pPr>
              <w:widowControl w:val="0"/>
              <w:numPr>
                <w:ilvl w:val="0"/>
                <w:numId w:val="39"/>
              </w:numPr>
              <w:tabs>
                <w:tab w:val="clear" w:pos="1134"/>
                <w:tab w:val="left" w:pos="1280"/>
              </w:tabs>
              <w:suppressAutoHyphens/>
              <w:autoSpaceDE w:val="0"/>
              <w:autoSpaceDN w:val="0"/>
              <w:adjustRightInd w:val="0"/>
              <w:spacing w:after="200" w:line="276" w:lineRule="auto"/>
              <w:ind w:left="128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grant of dispensations (if any) to councillors and non-councillors with voting </w:t>
            </w:r>
            <w:proofErr w:type="gramStart"/>
            <w:r w:rsidRPr="001C2A1D">
              <w:rPr>
                <w:rFonts w:ascii="Arial" w:hAnsi="Arial" w:cs="Arial"/>
                <w:color w:val="000000"/>
                <w:sz w:val="22"/>
                <w:szCs w:val="22"/>
                <w:lang w:bidi="en-US"/>
              </w:rPr>
              <w:t>rights;</w:t>
            </w:r>
            <w:proofErr w:type="gramEnd"/>
          </w:p>
          <w:p w14:paraId="3CA0F42C" w14:textId="77777777" w:rsidR="004D04D9" w:rsidRPr="001C2A1D" w:rsidRDefault="004D04D9" w:rsidP="009B7309">
            <w:pPr>
              <w:widowControl w:val="0"/>
              <w:numPr>
                <w:ilvl w:val="0"/>
                <w:numId w:val="39"/>
              </w:numPr>
              <w:tabs>
                <w:tab w:val="clear" w:pos="1134"/>
                <w:tab w:val="left" w:pos="1280"/>
              </w:tabs>
              <w:suppressAutoHyphens/>
              <w:autoSpaceDE w:val="0"/>
              <w:autoSpaceDN w:val="0"/>
              <w:adjustRightInd w:val="0"/>
              <w:spacing w:after="200" w:line="276" w:lineRule="auto"/>
              <w:ind w:left="128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05C420B1" w14:textId="77777777" w:rsidR="004D04D9" w:rsidRPr="001C2A1D" w:rsidRDefault="004D04D9" w:rsidP="009B7309">
            <w:pPr>
              <w:widowControl w:val="0"/>
              <w:numPr>
                <w:ilvl w:val="0"/>
                <w:numId w:val="39"/>
              </w:numPr>
              <w:tabs>
                <w:tab w:val="clear" w:pos="1134"/>
                <w:tab w:val="left" w:pos="1280"/>
              </w:tabs>
              <w:suppressAutoHyphens/>
              <w:autoSpaceDE w:val="0"/>
              <w:autoSpaceDN w:val="0"/>
              <w:adjustRightInd w:val="0"/>
              <w:spacing w:after="200" w:line="276" w:lineRule="auto"/>
              <w:ind w:left="128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5026DE92" w14:textId="77777777" w:rsidR="004D04D9" w:rsidRPr="001C2A1D" w:rsidRDefault="004D04D9" w:rsidP="009B7309">
            <w:pPr>
              <w:widowControl w:val="0"/>
              <w:numPr>
                <w:ilvl w:val="0"/>
                <w:numId w:val="39"/>
              </w:numPr>
              <w:tabs>
                <w:tab w:val="clear" w:pos="1134"/>
                <w:tab w:val="left" w:pos="1280"/>
              </w:tabs>
              <w:suppressAutoHyphens/>
              <w:autoSpaceDE w:val="0"/>
              <w:autoSpaceDN w:val="0"/>
              <w:adjustRightInd w:val="0"/>
              <w:spacing w:after="200" w:line="276" w:lineRule="auto"/>
              <w:ind w:left="1280"/>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4D04D9" w:rsidRPr="001C2A1D" w14:paraId="4D08588B" w14:textId="77777777" w:rsidTr="00DD3E4D">
        <w:tc>
          <w:tcPr>
            <w:tcW w:w="633" w:type="dxa"/>
          </w:tcPr>
          <w:p w14:paraId="6330EE1F"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72C0189"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1E43E2A7"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2D5ADA24"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99CC00"/>
                <w:sz w:val="22"/>
                <w:szCs w:val="22"/>
                <w:lang w:bidi="en-US"/>
              </w:rPr>
            </w:pPr>
          </w:p>
          <w:p w14:paraId="116F56C5"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7760862D" w14:textId="77777777" w:rsidR="004D04D9" w:rsidRPr="001C2A1D" w:rsidRDefault="004D04D9" w:rsidP="009B7309">
            <w:pPr>
              <w:pStyle w:val="ListParagraph"/>
              <w:widowControl w:val="0"/>
              <w:numPr>
                <w:ilvl w:val="0"/>
                <w:numId w:val="38"/>
              </w:numPr>
              <w:tabs>
                <w:tab w:val="clear" w:pos="567"/>
              </w:tabs>
              <w:suppressAutoHyphens/>
              <w:autoSpaceDE w:val="0"/>
              <w:autoSpaceDN w:val="0"/>
              <w:adjustRightInd w:val="0"/>
              <w:spacing w:after="200" w:line="276" w:lineRule="auto"/>
              <w:ind w:left="993" w:hanging="709"/>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p>
        </w:tc>
      </w:tr>
      <w:tr w:rsidR="004D04D9" w:rsidRPr="001C2A1D" w14:paraId="6C74C8C6" w14:textId="77777777" w:rsidTr="00DD3E4D">
        <w:tc>
          <w:tcPr>
            <w:tcW w:w="633" w:type="dxa"/>
          </w:tcPr>
          <w:p w14:paraId="5439B16C"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4586FC6"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FF8000"/>
                <w:sz w:val="22"/>
                <w:szCs w:val="22"/>
                <w:lang w:bidi="en-US"/>
              </w:rPr>
            </w:pPr>
          </w:p>
          <w:p w14:paraId="0FC4DC38"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0E41094B" w14:textId="77777777" w:rsidR="004D04D9" w:rsidRPr="001C2A1D" w:rsidRDefault="004D04D9" w:rsidP="009B7309">
            <w:pPr>
              <w:pStyle w:val="ListParagraph"/>
              <w:widowControl w:val="0"/>
              <w:numPr>
                <w:ilvl w:val="0"/>
                <w:numId w:val="38"/>
              </w:numPr>
              <w:tabs>
                <w:tab w:val="clear" w:pos="567"/>
              </w:tabs>
              <w:suppressAutoHyphens/>
              <w:autoSpaceDE w:val="0"/>
              <w:autoSpaceDN w:val="0"/>
              <w:adjustRightInd w:val="0"/>
              <w:spacing w:after="200" w:line="276" w:lineRule="auto"/>
              <w:ind w:left="993" w:hanging="709"/>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700E3784" w14:textId="68BA0635" w:rsidR="004D04D9" w:rsidRPr="001C2A1D" w:rsidRDefault="005B16BF" w:rsidP="005B16BF">
            <w:pPr>
              <w:widowControl w:val="0"/>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Pr>
                <w:rFonts w:ascii="Arial" w:hAnsi="Arial" w:cs="Arial"/>
                <w:i/>
                <w:color w:val="000000"/>
                <w:sz w:val="22"/>
                <w:szCs w:val="22"/>
                <w:lang w:bidi="en-US"/>
              </w:rPr>
              <w:lastRenderedPageBreak/>
              <w:tab/>
            </w:r>
            <w:r w:rsidR="004D04D9" w:rsidRPr="001C2A1D">
              <w:rPr>
                <w:rFonts w:ascii="Arial" w:hAnsi="Arial" w:cs="Arial"/>
                <w:i/>
                <w:color w:val="000000"/>
                <w:sz w:val="22"/>
                <w:szCs w:val="22"/>
                <w:lang w:bidi="en-US"/>
              </w:rPr>
              <w:t xml:space="preserve">See standing order 4d(viii) for the quorum of a committee or sub-committee meeting. </w:t>
            </w:r>
          </w:p>
        </w:tc>
      </w:tr>
      <w:tr w:rsidR="004D04D9" w:rsidRPr="001C2A1D" w14:paraId="0C143FEC" w14:textId="77777777" w:rsidTr="00DD3E4D">
        <w:tc>
          <w:tcPr>
            <w:tcW w:w="633" w:type="dxa"/>
          </w:tcPr>
          <w:p w14:paraId="631514E5"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3ACF7E3E"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52ADD53"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132" w:type="dxa"/>
          </w:tcPr>
          <w:p w14:paraId="187999F6" w14:textId="77777777" w:rsidR="004D04D9" w:rsidRPr="001C2A1D" w:rsidRDefault="004D04D9" w:rsidP="009B7309">
            <w:pPr>
              <w:pStyle w:val="ListParagraph"/>
              <w:widowControl w:val="0"/>
              <w:numPr>
                <w:ilvl w:val="0"/>
                <w:numId w:val="38"/>
              </w:numPr>
              <w:tabs>
                <w:tab w:val="clear" w:pos="567"/>
              </w:tabs>
              <w:suppressAutoHyphens/>
              <w:autoSpaceDE w:val="0"/>
              <w:autoSpaceDN w:val="0"/>
              <w:adjustRightInd w:val="0"/>
              <w:spacing w:after="200" w:line="276" w:lineRule="auto"/>
              <w:ind w:left="993" w:hanging="709"/>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4D04D9" w:rsidRPr="001C2A1D" w14:paraId="1CE7BF76" w14:textId="77777777" w:rsidTr="00DD3E4D">
        <w:tc>
          <w:tcPr>
            <w:tcW w:w="633" w:type="dxa"/>
          </w:tcPr>
          <w:p w14:paraId="7FE4F422" w14:textId="77777777" w:rsidR="004D04D9" w:rsidRPr="001C2A1D" w:rsidRDefault="004D04D9" w:rsidP="005B16BF">
            <w:pPr>
              <w:widowControl w:val="0"/>
              <w:suppressAutoHyphens/>
              <w:autoSpaceDE w:val="0"/>
              <w:autoSpaceDN w:val="0"/>
              <w:adjustRightInd w:val="0"/>
              <w:spacing w:after="200" w:line="276" w:lineRule="auto"/>
              <w:ind w:left="993" w:hanging="709"/>
              <w:contextualSpacing/>
              <w:textAlignment w:val="center"/>
              <w:rPr>
                <w:rFonts w:ascii="Arial" w:hAnsi="Arial" w:cs="Arial"/>
                <w:color w:val="000000"/>
                <w:sz w:val="22"/>
                <w:szCs w:val="22"/>
                <w:lang w:bidi="en-US"/>
              </w:rPr>
            </w:pPr>
          </w:p>
        </w:tc>
        <w:tc>
          <w:tcPr>
            <w:tcW w:w="8132" w:type="dxa"/>
          </w:tcPr>
          <w:p w14:paraId="0D76AD6C" w14:textId="438D07B4" w:rsidR="004D04D9" w:rsidRPr="00E40A9F" w:rsidRDefault="004D04D9" w:rsidP="009B7309">
            <w:pPr>
              <w:pStyle w:val="ListParagraph"/>
              <w:widowControl w:val="0"/>
              <w:numPr>
                <w:ilvl w:val="0"/>
                <w:numId w:val="38"/>
              </w:numPr>
              <w:tabs>
                <w:tab w:val="clear" w:pos="567"/>
              </w:tabs>
              <w:suppressAutoHyphens/>
              <w:autoSpaceDE w:val="0"/>
              <w:autoSpaceDN w:val="0"/>
              <w:adjustRightInd w:val="0"/>
              <w:spacing w:after="200" w:line="276" w:lineRule="auto"/>
              <w:ind w:left="993" w:hanging="709"/>
              <w:textAlignment w:val="center"/>
              <w:rPr>
                <w:rFonts w:asciiTheme="minorHAnsi" w:hAnsiTheme="minorHAnsi" w:cstheme="minorHAnsi"/>
                <w:color w:val="000000"/>
                <w:szCs w:val="24"/>
                <w:lang w:bidi="en-US"/>
              </w:rPr>
            </w:pPr>
            <w:r w:rsidRPr="00E40A9F">
              <w:rPr>
                <w:rFonts w:asciiTheme="minorHAnsi" w:hAnsiTheme="minorHAnsi" w:cstheme="minorHAnsi"/>
                <w:color w:val="000000"/>
                <w:szCs w:val="24"/>
                <w:lang w:bidi="en-US"/>
              </w:rPr>
              <w:t xml:space="preserve">A meeting shall not exceed a period of </w:t>
            </w:r>
            <w:r w:rsidR="00E40A9F">
              <w:rPr>
                <w:rFonts w:asciiTheme="minorHAnsi" w:hAnsiTheme="minorHAnsi" w:cstheme="minorHAnsi"/>
                <w:color w:val="000000"/>
                <w:szCs w:val="24"/>
                <w:lang w:bidi="en-US"/>
              </w:rPr>
              <w:t>two and half</w:t>
            </w:r>
            <w:r w:rsidR="00E40A9F" w:rsidRPr="00E40A9F">
              <w:rPr>
                <w:rFonts w:asciiTheme="minorHAnsi" w:hAnsiTheme="minorHAnsi" w:cstheme="minorHAnsi"/>
                <w:color w:val="000000"/>
                <w:szCs w:val="24"/>
                <w:lang w:bidi="en-US"/>
              </w:rPr>
              <w:t xml:space="preserve"> hours unless a maximum half</w:t>
            </w:r>
            <w:r w:rsidR="006038F2" w:rsidRPr="00E40A9F">
              <w:rPr>
                <w:rFonts w:asciiTheme="minorHAnsi" w:hAnsiTheme="minorHAnsi" w:cstheme="minorHAnsi"/>
                <w:szCs w:val="24"/>
              </w:rPr>
              <w:t xml:space="preserve"> hour extension is agreed. </w:t>
            </w:r>
            <w:r w:rsidR="002D46AD">
              <w:rPr>
                <w:rFonts w:asciiTheme="minorHAnsi" w:hAnsiTheme="minorHAnsi" w:cstheme="minorHAnsi"/>
                <w:szCs w:val="24"/>
              </w:rPr>
              <w:t xml:space="preserve"> </w:t>
            </w:r>
            <w:r w:rsidR="006038F2" w:rsidRPr="00E40A9F">
              <w:rPr>
                <w:rFonts w:asciiTheme="minorHAnsi" w:hAnsiTheme="minorHAnsi" w:cstheme="minorHAnsi"/>
                <w:szCs w:val="24"/>
              </w:rPr>
              <w:t xml:space="preserve">All meetings will be concluded by </w:t>
            </w:r>
            <w:r w:rsidR="00E40A9F">
              <w:rPr>
                <w:rFonts w:asciiTheme="minorHAnsi" w:hAnsiTheme="minorHAnsi" w:cstheme="minorHAnsi"/>
                <w:szCs w:val="24"/>
              </w:rPr>
              <w:t>9.3</w:t>
            </w:r>
            <w:r w:rsidR="006038F2" w:rsidRPr="00E40A9F">
              <w:rPr>
                <w:rFonts w:asciiTheme="minorHAnsi" w:hAnsiTheme="minorHAnsi" w:cstheme="minorHAnsi"/>
                <w:szCs w:val="24"/>
              </w:rPr>
              <w:t>0pm</w:t>
            </w:r>
            <w:r w:rsidR="00E40A9F" w:rsidRPr="00E40A9F">
              <w:rPr>
                <w:rFonts w:asciiTheme="minorHAnsi" w:hAnsiTheme="minorHAnsi" w:cstheme="minorHAnsi"/>
                <w:szCs w:val="24"/>
              </w:rPr>
              <w:t>.</w:t>
            </w:r>
          </w:p>
        </w:tc>
      </w:tr>
    </w:tbl>
    <w:p w14:paraId="7127DE8E" w14:textId="5295CD61" w:rsidR="00883BA0" w:rsidRPr="007831E2" w:rsidRDefault="001E3ED6" w:rsidP="009B7309">
      <w:pPr>
        <w:pStyle w:val="Heading1"/>
        <w:numPr>
          <w:ilvl w:val="0"/>
          <w:numId w:val="43"/>
        </w:numPr>
        <w:spacing w:before="0"/>
        <w:rPr>
          <w:rFonts w:asciiTheme="minorHAnsi" w:hAnsiTheme="minorHAnsi" w:cstheme="minorHAnsi"/>
          <w:b/>
          <w:sz w:val="24"/>
          <w:szCs w:val="24"/>
        </w:rPr>
      </w:pPr>
      <w:r w:rsidRPr="007831E2">
        <w:rPr>
          <w:rFonts w:asciiTheme="minorHAnsi" w:hAnsiTheme="minorHAnsi" w:cstheme="minorHAnsi"/>
          <w:b/>
          <w:sz w:val="24"/>
          <w:szCs w:val="24"/>
        </w:rPr>
        <w:t>COMMITTEES AND SUB-COMMITTEES</w:t>
      </w:r>
      <w:bookmarkEnd w:id="20"/>
      <w:bookmarkEnd w:id="21"/>
      <w:bookmarkEnd w:id="22"/>
      <w:bookmarkEnd w:id="23"/>
      <w:bookmarkEnd w:id="24"/>
    </w:p>
    <w:p w14:paraId="2191E313" w14:textId="77777777" w:rsidR="00883BA0" w:rsidRPr="007831E2" w:rsidRDefault="00883BA0" w:rsidP="00FB7B57">
      <w:pPr>
        <w:tabs>
          <w:tab w:val="num" w:pos="567"/>
        </w:tabs>
        <w:ind w:left="567" w:hanging="567"/>
        <w:rPr>
          <w:rFonts w:asciiTheme="minorHAnsi" w:hAnsiTheme="minorHAnsi" w:cstheme="minorHAnsi"/>
          <w:szCs w:val="24"/>
        </w:rPr>
      </w:pPr>
    </w:p>
    <w:p w14:paraId="74C1228C" w14:textId="77777777" w:rsidR="00883BA0" w:rsidRPr="0056748A" w:rsidRDefault="00EE767B" w:rsidP="009B7309">
      <w:pPr>
        <w:pStyle w:val="ListParagraph"/>
        <w:widowControl w:val="0"/>
        <w:numPr>
          <w:ilvl w:val="0"/>
          <w:numId w:val="26"/>
        </w:numPr>
        <w:tabs>
          <w:tab w:val="num" w:pos="567"/>
        </w:tabs>
        <w:autoSpaceDE w:val="0"/>
        <w:autoSpaceDN w:val="0"/>
        <w:adjustRightInd w:val="0"/>
        <w:textAlignment w:val="center"/>
        <w:rPr>
          <w:rFonts w:asciiTheme="minorHAnsi" w:hAnsiTheme="minorHAnsi" w:cstheme="minorHAnsi"/>
          <w:b/>
          <w:iCs/>
          <w:color w:val="000000"/>
          <w:szCs w:val="24"/>
          <w:lang w:bidi="en-US"/>
        </w:rPr>
      </w:pPr>
      <w:r w:rsidRPr="0056748A">
        <w:rPr>
          <w:rFonts w:asciiTheme="minorHAnsi" w:hAnsiTheme="minorHAnsi" w:cstheme="minorHAnsi"/>
          <w:b/>
          <w:iCs/>
          <w:color w:val="000000"/>
          <w:szCs w:val="24"/>
          <w:lang w:bidi="en-US"/>
        </w:rPr>
        <w:t>Unless the C</w:t>
      </w:r>
      <w:r w:rsidR="00883BA0" w:rsidRPr="0056748A">
        <w:rPr>
          <w:rFonts w:asciiTheme="minorHAnsi" w:hAnsiTheme="minorHAnsi" w:cstheme="minorHAnsi"/>
          <w:b/>
          <w:iCs/>
          <w:color w:val="000000"/>
          <w:szCs w:val="24"/>
          <w:lang w:bidi="en-US"/>
        </w:rPr>
        <w:t>ouncil determines otherwise, a committee may appoint a sub-committee whose terms of reference and members shall be determined by the committee.</w:t>
      </w:r>
    </w:p>
    <w:p w14:paraId="6BDD4544" w14:textId="77777777" w:rsidR="008519A4" w:rsidRPr="0056748A" w:rsidRDefault="008519A4" w:rsidP="008519A4">
      <w:pPr>
        <w:pStyle w:val="ListParagraph"/>
        <w:widowControl w:val="0"/>
        <w:autoSpaceDE w:val="0"/>
        <w:autoSpaceDN w:val="0"/>
        <w:adjustRightInd w:val="0"/>
        <w:ind w:left="567"/>
        <w:textAlignment w:val="center"/>
        <w:rPr>
          <w:rFonts w:asciiTheme="minorHAnsi" w:hAnsiTheme="minorHAnsi" w:cstheme="minorHAnsi"/>
          <w:b/>
          <w:iCs/>
          <w:color w:val="000000"/>
          <w:szCs w:val="24"/>
          <w:lang w:bidi="en-US"/>
        </w:rPr>
      </w:pPr>
    </w:p>
    <w:p w14:paraId="30573C1D" w14:textId="77777777" w:rsidR="00883BA0" w:rsidRPr="0056748A" w:rsidRDefault="00883BA0" w:rsidP="009B7309">
      <w:pPr>
        <w:pStyle w:val="ListParagraph"/>
        <w:widowControl w:val="0"/>
        <w:numPr>
          <w:ilvl w:val="0"/>
          <w:numId w:val="26"/>
        </w:numPr>
        <w:tabs>
          <w:tab w:val="num" w:pos="567"/>
        </w:tabs>
        <w:autoSpaceDE w:val="0"/>
        <w:autoSpaceDN w:val="0"/>
        <w:adjustRightInd w:val="0"/>
        <w:textAlignment w:val="center"/>
        <w:rPr>
          <w:rFonts w:asciiTheme="minorHAnsi" w:hAnsiTheme="minorHAnsi" w:cstheme="minorHAnsi"/>
          <w:b/>
          <w:iCs/>
          <w:color w:val="000000"/>
          <w:szCs w:val="24"/>
          <w:lang w:bidi="en-US"/>
        </w:rPr>
      </w:pPr>
      <w:r w:rsidRPr="0056748A">
        <w:rPr>
          <w:rFonts w:asciiTheme="minorHAnsi" w:hAnsiTheme="minorHAnsi" w:cstheme="minorHAnsi"/>
          <w:b/>
          <w:iCs/>
          <w:color w:val="000000"/>
          <w:szCs w:val="24"/>
          <w:lang w:bidi="en-US"/>
        </w:rPr>
        <w:t>The members of a committee may include non-councillors unless it is a committee which regulates an</w:t>
      </w:r>
      <w:r w:rsidR="00EE767B" w:rsidRPr="0056748A">
        <w:rPr>
          <w:rFonts w:asciiTheme="minorHAnsi" w:hAnsiTheme="minorHAnsi" w:cstheme="minorHAnsi"/>
          <w:b/>
          <w:iCs/>
          <w:color w:val="000000"/>
          <w:szCs w:val="24"/>
          <w:lang w:bidi="en-US"/>
        </w:rPr>
        <w:t>d controls the finances of the C</w:t>
      </w:r>
      <w:r w:rsidRPr="0056748A">
        <w:rPr>
          <w:rFonts w:asciiTheme="minorHAnsi" w:hAnsiTheme="minorHAnsi" w:cstheme="minorHAnsi"/>
          <w:b/>
          <w:iCs/>
          <w:color w:val="000000"/>
          <w:szCs w:val="24"/>
          <w:lang w:bidi="en-US"/>
        </w:rPr>
        <w:t>ouncil.</w:t>
      </w:r>
    </w:p>
    <w:p w14:paraId="6A993C56" w14:textId="77777777" w:rsidR="008519A4" w:rsidRPr="0056748A" w:rsidRDefault="008519A4" w:rsidP="008519A4">
      <w:pPr>
        <w:widowControl w:val="0"/>
        <w:autoSpaceDE w:val="0"/>
        <w:autoSpaceDN w:val="0"/>
        <w:adjustRightInd w:val="0"/>
        <w:textAlignment w:val="center"/>
        <w:rPr>
          <w:rFonts w:asciiTheme="minorHAnsi" w:hAnsiTheme="minorHAnsi" w:cstheme="minorHAnsi"/>
          <w:b/>
          <w:iCs/>
          <w:color w:val="000000"/>
          <w:szCs w:val="24"/>
          <w:lang w:bidi="en-US"/>
        </w:rPr>
      </w:pPr>
    </w:p>
    <w:p w14:paraId="1DA9E3B4" w14:textId="77777777" w:rsidR="00883BA0" w:rsidRPr="0056748A" w:rsidRDefault="00973F81" w:rsidP="009B7309">
      <w:pPr>
        <w:pStyle w:val="ListParagraph"/>
        <w:widowControl w:val="0"/>
        <w:numPr>
          <w:ilvl w:val="0"/>
          <w:numId w:val="26"/>
        </w:numPr>
        <w:tabs>
          <w:tab w:val="num" w:pos="567"/>
        </w:tabs>
        <w:autoSpaceDE w:val="0"/>
        <w:autoSpaceDN w:val="0"/>
        <w:adjustRightInd w:val="0"/>
        <w:textAlignment w:val="center"/>
        <w:rPr>
          <w:rFonts w:asciiTheme="minorHAnsi" w:hAnsiTheme="minorHAnsi" w:cstheme="minorHAnsi"/>
          <w:b/>
          <w:iCs/>
          <w:color w:val="000000"/>
          <w:szCs w:val="24"/>
          <w:lang w:bidi="en-US"/>
        </w:rPr>
      </w:pPr>
      <w:r w:rsidRPr="0056748A">
        <w:rPr>
          <w:rFonts w:asciiTheme="minorHAnsi" w:hAnsiTheme="minorHAnsi" w:cstheme="minorHAnsi"/>
          <w:b/>
          <w:iCs/>
          <w:color w:val="000000"/>
          <w:szCs w:val="24"/>
          <w:lang w:bidi="en-US"/>
        </w:rPr>
        <w:t>Unless the C</w:t>
      </w:r>
      <w:r w:rsidR="00883BA0" w:rsidRPr="0056748A">
        <w:rPr>
          <w:rFonts w:asciiTheme="minorHAnsi" w:hAnsiTheme="minorHAnsi" w:cstheme="minorHAnsi"/>
          <w:b/>
          <w:iCs/>
          <w:color w:val="000000"/>
          <w:szCs w:val="24"/>
          <w:lang w:bidi="en-US"/>
        </w:rPr>
        <w:t>ouncil determines otherwise, all the members of an advisory committee and a sub-committee of the advisory committee may be non-councillors.</w:t>
      </w:r>
    </w:p>
    <w:p w14:paraId="527DDCA4" w14:textId="77777777" w:rsidR="008519A4" w:rsidRPr="008519A4" w:rsidRDefault="008519A4" w:rsidP="008519A4">
      <w:pPr>
        <w:widowControl w:val="0"/>
        <w:autoSpaceDE w:val="0"/>
        <w:autoSpaceDN w:val="0"/>
        <w:adjustRightInd w:val="0"/>
        <w:textAlignment w:val="center"/>
        <w:rPr>
          <w:rFonts w:asciiTheme="minorHAnsi" w:hAnsiTheme="minorHAnsi" w:cstheme="minorHAnsi"/>
          <w:bCs/>
          <w:iCs/>
          <w:color w:val="000000"/>
          <w:szCs w:val="24"/>
          <w:lang w:bidi="en-US"/>
        </w:rPr>
      </w:pPr>
    </w:p>
    <w:p w14:paraId="19912897" w14:textId="77777777" w:rsidR="00883BA0" w:rsidRPr="007831E2" w:rsidRDefault="00973F81" w:rsidP="009B7309">
      <w:pPr>
        <w:pStyle w:val="ListParagraph"/>
        <w:widowControl w:val="0"/>
        <w:numPr>
          <w:ilvl w:val="0"/>
          <w:numId w:val="26"/>
        </w:numPr>
        <w:tabs>
          <w:tab w:val="num" w:pos="567"/>
        </w:tabs>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C</w:t>
      </w:r>
      <w:r w:rsidR="00883BA0" w:rsidRPr="007831E2">
        <w:rPr>
          <w:rFonts w:asciiTheme="minorHAnsi" w:hAnsiTheme="minorHAnsi" w:cstheme="minorHAnsi"/>
          <w:color w:val="000000"/>
          <w:szCs w:val="24"/>
          <w:lang w:bidi="en-US"/>
        </w:rPr>
        <w:t>ouncil may appoint standing committees or other committees as may be necessary, and:</w:t>
      </w:r>
    </w:p>
    <w:p w14:paraId="6D401E94" w14:textId="77777777" w:rsidR="00CB2C23" w:rsidRPr="007831E2" w:rsidRDefault="00CB2C23" w:rsidP="00303AF4">
      <w:pPr>
        <w:pStyle w:val="ListParagraph"/>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70CEE52C"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shall determine their terms of </w:t>
      </w:r>
      <w:proofErr w:type="gramStart"/>
      <w:r w:rsidRPr="007831E2">
        <w:rPr>
          <w:rFonts w:asciiTheme="minorHAnsi" w:hAnsiTheme="minorHAnsi" w:cstheme="minorHAnsi"/>
          <w:color w:val="000000"/>
          <w:szCs w:val="24"/>
          <w:lang w:bidi="en-US"/>
        </w:rPr>
        <w:t>reference;</w:t>
      </w:r>
      <w:proofErr w:type="gramEnd"/>
    </w:p>
    <w:p w14:paraId="288BFA75" w14:textId="77777777" w:rsidR="008519A4" w:rsidRPr="007831E2" w:rsidRDefault="008519A4" w:rsidP="008519A4">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4C0C8B30" w14:textId="045379D9" w:rsidR="008519A4" w:rsidRPr="00832955"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shall determine the number and time of the ordinary meetings of a standing committee up until the date of t</w:t>
      </w:r>
      <w:r w:rsidR="00656425" w:rsidRPr="007831E2">
        <w:rPr>
          <w:rFonts w:asciiTheme="minorHAnsi" w:hAnsiTheme="minorHAnsi" w:cstheme="minorHAnsi"/>
          <w:color w:val="000000"/>
          <w:szCs w:val="24"/>
          <w:lang w:bidi="en-US"/>
        </w:rPr>
        <w:t>he next annual meeting of the</w:t>
      </w:r>
      <w:r w:rsidR="00973F81" w:rsidRPr="007831E2">
        <w:rPr>
          <w:rFonts w:asciiTheme="minorHAnsi" w:hAnsiTheme="minorHAnsi" w:cstheme="minorHAnsi"/>
          <w:color w:val="000000"/>
          <w:szCs w:val="24"/>
          <w:lang w:bidi="en-US"/>
        </w:rPr>
        <w:t xml:space="preserve"> </w:t>
      </w:r>
      <w:proofErr w:type="gramStart"/>
      <w:r w:rsidR="00973F81" w:rsidRPr="007831E2">
        <w:rPr>
          <w:rFonts w:asciiTheme="minorHAnsi" w:hAnsiTheme="minorHAnsi" w:cstheme="minorHAnsi"/>
          <w:color w:val="000000"/>
          <w:szCs w:val="24"/>
          <w:lang w:bidi="en-US"/>
        </w:rPr>
        <w:t>C</w:t>
      </w:r>
      <w:r w:rsidRPr="007831E2">
        <w:rPr>
          <w:rFonts w:asciiTheme="minorHAnsi" w:hAnsiTheme="minorHAnsi" w:cstheme="minorHAnsi"/>
          <w:color w:val="000000"/>
          <w:szCs w:val="24"/>
          <w:lang w:bidi="en-US"/>
        </w:rPr>
        <w:t>ouncil;</w:t>
      </w:r>
      <w:proofErr w:type="gramEnd"/>
    </w:p>
    <w:p w14:paraId="28226F17" w14:textId="77777777" w:rsidR="008519A4" w:rsidRPr="007831E2" w:rsidRDefault="008519A4" w:rsidP="00F04141">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01CA1BB7"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shall permit a committee, other than in respect of the ordinary meetings of a committee, to determine the number and time of its </w:t>
      </w:r>
      <w:proofErr w:type="gramStart"/>
      <w:r w:rsidRPr="007831E2">
        <w:rPr>
          <w:rFonts w:asciiTheme="minorHAnsi" w:hAnsiTheme="minorHAnsi" w:cstheme="minorHAnsi"/>
          <w:color w:val="000000"/>
          <w:szCs w:val="24"/>
          <w:lang w:bidi="en-US"/>
        </w:rPr>
        <w:t>meetings;</w:t>
      </w:r>
      <w:proofErr w:type="gramEnd"/>
    </w:p>
    <w:p w14:paraId="1AFCAD73" w14:textId="77777777" w:rsidR="00F04141" w:rsidRPr="007831E2" w:rsidRDefault="00F04141" w:rsidP="00F04141">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4195E930"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shall, subject to standing orders 4(b) and (c), appoint and determine the terms of office of members of such a </w:t>
      </w:r>
      <w:proofErr w:type="gramStart"/>
      <w:r w:rsidRPr="007831E2">
        <w:rPr>
          <w:rFonts w:asciiTheme="minorHAnsi" w:hAnsiTheme="minorHAnsi" w:cstheme="minorHAnsi"/>
          <w:color w:val="000000"/>
          <w:szCs w:val="24"/>
          <w:lang w:bidi="en-US"/>
        </w:rPr>
        <w:t>committee;</w:t>
      </w:r>
      <w:proofErr w:type="gramEnd"/>
    </w:p>
    <w:p w14:paraId="389DF3FB" w14:textId="77777777" w:rsidR="00F04141" w:rsidRPr="007831E2" w:rsidRDefault="00F04141" w:rsidP="00F04141">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F1FA8A3" w14:textId="7B1D940E"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may, subject </w:t>
      </w:r>
      <w:r w:rsidR="00B20036" w:rsidRPr="007831E2">
        <w:rPr>
          <w:rFonts w:asciiTheme="minorHAnsi" w:hAnsiTheme="minorHAnsi" w:cstheme="minorHAnsi"/>
          <w:color w:val="000000"/>
          <w:szCs w:val="24"/>
          <w:lang w:bidi="en-US"/>
        </w:rPr>
        <w:t>to standing orders 4(b) and (c)</w:t>
      </w:r>
      <w:r w:rsidRPr="007831E2">
        <w:rPr>
          <w:rFonts w:asciiTheme="minorHAnsi" w:hAnsiTheme="minorHAnsi" w:cstheme="minorHAnsi"/>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5A55CA">
        <w:rPr>
          <w:rFonts w:asciiTheme="minorHAnsi" w:hAnsiTheme="minorHAnsi" w:cstheme="minorHAnsi"/>
          <w:color w:val="000000"/>
          <w:szCs w:val="24"/>
          <w:lang w:bidi="en-US"/>
        </w:rPr>
        <w:t>3</w:t>
      </w:r>
      <w:r w:rsidRPr="007831E2">
        <w:rPr>
          <w:rFonts w:asciiTheme="minorHAnsi" w:hAnsiTheme="minorHAnsi" w:cstheme="minorHAnsi"/>
          <w:color w:val="000000"/>
          <w:szCs w:val="24"/>
          <w:lang w:bidi="en-US"/>
        </w:rPr>
        <w:t xml:space="preserve"> days before the meeting that they are unable to attend;</w:t>
      </w:r>
    </w:p>
    <w:p w14:paraId="6938FF2C" w14:textId="77777777" w:rsidR="00D6078F" w:rsidRPr="007831E2" w:rsidRDefault="00D6078F" w:rsidP="00D6078F">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6C9549A8"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shall, after it has appointed the members of a standing committee, appoint the chairman of the standing </w:t>
      </w:r>
      <w:proofErr w:type="gramStart"/>
      <w:r w:rsidRPr="007831E2">
        <w:rPr>
          <w:rFonts w:asciiTheme="minorHAnsi" w:hAnsiTheme="minorHAnsi" w:cstheme="minorHAnsi"/>
          <w:color w:val="000000"/>
          <w:szCs w:val="24"/>
          <w:lang w:bidi="en-US"/>
        </w:rPr>
        <w:t>committee;</w:t>
      </w:r>
      <w:proofErr w:type="gramEnd"/>
    </w:p>
    <w:p w14:paraId="253B8578" w14:textId="77777777" w:rsidR="00D6078F" w:rsidRPr="007831E2" w:rsidRDefault="00D6078F" w:rsidP="00D6078F">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637A712"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lastRenderedPageBreak/>
        <w:t xml:space="preserve">shall permit a committee other than a standing committee, to appoint its own chairman at the first meeting of the </w:t>
      </w:r>
      <w:proofErr w:type="gramStart"/>
      <w:r w:rsidRPr="007831E2">
        <w:rPr>
          <w:rFonts w:asciiTheme="minorHAnsi" w:hAnsiTheme="minorHAnsi" w:cstheme="minorHAnsi"/>
          <w:color w:val="000000"/>
          <w:szCs w:val="24"/>
          <w:lang w:bidi="en-US"/>
        </w:rPr>
        <w:t>committee;</w:t>
      </w:r>
      <w:proofErr w:type="gramEnd"/>
      <w:r w:rsidRPr="007831E2">
        <w:rPr>
          <w:rFonts w:asciiTheme="minorHAnsi" w:hAnsiTheme="minorHAnsi" w:cstheme="minorHAnsi"/>
          <w:color w:val="000000"/>
          <w:szCs w:val="24"/>
          <w:lang w:bidi="en-US"/>
        </w:rPr>
        <w:t xml:space="preserve"> </w:t>
      </w:r>
    </w:p>
    <w:p w14:paraId="41E0345B" w14:textId="77777777" w:rsidR="00D6078F" w:rsidRPr="007831E2" w:rsidRDefault="00D6078F" w:rsidP="00D6078F">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10112CE4"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shall determine the place, notice requirements and quorum for a meeting of a committee and a sub-committee which</w:t>
      </w:r>
      <w:r w:rsidR="004A0E61" w:rsidRPr="007831E2">
        <w:rPr>
          <w:rFonts w:asciiTheme="minorHAnsi" w:hAnsiTheme="minorHAnsi" w:cstheme="minorHAnsi"/>
          <w:color w:val="000000"/>
          <w:szCs w:val="24"/>
          <w:lang w:bidi="en-US"/>
        </w:rPr>
        <w:t>, in both cases,</w:t>
      </w:r>
      <w:r w:rsidRPr="007831E2">
        <w:rPr>
          <w:rFonts w:asciiTheme="minorHAnsi" w:hAnsiTheme="minorHAnsi" w:cstheme="minorHAnsi"/>
          <w:color w:val="000000"/>
          <w:szCs w:val="24"/>
          <w:lang w:bidi="en-US"/>
        </w:rPr>
        <w:t xml:space="preserve"> shall be no less than </w:t>
      </w:r>
      <w:proofErr w:type="gramStart"/>
      <w:r w:rsidRPr="007831E2">
        <w:rPr>
          <w:rFonts w:asciiTheme="minorHAnsi" w:hAnsiTheme="minorHAnsi" w:cstheme="minorHAnsi"/>
          <w:color w:val="000000"/>
          <w:szCs w:val="24"/>
          <w:lang w:bidi="en-US"/>
        </w:rPr>
        <w:t>three;</w:t>
      </w:r>
      <w:proofErr w:type="gramEnd"/>
    </w:p>
    <w:p w14:paraId="07D7DC53" w14:textId="77777777" w:rsidR="00D6078F" w:rsidRPr="007831E2" w:rsidRDefault="00D6078F" w:rsidP="00D6078F">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DF3E803"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shall determine if the public may participate at a meeting of a </w:t>
      </w:r>
      <w:proofErr w:type="gramStart"/>
      <w:r w:rsidRPr="007831E2">
        <w:rPr>
          <w:rFonts w:asciiTheme="minorHAnsi" w:hAnsiTheme="minorHAnsi" w:cstheme="minorHAnsi"/>
          <w:color w:val="000000"/>
          <w:szCs w:val="24"/>
          <w:lang w:bidi="en-US"/>
        </w:rPr>
        <w:t>committee;</w:t>
      </w:r>
      <w:proofErr w:type="gramEnd"/>
    </w:p>
    <w:p w14:paraId="435D9B12" w14:textId="77777777" w:rsidR="00D6078F" w:rsidRPr="007831E2" w:rsidRDefault="00D6078F" w:rsidP="00D6078F">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1118BC58"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shall determine if the public and press are permitted to attend the meetings of a sub-committee </w:t>
      </w:r>
      <w:proofErr w:type="gramStart"/>
      <w:r w:rsidRPr="007831E2">
        <w:rPr>
          <w:rFonts w:asciiTheme="minorHAnsi" w:hAnsiTheme="minorHAnsi" w:cstheme="minorHAnsi"/>
          <w:color w:val="000000"/>
          <w:szCs w:val="24"/>
          <w:lang w:bidi="en-US"/>
        </w:rPr>
        <w:t>and also</w:t>
      </w:r>
      <w:proofErr w:type="gramEnd"/>
      <w:r w:rsidRPr="007831E2">
        <w:rPr>
          <w:rFonts w:asciiTheme="minorHAnsi" w:hAnsiTheme="minorHAnsi" w:cstheme="minorHAnsi"/>
          <w:color w:val="000000"/>
          <w:szCs w:val="24"/>
          <w:lang w:bidi="en-US"/>
        </w:rPr>
        <w:t xml:space="preserve"> the advance public notice requirements, if any, required for the meetings of a sub-</w:t>
      </w:r>
      <w:proofErr w:type="gramStart"/>
      <w:r w:rsidRPr="007831E2">
        <w:rPr>
          <w:rFonts w:asciiTheme="minorHAnsi" w:hAnsiTheme="minorHAnsi" w:cstheme="minorHAnsi"/>
          <w:color w:val="000000"/>
          <w:szCs w:val="24"/>
          <w:lang w:bidi="en-US"/>
        </w:rPr>
        <w:t>committee;</w:t>
      </w:r>
      <w:proofErr w:type="gramEnd"/>
      <w:r w:rsidRPr="007831E2">
        <w:rPr>
          <w:rFonts w:asciiTheme="minorHAnsi" w:hAnsiTheme="minorHAnsi" w:cstheme="minorHAnsi"/>
          <w:color w:val="000000"/>
          <w:szCs w:val="24"/>
          <w:lang w:bidi="en-US"/>
        </w:rPr>
        <w:t xml:space="preserve"> </w:t>
      </w:r>
    </w:p>
    <w:p w14:paraId="17FE261F" w14:textId="77777777" w:rsidR="005A55CA" w:rsidRPr="007831E2" w:rsidRDefault="005A55CA" w:rsidP="005A55CA">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CFE3C2E" w14:textId="77777777" w:rsidR="00883BA0"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shall determine if the public may participate at a meeting of a sub-committee that they are permitted to attend; and</w:t>
      </w:r>
    </w:p>
    <w:p w14:paraId="78806BE9" w14:textId="77777777" w:rsidR="005A55CA" w:rsidRPr="007831E2" w:rsidRDefault="005A55CA" w:rsidP="005A55CA">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057A41A" w14:textId="77777777" w:rsidR="00883BA0" w:rsidRPr="007831E2" w:rsidRDefault="00883BA0" w:rsidP="009B7309">
      <w:pPr>
        <w:widowControl w:val="0"/>
        <w:numPr>
          <w:ilvl w:val="0"/>
          <w:numId w:val="20"/>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may dissolve a committee</w:t>
      </w:r>
      <w:r w:rsidR="00DB5DD2" w:rsidRPr="007831E2">
        <w:rPr>
          <w:rFonts w:asciiTheme="minorHAnsi" w:hAnsiTheme="minorHAnsi" w:cstheme="minorHAnsi"/>
          <w:color w:val="000000"/>
          <w:szCs w:val="24"/>
          <w:lang w:bidi="en-US"/>
        </w:rPr>
        <w:t xml:space="preserve"> or a sub-committee</w:t>
      </w:r>
      <w:r w:rsidRPr="007831E2">
        <w:rPr>
          <w:rFonts w:asciiTheme="minorHAnsi" w:hAnsiTheme="minorHAnsi" w:cstheme="minorHAnsi"/>
          <w:color w:val="000000"/>
          <w:szCs w:val="24"/>
          <w:lang w:bidi="en-US"/>
        </w:rPr>
        <w:t>.</w:t>
      </w:r>
    </w:p>
    <w:p w14:paraId="7D3F48CA" w14:textId="77777777" w:rsidR="00883BA0" w:rsidRPr="007831E2" w:rsidRDefault="00883BA0" w:rsidP="003F0E5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FD87B4B" w14:textId="77777777" w:rsidR="00883BA0" w:rsidRPr="007831E2" w:rsidRDefault="001E3ED6" w:rsidP="00DB5119">
      <w:pPr>
        <w:pStyle w:val="Heading1"/>
        <w:numPr>
          <w:ilvl w:val="0"/>
          <w:numId w:val="43"/>
        </w:numPr>
        <w:spacing w:before="0"/>
        <w:rPr>
          <w:rFonts w:asciiTheme="minorHAnsi" w:hAnsiTheme="minorHAnsi" w:cstheme="minorHAnsi"/>
          <w:b/>
          <w:sz w:val="24"/>
          <w:szCs w:val="24"/>
        </w:rPr>
      </w:pPr>
      <w:bookmarkStart w:id="26" w:name="_Toc357072135"/>
      <w:bookmarkStart w:id="27" w:name="_Toc359318559"/>
      <w:bookmarkStart w:id="28" w:name="_Toc359334507"/>
      <w:bookmarkStart w:id="29" w:name="_Toc359334786"/>
      <w:bookmarkStart w:id="30" w:name="_Toc359336488"/>
      <w:r w:rsidRPr="007831E2">
        <w:rPr>
          <w:rFonts w:asciiTheme="minorHAnsi" w:hAnsiTheme="minorHAnsi" w:cstheme="minorHAnsi"/>
          <w:b/>
          <w:sz w:val="24"/>
          <w:szCs w:val="24"/>
        </w:rPr>
        <w:t>ORDINARY COUNCIL MEETINGS</w:t>
      </w:r>
      <w:bookmarkEnd w:id="26"/>
      <w:bookmarkEnd w:id="27"/>
      <w:bookmarkEnd w:id="28"/>
      <w:bookmarkEnd w:id="29"/>
      <w:bookmarkEnd w:id="30"/>
      <w:r w:rsidRPr="007831E2">
        <w:rPr>
          <w:rFonts w:asciiTheme="minorHAnsi" w:hAnsiTheme="minorHAnsi" w:cstheme="minorHAnsi"/>
          <w:b/>
          <w:sz w:val="24"/>
          <w:szCs w:val="24"/>
        </w:rPr>
        <w:t xml:space="preserve"> </w:t>
      </w:r>
    </w:p>
    <w:p w14:paraId="2EFEEDA6" w14:textId="77777777" w:rsidR="00883BA0" w:rsidRPr="007831E2" w:rsidRDefault="00883BA0" w:rsidP="003F0E56">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04EFC775"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In an election y</w:t>
      </w:r>
      <w:r w:rsidR="005D0FAA" w:rsidRPr="004B5E60">
        <w:rPr>
          <w:rFonts w:asciiTheme="minorHAnsi" w:hAnsiTheme="minorHAnsi" w:cstheme="minorHAnsi"/>
          <w:b/>
          <w:bCs/>
          <w:color w:val="000000"/>
          <w:szCs w:val="24"/>
          <w:lang w:bidi="en-US"/>
        </w:rPr>
        <w:t>ear, the annual meeting of the C</w:t>
      </w:r>
      <w:r w:rsidRPr="004B5E60">
        <w:rPr>
          <w:rFonts w:asciiTheme="minorHAnsi" w:hAnsiTheme="minorHAnsi" w:cstheme="minorHAnsi"/>
          <w:b/>
          <w:bCs/>
          <w:color w:val="000000"/>
          <w:szCs w:val="24"/>
          <w:lang w:bidi="en-US"/>
        </w:rPr>
        <w:t>ouncil shall be held on or within 14 days following</w:t>
      </w:r>
      <w:r w:rsidR="000165C0" w:rsidRPr="004B5E60">
        <w:rPr>
          <w:rFonts w:asciiTheme="minorHAnsi" w:hAnsiTheme="minorHAnsi" w:cstheme="minorHAnsi"/>
          <w:b/>
          <w:bCs/>
          <w:color w:val="000000"/>
          <w:szCs w:val="24"/>
          <w:lang w:bidi="en-US"/>
        </w:rPr>
        <w:t xml:space="preserve"> the day on which the</w:t>
      </w:r>
      <w:r w:rsidRPr="004B5E60">
        <w:rPr>
          <w:rFonts w:asciiTheme="minorHAnsi" w:hAnsiTheme="minorHAnsi" w:cstheme="minorHAnsi"/>
          <w:b/>
          <w:bCs/>
          <w:color w:val="000000"/>
          <w:szCs w:val="24"/>
          <w:lang w:bidi="en-US"/>
        </w:rPr>
        <w:t xml:space="preserve"> councillors elected take office.</w:t>
      </w:r>
    </w:p>
    <w:p w14:paraId="3056D495" w14:textId="77777777" w:rsidR="005A55CA" w:rsidRPr="004B5E60" w:rsidRDefault="005A55CA" w:rsidP="005A55CA">
      <w:pPr>
        <w:widowControl w:val="0"/>
        <w:suppressAutoHyphens/>
        <w:autoSpaceDE w:val="0"/>
        <w:autoSpaceDN w:val="0"/>
        <w:adjustRightInd w:val="0"/>
        <w:ind w:left="567"/>
        <w:textAlignment w:val="center"/>
        <w:rPr>
          <w:rFonts w:asciiTheme="minorHAnsi" w:hAnsiTheme="minorHAnsi" w:cstheme="minorHAnsi"/>
          <w:b/>
          <w:bCs/>
          <w:color w:val="000000"/>
          <w:szCs w:val="24"/>
          <w:lang w:bidi="en-US"/>
        </w:rPr>
      </w:pPr>
    </w:p>
    <w:p w14:paraId="7DC39849"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In a year which is not an election</w:t>
      </w:r>
      <w:r w:rsidR="000342D4" w:rsidRPr="004B5E60">
        <w:rPr>
          <w:rFonts w:asciiTheme="minorHAnsi" w:hAnsiTheme="minorHAnsi" w:cstheme="minorHAnsi"/>
          <w:b/>
          <w:bCs/>
          <w:color w:val="000000"/>
          <w:szCs w:val="24"/>
          <w:lang w:bidi="en-US"/>
        </w:rPr>
        <w:t xml:space="preserve"> year, the annual meeting of the</w:t>
      </w:r>
      <w:r w:rsidR="005D0FAA" w:rsidRPr="004B5E60">
        <w:rPr>
          <w:rFonts w:asciiTheme="minorHAnsi" w:hAnsiTheme="minorHAnsi" w:cstheme="minorHAnsi"/>
          <w:b/>
          <w:bCs/>
          <w:color w:val="000000"/>
          <w:szCs w:val="24"/>
          <w:lang w:bidi="en-US"/>
        </w:rPr>
        <w:t xml:space="preserve"> C</w:t>
      </w:r>
      <w:r w:rsidRPr="004B5E60">
        <w:rPr>
          <w:rFonts w:asciiTheme="minorHAnsi" w:hAnsiTheme="minorHAnsi" w:cstheme="minorHAnsi"/>
          <w:b/>
          <w:bCs/>
          <w:color w:val="000000"/>
          <w:szCs w:val="24"/>
          <w:lang w:bidi="en-US"/>
        </w:rPr>
        <w:t xml:space="preserve">ouncil shall be </w:t>
      </w:r>
      <w:r w:rsidR="005D0FAA" w:rsidRPr="004B5E60">
        <w:rPr>
          <w:rFonts w:asciiTheme="minorHAnsi" w:hAnsiTheme="minorHAnsi" w:cstheme="minorHAnsi"/>
          <w:b/>
          <w:bCs/>
          <w:color w:val="000000"/>
          <w:szCs w:val="24"/>
          <w:lang w:bidi="en-US"/>
        </w:rPr>
        <w:t>held on such day in May as the C</w:t>
      </w:r>
      <w:r w:rsidRPr="004B5E60">
        <w:rPr>
          <w:rFonts w:asciiTheme="minorHAnsi" w:hAnsiTheme="minorHAnsi" w:cstheme="minorHAnsi"/>
          <w:b/>
          <w:bCs/>
          <w:color w:val="000000"/>
          <w:szCs w:val="24"/>
          <w:lang w:bidi="en-US"/>
        </w:rPr>
        <w:t xml:space="preserve">ouncil </w:t>
      </w:r>
      <w:r w:rsidR="00D311E1" w:rsidRPr="004B5E60">
        <w:rPr>
          <w:rFonts w:asciiTheme="minorHAnsi" w:hAnsiTheme="minorHAnsi" w:cstheme="minorHAnsi"/>
          <w:b/>
          <w:bCs/>
          <w:color w:val="000000"/>
          <w:szCs w:val="24"/>
          <w:lang w:bidi="en-US"/>
        </w:rPr>
        <w:t>decides</w:t>
      </w:r>
      <w:r w:rsidRPr="004B5E60">
        <w:rPr>
          <w:rFonts w:asciiTheme="minorHAnsi" w:hAnsiTheme="minorHAnsi" w:cstheme="minorHAnsi"/>
          <w:b/>
          <w:bCs/>
          <w:color w:val="000000"/>
          <w:szCs w:val="24"/>
          <w:lang w:bidi="en-US"/>
        </w:rPr>
        <w:t>.</w:t>
      </w:r>
    </w:p>
    <w:p w14:paraId="69B3F023" w14:textId="77777777" w:rsidR="005A55CA" w:rsidRPr="004B5E60" w:rsidRDefault="005A55CA" w:rsidP="005A55CA">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53B61EFB" w14:textId="31936C02" w:rsidR="00883BA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If no other time is fi</w:t>
      </w:r>
      <w:r w:rsidR="005D0FAA" w:rsidRPr="004B5E60">
        <w:rPr>
          <w:rFonts w:asciiTheme="minorHAnsi" w:hAnsiTheme="minorHAnsi" w:cstheme="minorHAnsi"/>
          <w:b/>
          <w:bCs/>
          <w:color w:val="000000"/>
          <w:szCs w:val="24"/>
          <w:lang w:bidi="en-US"/>
        </w:rPr>
        <w:t>xed, the annual meeting of the C</w:t>
      </w:r>
      <w:r w:rsidRPr="004B5E60">
        <w:rPr>
          <w:rFonts w:asciiTheme="minorHAnsi" w:hAnsiTheme="minorHAnsi" w:cstheme="minorHAnsi"/>
          <w:b/>
          <w:bCs/>
          <w:color w:val="000000"/>
          <w:szCs w:val="24"/>
          <w:lang w:bidi="en-US"/>
        </w:rPr>
        <w:t>ouncil shall take place at 6pm.</w:t>
      </w:r>
    </w:p>
    <w:p w14:paraId="102B2154" w14:textId="77777777" w:rsidR="003B3812" w:rsidRPr="004B5E60" w:rsidRDefault="003B3812" w:rsidP="003B3812">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0CCF63C5"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In additio</w:t>
      </w:r>
      <w:r w:rsidR="005D0FAA" w:rsidRPr="004B5E60">
        <w:rPr>
          <w:rFonts w:asciiTheme="minorHAnsi" w:hAnsiTheme="minorHAnsi" w:cstheme="minorHAnsi"/>
          <w:b/>
          <w:bCs/>
          <w:color w:val="000000"/>
          <w:szCs w:val="24"/>
          <w:lang w:bidi="en-US"/>
        </w:rPr>
        <w:t>n to the annual meeting of the C</w:t>
      </w:r>
      <w:r w:rsidRPr="004B5E60">
        <w:rPr>
          <w:rFonts w:asciiTheme="minorHAnsi" w:hAnsiTheme="minorHAnsi" w:cstheme="minorHAnsi"/>
          <w:b/>
          <w:bCs/>
          <w:color w:val="000000"/>
          <w:szCs w:val="24"/>
          <w:lang w:bidi="en-US"/>
        </w:rPr>
        <w:t xml:space="preserve">ouncil, at least three other ordinary meetings shall be held in each year </w:t>
      </w:r>
      <w:r w:rsidR="005D0FAA" w:rsidRPr="004B5E60">
        <w:rPr>
          <w:rFonts w:asciiTheme="minorHAnsi" w:hAnsiTheme="minorHAnsi" w:cstheme="minorHAnsi"/>
          <w:b/>
          <w:bCs/>
          <w:color w:val="000000"/>
          <w:szCs w:val="24"/>
          <w:lang w:bidi="en-US"/>
        </w:rPr>
        <w:t>on such dates and times as the C</w:t>
      </w:r>
      <w:r w:rsidRPr="004B5E60">
        <w:rPr>
          <w:rFonts w:asciiTheme="minorHAnsi" w:hAnsiTheme="minorHAnsi" w:cstheme="minorHAnsi"/>
          <w:b/>
          <w:bCs/>
          <w:color w:val="000000"/>
          <w:szCs w:val="24"/>
          <w:lang w:bidi="en-US"/>
        </w:rPr>
        <w:t xml:space="preserve">ouncil </w:t>
      </w:r>
      <w:r w:rsidR="00D311E1" w:rsidRPr="004B5E60">
        <w:rPr>
          <w:rFonts w:asciiTheme="minorHAnsi" w:hAnsiTheme="minorHAnsi" w:cstheme="minorHAnsi"/>
          <w:b/>
          <w:bCs/>
          <w:color w:val="000000"/>
          <w:szCs w:val="24"/>
          <w:lang w:bidi="en-US"/>
        </w:rPr>
        <w:t>decides</w:t>
      </w:r>
      <w:r w:rsidRPr="004B5E60">
        <w:rPr>
          <w:rFonts w:asciiTheme="minorHAnsi" w:hAnsiTheme="minorHAnsi" w:cstheme="minorHAnsi"/>
          <w:b/>
          <w:bCs/>
          <w:color w:val="000000"/>
          <w:szCs w:val="24"/>
          <w:lang w:bidi="en-US"/>
        </w:rPr>
        <w:t>.</w:t>
      </w:r>
    </w:p>
    <w:p w14:paraId="4460A0A9" w14:textId="77777777" w:rsidR="005A55CA" w:rsidRPr="004B5E60" w:rsidRDefault="005A55CA" w:rsidP="005A55CA">
      <w:pPr>
        <w:widowControl w:val="0"/>
        <w:suppressAutoHyphens/>
        <w:autoSpaceDE w:val="0"/>
        <w:autoSpaceDN w:val="0"/>
        <w:adjustRightInd w:val="0"/>
        <w:ind w:left="567"/>
        <w:textAlignment w:val="center"/>
        <w:rPr>
          <w:rFonts w:asciiTheme="minorHAnsi" w:hAnsiTheme="minorHAnsi" w:cstheme="minorHAnsi"/>
          <w:b/>
          <w:bCs/>
          <w:color w:val="000000"/>
          <w:szCs w:val="24"/>
          <w:lang w:bidi="en-US"/>
        </w:rPr>
      </w:pPr>
    </w:p>
    <w:p w14:paraId="0B333537"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The first business conducte</w:t>
      </w:r>
      <w:r w:rsidR="005D0FAA" w:rsidRPr="004B5E60">
        <w:rPr>
          <w:rFonts w:asciiTheme="minorHAnsi" w:hAnsiTheme="minorHAnsi" w:cstheme="minorHAnsi"/>
          <w:b/>
          <w:bCs/>
          <w:color w:val="000000"/>
          <w:szCs w:val="24"/>
          <w:lang w:bidi="en-US"/>
        </w:rPr>
        <w:t>d at the annual meeting of the C</w:t>
      </w:r>
      <w:r w:rsidRPr="004B5E60">
        <w:rPr>
          <w:rFonts w:asciiTheme="minorHAnsi" w:hAnsiTheme="minorHAnsi" w:cstheme="minorHAnsi"/>
          <w:b/>
          <w:bCs/>
          <w:color w:val="000000"/>
          <w:szCs w:val="24"/>
          <w:lang w:bidi="en-US"/>
        </w:rPr>
        <w:t xml:space="preserve">ouncil shall be the election of the Chairman and Vice-Chairman (if </w:t>
      </w:r>
      <w:r w:rsidR="00C43EA8" w:rsidRPr="004B5E60">
        <w:rPr>
          <w:rFonts w:asciiTheme="minorHAnsi" w:hAnsiTheme="minorHAnsi" w:cstheme="minorHAnsi"/>
          <w:b/>
          <w:bCs/>
          <w:color w:val="000000"/>
          <w:szCs w:val="24"/>
          <w:lang w:bidi="en-US"/>
        </w:rPr>
        <w:t>there is one</w:t>
      </w:r>
      <w:r w:rsidRPr="004B5E60">
        <w:rPr>
          <w:rFonts w:asciiTheme="minorHAnsi" w:hAnsiTheme="minorHAnsi" w:cstheme="minorHAnsi"/>
          <w:b/>
          <w:bCs/>
          <w:color w:val="000000"/>
          <w:szCs w:val="24"/>
          <w:lang w:bidi="en-US"/>
        </w:rPr>
        <w:t>) of the Council.</w:t>
      </w:r>
    </w:p>
    <w:p w14:paraId="08C246EC" w14:textId="77777777" w:rsidR="005A55CA" w:rsidRPr="004B5E60" w:rsidRDefault="005A55CA" w:rsidP="005A55CA">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468D3EBF"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 xml:space="preserve">The Chairman of the Council, unless he has resigned or becomes disqualified, shall continue in office and preside at the annual meeting until his successor is elected at </w:t>
      </w:r>
      <w:r w:rsidR="005D0FAA" w:rsidRPr="004B5E60">
        <w:rPr>
          <w:rFonts w:asciiTheme="minorHAnsi" w:hAnsiTheme="minorHAnsi" w:cstheme="minorHAnsi"/>
          <w:b/>
          <w:bCs/>
          <w:color w:val="000000"/>
          <w:szCs w:val="24"/>
          <w:lang w:bidi="en-US"/>
        </w:rPr>
        <w:t>the next annual meeting of the C</w:t>
      </w:r>
      <w:r w:rsidRPr="004B5E60">
        <w:rPr>
          <w:rFonts w:asciiTheme="minorHAnsi" w:hAnsiTheme="minorHAnsi" w:cstheme="minorHAnsi"/>
          <w:b/>
          <w:bCs/>
          <w:color w:val="000000"/>
          <w:szCs w:val="24"/>
          <w:lang w:bidi="en-US"/>
        </w:rPr>
        <w:t xml:space="preserve">ouncil. </w:t>
      </w:r>
    </w:p>
    <w:p w14:paraId="59C054F5" w14:textId="77777777" w:rsidR="005A55CA" w:rsidRPr="004B5E60" w:rsidRDefault="005A55CA" w:rsidP="005A55CA">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33ACEEF8"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 xml:space="preserve">The Vice-Chairman of the Council, if </w:t>
      </w:r>
      <w:r w:rsidR="00F304C1" w:rsidRPr="004B5E60">
        <w:rPr>
          <w:rFonts w:asciiTheme="minorHAnsi" w:hAnsiTheme="minorHAnsi" w:cstheme="minorHAnsi"/>
          <w:b/>
          <w:bCs/>
          <w:color w:val="000000"/>
          <w:szCs w:val="24"/>
          <w:lang w:bidi="en-US"/>
        </w:rPr>
        <w:t>there is one</w:t>
      </w:r>
      <w:r w:rsidRPr="004B5E60">
        <w:rPr>
          <w:rFonts w:asciiTheme="minorHAnsi" w:hAnsiTheme="minorHAnsi" w:cstheme="minorHAnsi"/>
          <w:b/>
          <w:bCs/>
          <w:color w:val="000000"/>
          <w:szCs w:val="24"/>
          <w:lang w:bidi="en-US"/>
        </w:rPr>
        <w:t xml:space="preserve">, unless he resigns or becomes disqualified, shall hold office until immediately after the election of the Chairman of the Council at </w:t>
      </w:r>
      <w:r w:rsidR="005D0FAA" w:rsidRPr="004B5E60">
        <w:rPr>
          <w:rFonts w:asciiTheme="minorHAnsi" w:hAnsiTheme="minorHAnsi" w:cstheme="minorHAnsi"/>
          <w:b/>
          <w:bCs/>
          <w:color w:val="000000"/>
          <w:szCs w:val="24"/>
          <w:lang w:bidi="en-US"/>
        </w:rPr>
        <w:t>the next annual meeting of the C</w:t>
      </w:r>
      <w:r w:rsidRPr="004B5E60">
        <w:rPr>
          <w:rFonts w:asciiTheme="minorHAnsi" w:hAnsiTheme="minorHAnsi" w:cstheme="minorHAnsi"/>
          <w:b/>
          <w:bCs/>
          <w:color w:val="000000"/>
          <w:szCs w:val="24"/>
          <w:lang w:bidi="en-US"/>
        </w:rPr>
        <w:t>ouncil.</w:t>
      </w:r>
    </w:p>
    <w:p w14:paraId="66C9D4A7" w14:textId="77777777" w:rsidR="005A55CA" w:rsidRPr="004B5E60" w:rsidRDefault="005A55CA" w:rsidP="005A55CA">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0C5861CF"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In an election year, if the current Chairman of the Council has not been re-elected</w:t>
      </w:r>
      <w:r w:rsidR="005D0FAA" w:rsidRPr="004B5E60">
        <w:rPr>
          <w:rFonts w:asciiTheme="minorHAnsi" w:hAnsiTheme="minorHAnsi" w:cstheme="minorHAnsi"/>
          <w:b/>
          <w:bCs/>
          <w:color w:val="000000"/>
          <w:szCs w:val="24"/>
          <w:lang w:bidi="en-US"/>
        </w:rPr>
        <w:t xml:space="preserve"> as a member of the C</w:t>
      </w:r>
      <w:r w:rsidRPr="004B5E60">
        <w:rPr>
          <w:rFonts w:asciiTheme="minorHAnsi" w:hAnsiTheme="minorHAnsi" w:cstheme="minorHAnsi"/>
          <w:b/>
          <w:bCs/>
          <w:color w:val="000000"/>
          <w:szCs w:val="24"/>
          <w:lang w:bidi="en-US"/>
        </w:rPr>
        <w:t xml:space="preserve">ouncil, he shall preside at the </w:t>
      </w:r>
      <w:r w:rsidR="00A9033E" w:rsidRPr="004B5E60">
        <w:rPr>
          <w:rFonts w:asciiTheme="minorHAnsi" w:hAnsiTheme="minorHAnsi" w:cstheme="minorHAnsi"/>
          <w:b/>
          <w:bCs/>
          <w:color w:val="000000"/>
          <w:szCs w:val="24"/>
          <w:lang w:bidi="en-US"/>
        </w:rPr>
        <w:t xml:space="preserve">annual </w:t>
      </w:r>
      <w:r w:rsidRPr="004B5E60">
        <w:rPr>
          <w:rFonts w:asciiTheme="minorHAnsi" w:hAnsiTheme="minorHAnsi" w:cstheme="minorHAnsi"/>
          <w:b/>
          <w:bCs/>
          <w:color w:val="000000"/>
          <w:szCs w:val="24"/>
          <w:lang w:bidi="en-US"/>
        </w:rPr>
        <w:t xml:space="preserve">meeting </w:t>
      </w:r>
      <w:r w:rsidRPr="004B5E60">
        <w:rPr>
          <w:rFonts w:asciiTheme="minorHAnsi" w:hAnsiTheme="minorHAnsi" w:cstheme="minorHAnsi"/>
          <w:b/>
          <w:bCs/>
          <w:color w:val="000000"/>
          <w:szCs w:val="24"/>
          <w:lang w:bidi="en-US"/>
        </w:rPr>
        <w:lastRenderedPageBreak/>
        <w:t xml:space="preserve">until a successor Chairman of the Council has been elected. The current Chairman of the Council shall not have an original vote in respect of the election of the new Chairman of the Council but </w:t>
      </w:r>
      <w:r w:rsidR="005F1BAA" w:rsidRPr="004B5E60">
        <w:rPr>
          <w:rFonts w:asciiTheme="minorHAnsi" w:hAnsiTheme="minorHAnsi" w:cstheme="minorHAnsi"/>
          <w:b/>
          <w:bCs/>
          <w:color w:val="000000"/>
          <w:szCs w:val="24"/>
          <w:lang w:bidi="en-US"/>
        </w:rPr>
        <w:t>shall</w:t>
      </w:r>
      <w:r w:rsidRPr="004B5E60">
        <w:rPr>
          <w:rFonts w:asciiTheme="minorHAnsi" w:hAnsiTheme="minorHAnsi" w:cstheme="minorHAnsi"/>
          <w:b/>
          <w:bCs/>
          <w:color w:val="000000"/>
          <w:szCs w:val="24"/>
          <w:lang w:bidi="en-US"/>
        </w:rPr>
        <w:t xml:space="preserve"> give a casting vote in the case of an equality of votes.</w:t>
      </w:r>
    </w:p>
    <w:p w14:paraId="695B9CBE" w14:textId="77777777" w:rsidR="005A55CA" w:rsidRPr="004B5E60" w:rsidRDefault="005A55CA" w:rsidP="005A55CA">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35AD0124" w14:textId="77777777" w:rsidR="00883BA0" w:rsidRPr="004B5E6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In an election year, if the current Chairman of the Council has been</w:t>
      </w:r>
      <w:r w:rsidR="005D0FAA" w:rsidRPr="004B5E60">
        <w:rPr>
          <w:rFonts w:asciiTheme="minorHAnsi" w:hAnsiTheme="minorHAnsi" w:cstheme="minorHAnsi"/>
          <w:b/>
          <w:bCs/>
          <w:color w:val="000000"/>
          <w:szCs w:val="24"/>
          <w:lang w:bidi="en-US"/>
        </w:rPr>
        <w:t xml:space="preserve"> re-elected as a member of the C</w:t>
      </w:r>
      <w:r w:rsidRPr="004B5E60">
        <w:rPr>
          <w:rFonts w:asciiTheme="minorHAnsi" w:hAnsiTheme="minorHAnsi" w:cstheme="minorHAnsi"/>
          <w:b/>
          <w:bCs/>
          <w:color w:val="000000"/>
          <w:szCs w:val="24"/>
          <w:lang w:bidi="en-US"/>
        </w:rPr>
        <w:t xml:space="preserve">ouncil, he shall preside at the </w:t>
      </w:r>
      <w:r w:rsidR="00782D72" w:rsidRPr="004B5E60">
        <w:rPr>
          <w:rFonts w:asciiTheme="minorHAnsi" w:hAnsiTheme="minorHAnsi" w:cstheme="minorHAnsi"/>
          <w:b/>
          <w:bCs/>
          <w:color w:val="000000"/>
          <w:szCs w:val="24"/>
          <w:lang w:bidi="en-US"/>
        </w:rPr>
        <w:t xml:space="preserve">annual </w:t>
      </w:r>
      <w:r w:rsidRPr="004B5E60">
        <w:rPr>
          <w:rFonts w:asciiTheme="minorHAnsi" w:hAnsiTheme="minorHAnsi" w:cstheme="minorHAnsi"/>
          <w:b/>
          <w:bCs/>
          <w:color w:val="000000"/>
          <w:szCs w:val="24"/>
          <w:lang w:bidi="en-US"/>
        </w:rPr>
        <w:t xml:space="preserve">meeting until a new Chairman of the Council has been elected. He may exercise an original vote in respect of the election of the new Chairman of the Council and </w:t>
      </w:r>
      <w:r w:rsidR="005F1BAA" w:rsidRPr="004B5E60">
        <w:rPr>
          <w:rFonts w:asciiTheme="minorHAnsi" w:hAnsiTheme="minorHAnsi" w:cstheme="minorHAnsi"/>
          <w:b/>
          <w:bCs/>
          <w:color w:val="000000"/>
          <w:szCs w:val="24"/>
          <w:lang w:bidi="en-US"/>
        </w:rPr>
        <w:t>shall</w:t>
      </w:r>
      <w:r w:rsidRPr="004B5E60">
        <w:rPr>
          <w:rFonts w:asciiTheme="minorHAnsi" w:hAnsiTheme="minorHAnsi" w:cstheme="minorHAnsi"/>
          <w:b/>
          <w:bCs/>
          <w:color w:val="000000"/>
          <w:szCs w:val="24"/>
          <w:lang w:bidi="en-US"/>
        </w:rPr>
        <w:t xml:space="preserve"> give a casting vote in the case of an equality of votes.</w:t>
      </w:r>
    </w:p>
    <w:p w14:paraId="6A110CCA" w14:textId="77777777" w:rsidR="005A55CA" w:rsidRPr="007831E2" w:rsidRDefault="005A55CA" w:rsidP="005A55CA">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9118BBB" w14:textId="77777777" w:rsidR="00883BA0" w:rsidRDefault="00883BA0" w:rsidP="009B7309">
      <w:pPr>
        <w:widowControl w:val="0"/>
        <w:numPr>
          <w:ilvl w:val="0"/>
          <w:numId w:val="3"/>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Following the election of the Chairman of the Council and Vice-Chairman (if </w:t>
      </w:r>
      <w:r w:rsidR="00711F21" w:rsidRPr="007831E2">
        <w:rPr>
          <w:rFonts w:asciiTheme="minorHAnsi" w:hAnsiTheme="minorHAnsi" w:cstheme="minorHAnsi"/>
          <w:color w:val="000000"/>
          <w:szCs w:val="24"/>
          <w:lang w:bidi="en-US"/>
        </w:rPr>
        <w:t>there is one</w:t>
      </w:r>
      <w:r w:rsidRPr="007831E2">
        <w:rPr>
          <w:rFonts w:asciiTheme="minorHAnsi" w:hAnsiTheme="minorHAnsi" w:cstheme="minorHAnsi"/>
          <w:color w:val="000000"/>
          <w:szCs w:val="24"/>
          <w:lang w:bidi="en-US"/>
        </w:rPr>
        <w:t>) of the Counci</w:t>
      </w:r>
      <w:r w:rsidR="005D0FAA" w:rsidRPr="007831E2">
        <w:rPr>
          <w:rFonts w:asciiTheme="minorHAnsi" w:hAnsiTheme="minorHAnsi" w:cstheme="minorHAnsi"/>
          <w:color w:val="000000"/>
          <w:szCs w:val="24"/>
          <w:lang w:bidi="en-US"/>
        </w:rPr>
        <w:t>l at the annual meeting</w:t>
      </w:r>
      <w:r w:rsidRPr="007831E2">
        <w:rPr>
          <w:rFonts w:asciiTheme="minorHAnsi" w:hAnsiTheme="minorHAnsi" w:cstheme="minorHAnsi"/>
          <w:color w:val="000000"/>
          <w:szCs w:val="24"/>
          <w:lang w:bidi="en-US"/>
        </w:rPr>
        <w:t>, the business shall include:</w:t>
      </w:r>
    </w:p>
    <w:p w14:paraId="6B967303" w14:textId="77777777" w:rsidR="005A55CA" w:rsidRPr="007831E2" w:rsidRDefault="005A55CA" w:rsidP="005A55CA">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12A73FA" w14:textId="77777777" w:rsidR="00883BA0" w:rsidRPr="004B5E6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b/>
          <w:bCs/>
          <w:color w:val="000000"/>
          <w:szCs w:val="24"/>
          <w:lang w:bidi="en-US"/>
        </w:rPr>
      </w:pPr>
      <w:r w:rsidRPr="004B5E60">
        <w:rPr>
          <w:rFonts w:asciiTheme="minorHAnsi" w:hAnsiTheme="minorHAnsi" w:cstheme="minorHAnsi"/>
          <w:b/>
          <w:bCs/>
          <w:color w:val="000000"/>
          <w:szCs w:val="24"/>
          <w:lang w:bidi="en-US"/>
        </w:rPr>
        <w:t>In an election year, delivery by the Chairman of the Council and councillors of their accepta</w:t>
      </w:r>
      <w:r w:rsidR="00A9033E" w:rsidRPr="004B5E60">
        <w:rPr>
          <w:rFonts w:asciiTheme="minorHAnsi" w:hAnsiTheme="minorHAnsi" w:cstheme="minorHAnsi"/>
          <w:b/>
          <w:bCs/>
          <w:color w:val="000000"/>
          <w:szCs w:val="24"/>
          <w:lang w:bidi="en-US"/>
        </w:rPr>
        <w:t>nce of office forms unless the C</w:t>
      </w:r>
      <w:r w:rsidRPr="004B5E60">
        <w:rPr>
          <w:rFonts w:asciiTheme="minorHAnsi" w:hAnsiTheme="minorHAnsi" w:cstheme="minorHAnsi"/>
          <w:b/>
          <w:bCs/>
          <w:color w:val="000000"/>
          <w:szCs w:val="24"/>
          <w:lang w:bidi="en-US"/>
        </w:rPr>
        <w:t xml:space="preserve">ouncil resolves for this to be done </w:t>
      </w:r>
      <w:proofErr w:type="gramStart"/>
      <w:r w:rsidRPr="004B5E60">
        <w:rPr>
          <w:rFonts w:asciiTheme="minorHAnsi" w:hAnsiTheme="minorHAnsi" w:cstheme="minorHAnsi"/>
          <w:b/>
          <w:bCs/>
          <w:color w:val="000000"/>
          <w:szCs w:val="24"/>
          <w:lang w:bidi="en-US"/>
        </w:rPr>
        <w:t>at a later date</w:t>
      </w:r>
      <w:proofErr w:type="gramEnd"/>
      <w:r w:rsidRPr="004B5E60">
        <w:rPr>
          <w:rFonts w:asciiTheme="minorHAnsi" w:hAnsiTheme="minorHAnsi" w:cstheme="minorHAnsi"/>
          <w:b/>
          <w:bCs/>
          <w:color w:val="000000"/>
          <w:szCs w:val="24"/>
          <w:lang w:bidi="en-US"/>
        </w:rPr>
        <w:t>. In a year which is not an election year, delivery by the Chairman of the Council of his accept</w:t>
      </w:r>
      <w:r w:rsidR="005D0FAA" w:rsidRPr="004B5E60">
        <w:rPr>
          <w:rFonts w:asciiTheme="minorHAnsi" w:hAnsiTheme="minorHAnsi" w:cstheme="minorHAnsi"/>
          <w:b/>
          <w:bCs/>
          <w:color w:val="000000"/>
          <w:szCs w:val="24"/>
          <w:lang w:bidi="en-US"/>
        </w:rPr>
        <w:t>ance of office form unless the C</w:t>
      </w:r>
      <w:r w:rsidRPr="004B5E60">
        <w:rPr>
          <w:rFonts w:asciiTheme="minorHAnsi" w:hAnsiTheme="minorHAnsi" w:cstheme="minorHAnsi"/>
          <w:b/>
          <w:bCs/>
          <w:color w:val="000000"/>
          <w:szCs w:val="24"/>
          <w:lang w:bidi="en-US"/>
        </w:rPr>
        <w:t xml:space="preserve">ouncil resolves for this to be done at a later </w:t>
      </w:r>
      <w:proofErr w:type="gramStart"/>
      <w:r w:rsidRPr="004B5E60">
        <w:rPr>
          <w:rFonts w:asciiTheme="minorHAnsi" w:hAnsiTheme="minorHAnsi" w:cstheme="minorHAnsi"/>
          <w:b/>
          <w:bCs/>
          <w:color w:val="000000"/>
          <w:szCs w:val="24"/>
          <w:lang w:bidi="en-US"/>
        </w:rPr>
        <w:t>date;</w:t>
      </w:r>
      <w:proofErr w:type="gramEnd"/>
    </w:p>
    <w:p w14:paraId="353D69A1" w14:textId="77777777" w:rsidR="005A55CA" w:rsidRPr="004B5E60" w:rsidRDefault="005A55CA" w:rsidP="005A55CA">
      <w:pPr>
        <w:widowControl w:val="0"/>
        <w:tabs>
          <w:tab w:val="num" w:pos="1701"/>
        </w:tabs>
        <w:suppressAutoHyphens/>
        <w:autoSpaceDE w:val="0"/>
        <w:autoSpaceDN w:val="0"/>
        <w:adjustRightInd w:val="0"/>
        <w:ind w:left="1134"/>
        <w:textAlignment w:val="center"/>
        <w:rPr>
          <w:rFonts w:asciiTheme="minorHAnsi" w:hAnsiTheme="minorHAnsi" w:cstheme="minorHAnsi"/>
          <w:b/>
          <w:bCs/>
          <w:color w:val="000000"/>
          <w:szCs w:val="24"/>
          <w:lang w:bidi="en-US"/>
        </w:rPr>
      </w:pPr>
    </w:p>
    <w:p w14:paraId="14B01F01"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Confirmation of the accuracy of the minutes of the last meeting</w:t>
      </w:r>
      <w:r w:rsidR="005D0FAA" w:rsidRPr="007831E2">
        <w:rPr>
          <w:rFonts w:asciiTheme="minorHAnsi" w:hAnsiTheme="minorHAnsi" w:cstheme="minorHAnsi"/>
          <w:color w:val="000000"/>
          <w:szCs w:val="24"/>
          <w:lang w:bidi="en-US"/>
        </w:rPr>
        <w:t xml:space="preserve"> of the </w:t>
      </w:r>
      <w:proofErr w:type="gramStart"/>
      <w:r w:rsidR="005D0FAA" w:rsidRPr="007831E2">
        <w:rPr>
          <w:rFonts w:asciiTheme="minorHAnsi" w:hAnsiTheme="minorHAnsi" w:cstheme="minorHAnsi"/>
          <w:color w:val="000000"/>
          <w:szCs w:val="24"/>
          <w:lang w:bidi="en-US"/>
        </w:rPr>
        <w:t>C</w:t>
      </w:r>
      <w:r w:rsidRPr="007831E2">
        <w:rPr>
          <w:rFonts w:asciiTheme="minorHAnsi" w:hAnsiTheme="minorHAnsi" w:cstheme="minorHAnsi"/>
          <w:color w:val="000000"/>
          <w:szCs w:val="24"/>
          <w:lang w:bidi="en-US"/>
        </w:rPr>
        <w:t>ouncil;</w:t>
      </w:r>
      <w:proofErr w:type="gramEnd"/>
    </w:p>
    <w:p w14:paraId="6F49AC38" w14:textId="77777777" w:rsidR="005A55CA" w:rsidRPr="007831E2" w:rsidRDefault="005A55CA" w:rsidP="005A55CA">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43A23364"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Receipt of the minutes of the last meeting of a </w:t>
      </w:r>
      <w:proofErr w:type="gramStart"/>
      <w:r w:rsidRPr="007831E2">
        <w:rPr>
          <w:rFonts w:asciiTheme="minorHAnsi" w:hAnsiTheme="minorHAnsi" w:cstheme="minorHAnsi"/>
          <w:color w:val="000000"/>
          <w:szCs w:val="24"/>
          <w:lang w:bidi="en-US"/>
        </w:rPr>
        <w:t>committee;</w:t>
      </w:r>
      <w:proofErr w:type="gramEnd"/>
    </w:p>
    <w:p w14:paraId="45D5104E" w14:textId="77777777" w:rsidR="005A55CA" w:rsidRPr="007831E2" w:rsidRDefault="005A55CA" w:rsidP="005A55CA">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409A6EDA"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Consideration of the recommendations made by a </w:t>
      </w:r>
      <w:proofErr w:type="gramStart"/>
      <w:r w:rsidRPr="007831E2">
        <w:rPr>
          <w:rFonts w:asciiTheme="minorHAnsi" w:hAnsiTheme="minorHAnsi" w:cstheme="minorHAnsi"/>
          <w:color w:val="000000"/>
          <w:szCs w:val="24"/>
          <w:lang w:bidi="en-US"/>
        </w:rPr>
        <w:t>committee;</w:t>
      </w:r>
      <w:proofErr w:type="gramEnd"/>
    </w:p>
    <w:p w14:paraId="32D8360B" w14:textId="77777777" w:rsidR="005A55CA" w:rsidRPr="007831E2" w:rsidRDefault="005A55CA" w:rsidP="005A55CA">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7F9B6DC5"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Review of delegation arrangements to committees, sub-committees, staff and other local </w:t>
      </w:r>
      <w:proofErr w:type="gramStart"/>
      <w:r w:rsidRPr="007831E2">
        <w:rPr>
          <w:rFonts w:asciiTheme="minorHAnsi" w:hAnsiTheme="minorHAnsi" w:cstheme="minorHAnsi"/>
          <w:color w:val="000000"/>
          <w:szCs w:val="24"/>
          <w:lang w:bidi="en-US"/>
        </w:rPr>
        <w:t>authorities;</w:t>
      </w:r>
      <w:proofErr w:type="gramEnd"/>
    </w:p>
    <w:p w14:paraId="739862F1" w14:textId="77777777" w:rsidR="005A55CA" w:rsidRPr="007831E2" w:rsidRDefault="005A55CA" w:rsidP="005A55CA">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08CF10D6"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Review of the terms of reference for </w:t>
      </w:r>
      <w:proofErr w:type="gramStart"/>
      <w:r w:rsidRPr="007831E2">
        <w:rPr>
          <w:rFonts w:asciiTheme="minorHAnsi" w:hAnsiTheme="minorHAnsi" w:cstheme="minorHAnsi"/>
          <w:color w:val="000000"/>
          <w:szCs w:val="24"/>
          <w:lang w:bidi="en-US"/>
        </w:rPr>
        <w:t>committees;</w:t>
      </w:r>
      <w:proofErr w:type="gramEnd"/>
    </w:p>
    <w:p w14:paraId="47E94180" w14:textId="77777777" w:rsidR="005A55CA" w:rsidRPr="007831E2" w:rsidRDefault="005A55CA" w:rsidP="005A55CA">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0AC5955F"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Appointment of members to existing </w:t>
      </w:r>
      <w:proofErr w:type="gramStart"/>
      <w:r w:rsidRPr="007831E2">
        <w:rPr>
          <w:rFonts w:asciiTheme="minorHAnsi" w:hAnsiTheme="minorHAnsi" w:cstheme="minorHAnsi"/>
          <w:color w:val="000000"/>
          <w:szCs w:val="24"/>
          <w:lang w:bidi="en-US"/>
        </w:rPr>
        <w:t>committees;</w:t>
      </w:r>
      <w:proofErr w:type="gramEnd"/>
    </w:p>
    <w:p w14:paraId="1A374CB7" w14:textId="77777777" w:rsidR="005A55CA" w:rsidRPr="007831E2" w:rsidRDefault="005A55CA" w:rsidP="005A55CA">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590016C1"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Appointment of any new committees in accordance with standing order </w:t>
      </w:r>
      <w:proofErr w:type="gramStart"/>
      <w:r w:rsidRPr="007831E2">
        <w:rPr>
          <w:rFonts w:asciiTheme="minorHAnsi" w:hAnsiTheme="minorHAnsi" w:cstheme="minorHAnsi"/>
          <w:color w:val="000000"/>
          <w:szCs w:val="24"/>
          <w:lang w:bidi="en-US"/>
        </w:rPr>
        <w:t>4;</w:t>
      </w:r>
      <w:proofErr w:type="gramEnd"/>
    </w:p>
    <w:p w14:paraId="396EFFF6" w14:textId="77777777" w:rsidR="005A55CA" w:rsidRPr="007831E2" w:rsidRDefault="005A55CA" w:rsidP="005A55CA">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7375E19F"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Review and adoption of appropriate standing orders and financial </w:t>
      </w:r>
      <w:proofErr w:type="gramStart"/>
      <w:r w:rsidRPr="007831E2">
        <w:rPr>
          <w:rFonts w:asciiTheme="minorHAnsi" w:hAnsiTheme="minorHAnsi" w:cstheme="minorHAnsi"/>
          <w:color w:val="000000"/>
          <w:szCs w:val="24"/>
          <w:lang w:bidi="en-US"/>
        </w:rPr>
        <w:t>regulations;</w:t>
      </w:r>
      <w:proofErr w:type="gramEnd"/>
    </w:p>
    <w:p w14:paraId="458C3C31"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0C5D861A"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Review of arrangements</w:t>
      </w:r>
      <w:r w:rsidR="00002980" w:rsidRPr="007831E2">
        <w:rPr>
          <w:rFonts w:asciiTheme="minorHAnsi" w:hAnsiTheme="minorHAnsi" w:cstheme="minorHAnsi"/>
          <w:color w:val="000000"/>
          <w:szCs w:val="24"/>
          <w:lang w:bidi="en-US"/>
        </w:rPr>
        <w:t xml:space="preserve"> (including legal agreements) </w:t>
      </w:r>
      <w:r w:rsidRPr="007831E2">
        <w:rPr>
          <w:rFonts w:asciiTheme="minorHAnsi" w:hAnsiTheme="minorHAnsi" w:cstheme="minorHAnsi"/>
          <w:color w:val="000000"/>
          <w:szCs w:val="24"/>
          <w:lang w:bidi="en-US"/>
        </w:rPr>
        <w:t>with other local authorities</w:t>
      </w:r>
      <w:r w:rsidR="00002980" w:rsidRPr="007831E2">
        <w:rPr>
          <w:rFonts w:asciiTheme="minorHAnsi" w:hAnsiTheme="minorHAnsi" w:cstheme="minorHAnsi"/>
          <w:color w:val="000000"/>
          <w:szCs w:val="24"/>
          <w:lang w:bidi="en-US"/>
        </w:rPr>
        <w:t>, not-for-profit bodies</w:t>
      </w:r>
      <w:r w:rsidRPr="007831E2">
        <w:rPr>
          <w:rFonts w:asciiTheme="minorHAnsi" w:hAnsiTheme="minorHAnsi" w:cstheme="minorHAnsi"/>
          <w:color w:val="000000"/>
          <w:szCs w:val="24"/>
          <w:lang w:bidi="en-US"/>
        </w:rPr>
        <w:t xml:space="preserve"> and</w:t>
      </w:r>
      <w:r w:rsidR="00002980" w:rsidRPr="007831E2">
        <w:rPr>
          <w:rFonts w:asciiTheme="minorHAnsi" w:hAnsiTheme="minorHAnsi" w:cstheme="minorHAnsi"/>
          <w:color w:val="000000"/>
          <w:szCs w:val="24"/>
          <w:lang w:bidi="en-US"/>
        </w:rPr>
        <w:t xml:space="preserve"> businesses.</w:t>
      </w:r>
    </w:p>
    <w:p w14:paraId="4E3934B6"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7AEE584D"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Review of representation on or work with external bodies and arrangements for reporting </w:t>
      </w:r>
      <w:proofErr w:type="gramStart"/>
      <w:r w:rsidRPr="007831E2">
        <w:rPr>
          <w:rFonts w:asciiTheme="minorHAnsi" w:hAnsiTheme="minorHAnsi" w:cstheme="minorHAnsi"/>
          <w:color w:val="000000"/>
          <w:szCs w:val="24"/>
          <w:lang w:bidi="en-US"/>
        </w:rPr>
        <w:t>back;</w:t>
      </w:r>
      <w:proofErr w:type="gramEnd"/>
    </w:p>
    <w:p w14:paraId="3CCAB04F" w14:textId="77777777" w:rsidR="00683008" w:rsidRDefault="00683008" w:rsidP="00683008">
      <w:pPr>
        <w:widowControl w:val="0"/>
        <w:tabs>
          <w:tab w:val="num" w:pos="1134"/>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29DDBC69" w14:textId="77777777" w:rsidR="00683008" w:rsidRDefault="00683008" w:rsidP="00683008">
      <w:pPr>
        <w:widowControl w:val="0"/>
        <w:tabs>
          <w:tab w:val="num" w:pos="1134"/>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24BE7F68"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In an election year, to </w:t>
      </w:r>
      <w:proofErr w:type="gramStart"/>
      <w:r w:rsidRPr="007831E2">
        <w:rPr>
          <w:rFonts w:asciiTheme="minorHAnsi" w:hAnsiTheme="minorHAnsi" w:cstheme="minorHAnsi"/>
          <w:color w:val="000000"/>
          <w:szCs w:val="24"/>
          <w:lang w:bidi="en-US"/>
        </w:rPr>
        <w:t>make a</w:t>
      </w:r>
      <w:r w:rsidR="005D0FAA" w:rsidRPr="007831E2">
        <w:rPr>
          <w:rFonts w:asciiTheme="minorHAnsi" w:hAnsiTheme="minorHAnsi" w:cstheme="minorHAnsi"/>
          <w:color w:val="000000"/>
          <w:szCs w:val="24"/>
          <w:lang w:bidi="en-US"/>
        </w:rPr>
        <w:t>rrangements</w:t>
      </w:r>
      <w:proofErr w:type="gramEnd"/>
      <w:r w:rsidR="005D0FAA" w:rsidRPr="007831E2">
        <w:rPr>
          <w:rFonts w:asciiTheme="minorHAnsi" w:hAnsiTheme="minorHAnsi" w:cstheme="minorHAnsi"/>
          <w:color w:val="000000"/>
          <w:szCs w:val="24"/>
          <w:lang w:bidi="en-US"/>
        </w:rPr>
        <w:t xml:space="preserve"> with a view to the C</w:t>
      </w:r>
      <w:r w:rsidRPr="007831E2">
        <w:rPr>
          <w:rFonts w:asciiTheme="minorHAnsi" w:hAnsiTheme="minorHAnsi" w:cstheme="minorHAnsi"/>
          <w:color w:val="000000"/>
          <w:szCs w:val="24"/>
          <w:lang w:bidi="en-US"/>
        </w:rPr>
        <w:t xml:space="preserve">ouncil becoming eligible to exercise the general power of competence in the </w:t>
      </w:r>
      <w:proofErr w:type="gramStart"/>
      <w:r w:rsidRPr="007831E2">
        <w:rPr>
          <w:rFonts w:asciiTheme="minorHAnsi" w:hAnsiTheme="minorHAnsi" w:cstheme="minorHAnsi"/>
          <w:color w:val="000000"/>
          <w:szCs w:val="24"/>
          <w:lang w:bidi="en-US"/>
        </w:rPr>
        <w:t>future;</w:t>
      </w:r>
      <w:proofErr w:type="gramEnd"/>
    </w:p>
    <w:p w14:paraId="122DD871"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3B2A6EF4"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Review of inventory of land and </w:t>
      </w:r>
      <w:r w:rsidR="00061163" w:rsidRPr="007831E2">
        <w:rPr>
          <w:rFonts w:asciiTheme="minorHAnsi" w:hAnsiTheme="minorHAnsi" w:cstheme="minorHAnsi"/>
          <w:color w:val="000000"/>
          <w:szCs w:val="24"/>
          <w:lang w:bidi="en-US"/>
        </w:rPr>
        <w:t xml:space="preserve">other </w:t>
      </w:r>
      <w:r w:rsidRPr="007831E2">
        <w:rPr>
          <w:rFonts w:asciiTheme="minorHAnsi" w:hAnsiTheme="minorHAnsi" w:cstheme="minorHAnsi"/>
          <w:color w:val="000000"/>
          <w:szCs w:val="24"/>
          <w:lang w:bidi="en-US"/>
        </w:rPr>
        <w:t xml:space="preserve">assets including buildings and office </w:t>
      </w:r>
      <w:proofErr w:type="gramStart"/>
      <w:r w:rsidRPr="007831E2">
        <w:rPr>
          <w:rFonts w:asciiTheme="minorHAnsi" w:hAnsiTheme="minorHAnsi" w:cstheme="minorHAnsi"/>
          <w:color w:val="000000"/>
          <w:szCs w:val="24"/>
          <w:lang w:bidi="en-US"/>
        </w:rPr>
        <w:t>equipment;</w:t>
      </w:r>
      <w:proofErr w:type="gramEnd"/>
    </w:p>
    <w:p w14:paraId="3FEC1B4B"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65EF6CFE" w14:textId="77777777" w:rsidR="00883BA0"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Confirmation of arrangements for insurance</w:t>
      </w:r>
      <w:r w:rsidR="00A9033E" w:rsidRPr="007831E2">
        <w:rPr>
          <w:rFonts w:asciiTheme="minorHAnsi" w:hAnsiTheme="minorHAnsi" w:cstheme="minorHAnsi"/>
          <w:color w:val="000000"/>
          <w:szCs w:val="24"/>
          <w:lang w:bidi="en-US"/>
        </w:rPr>
        <w:t xml:space="preserve"> cover in respect of all </w:t>
      </w:r>
      <w:r w:rsidR="00443D6A" w:rsidRPr="007831E2">
        <w:rPr>
          <w:rFonts w:asciiTheme="minorHAnsi" w:hAnsiTheme="minorHAnsi" w:cstheme="minorHAnsi"/>
          <w:color w:val="000000"/>
          <w:szCs w:val="24"/>
          <w:lang w:bidi="en-US"/>
        </w:rPr>
        <w:t>insurable</w:t>
      </w:r>
      <w:r w:rsidRPr="007831E2">
        <w:rPr>
          <w:rFonts w:asciiTheme="minorHAnsi" w:hAnsiTheme="minorHAnsi" w:cstheme="minorHAnsi"/>
          <w:color w:val="000000"/>
          <w:szCs w:val="24"/>
          <w:lang w:bidi="en-US"/>
        </w:rPr>
        <w:t xml:space="preserve"> </w:t>
      </w:r>
      <w:proofErr w:type="gramStart"/>
      <w:r w:rsidRPr="007831E2">
        <w:rPr>
          <w:rFonts w:asciiTheme="minorHAnsi" w:hAnsiTheme="minorHAnsi" w:cstheme="minorHAnsi"/>
          <w:color w:val="000000"/>
          <w:szCs w:val="24"/>
          <w:lang w:bidi="en-US"/>
        </w:rPr>
        <w:t>risks;</w:t>
      </w:r>
      <w:proofErr w:type="gramEnd"/>
    </w:p>
    <w:p w14:paraId="2EADDEDE"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2D352AC2" w14:textId="77777777" w:rsidR="00883BA0" w:rsidRDefault="005D0FAA"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Review of the C</w:t>
      </w:r>
      <w:r w:rsidR="00883BA0" w:rsidRPr="007831E2">
        <w:rPr>
          <w:rFonts w:asciiTheme="minorHAnsi" w:hAnsiTheme="minorHAnsi" w:cstheme="minorHAnsi"/>
          <w:color w:val="000000"/>
          <w:szCs w:val="24"/>
          <w:lang w:bidi="en-US"/>
        </w:rPr>
        <w:t xml:space="preserve">ouncil’s and/or staff subscriptions to other </w:t>
      </w:r>
      <w:proofErr w:type="gramStart"/>
      <w:r w:rsidR="00883BA0" w:rsidRPr="007831E2">
        <w:rPr>
          <w:rFonts w:asciiTheme="minorHAnsi" w:hAnsiTheme="minorHAnsi" w:cstheme="minorHAnsi"/>
          <w:color w:val="000000"/>
          <w:szCs w:val="24"/>
          <w:lang w:bidi="en-US"/>
        </w:rPr>
        <w:t>bodies;</w:t>
      </w:r>
      <w:proofErr w:type="gramEnd"/>
    </w:p>
    <w:p w14:paraId="44369157"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6BB63030" w14:textId="77777777" w:rsidR="00883BA0" w:rsidRDefault="005D0FAA"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Review of the C</w:t>
      </w:r>
      <w:r w:rsidR="00883BA0" w:rsidRPr="007831E2">
        <w:rPr>
          <w:rFonts w:asciiTheme="minorHAnsi" w:hAnsiTheme="minorHAnsi" w:cstheme="minorHAnsi"/>
          <w:color w:val="000000"/>
          <w:szCs w:val="24"/>
          <w:lang w:bidi="en-US"/>
        </w:rPr>
        <w:t xml:space="preserve">ouncil’s complaints </w:t>
      </w:r>
      <w:proofErr w:type="gramStart"/>
      <w:r w:rsidR="00883BA0" w:rsidRPr="007831E2">
        <w:rPr>
          <w:rFonts w:asciiTheme="minorHAnsi" w:hAnsiTheme="minorHAnsi" w:cstheme="minorHAnsi"/>
          <w:color w:val="000000"/>
          <w:szCs w:val="24"/>
          <w:lang w:bidi="en-US"/>
        </w:rPr>
        <w:t>procedure;</w:t>
      </w:r>
      <w:proofErr w:type="gramEnd"/>
    </w:p>
    <w:p w14:paraId="49AAE52B"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476387DD" w14:textId="77777777" w:rsidR="00883BA0" w:rsidRDefault="005D0FAA"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Review of the C</w:t>
      </w:r>
      <w:r w:rsidR="00883BA0" w:rsidRPr="007831E2">
        <w:rPr>
          <w:rFonts w:asciiTheme="minorHAnsi" w:hAnsiTheme="minorHAnsi" w:cstheme="minorHAnsi"/>
          <w:color w:val="000000"/>
          <w:szCs w:val="24"/>
          <w:lang w:bidi="en-US"/>
        </w:rPr>
        <w:t xml:space="preserve">ouncil’s </w:t>
      </w:r>
      <w:r w:rsidR="0004640F" w:rsidRPr="007831E2">
        <w:rPr>
          <w:rFonts w:asciiTheme="minorHAnsi" w:hAnsiTheme="minorHAnsi" w:cstheme="minorHAnsi"/>
          <w:color w:val="000000"/>
          <w:szCs w:val="24"/>
          <w:lang w:bidi="en-US"/>
        </w:rPr>
        <w:t>policies,</w:t>
      </w:r>
      <w:r w:rsidR="0062325E" w:rsidRPr="007831E2">
        <w:rPr>
          <w:rFonts w:asciiTheme="minorHAnsi" w:hAnsiTheme="minorHAnsi" w:cstheme="minorHAnsi"/>
          <w:color w:val="000000"/>
          <w:szCs w:val="24"/>
          <w:lang w:bidi="en-US"/>
        </w:rPr>
        <w:t xml:space="preserve"> </w:t>
      </w:r>
      <w:r w:rsidR="00883BA0" w:rsidRPr="007831E2">
        <w:rPr>
          <w:rFonts w:asciiTheme="minorHAnsi" w:hAnsiTheme="minorHAnsi" w:cstheme="minorHAnsi"/>
          <w:color w:val="000000"/>
          <w:szCs w:val="24"/>
          <w:lang w:bidi="en-US"/>
        </w:rPr>
        <w:t>procedures</w:t>
      </w:r>
      <w:r w:rsidR="0004640F" w:rsidRPr="007831E2">
        <w:rPr>
          <w:rFonts w:asciiTheme="minorHAnsi" w:hAnsiTheme="minorHAnsi" w:cstheme="minorHAnsi"/>
          <w:color w:val="000000"/>
          <w:szCs w:val="24"/>
          <w:lang w:bidi="en-US"/>
        </w:rPr>
        <w:t xml:space="preserve"> and practices</w:t>
      </w:r>
      <w:r w:rsidR="00883BA0" w:rsidRPr="007831E2">
        <w:rPr>
          <w:rFonts w:asciiTheme="minorHAnsi" w:hAnsiTheme="minorHAnsi" w:cstheme="minorHAnsi"/>
          <w:color w:val="000000"/>
          <w:szCs w:val="24"/>
          <w:lang w:bidi="en-US"/>
        </w:rPr>
        <w:t xml:space="preserve"> </w:t>
      </w:r>
      <w:r w:rsidR="0004640F" w:rsidRPr="007831E2">
        <w:rPr>
          <w:rFonts w:asciiTheme="minorHAnsi" w:hAnsiTheme="minorHAnsi" w:cstheme="minorHAnsi"/>
          <w:color w:val="000000"/>
          <w:szCs w:val="24"/>
          <w:lang w:bidi="en-US"/>
        </w:rPr>
        <w:t>in respect of</w:t>
      </w:r>
      <w:r w:rsidR="00396266" w:rsidRPr="007831E2">
        <w:rPr>
          <w:rFonts w:asciiTheme="minorHAnsi" w:hAnsiTheme="minorHAnsi" w:cstheme="minorHAnsi"/>
          <w:color w:val="000000"/>
          <w:szCs w:val="24"/>
          <w:lang w:bidi="en-US"/>
        </w:rPr>
        <w:t xml:space="preserve"> its obligations </w:t>
      </w:r>
      <w:r w:rsidR="00EB0F80" w:rsidRPr="007831E2">
        <w:rPr>
          <w:rFonts w:asciiTheme="minorHAnsi" w:hAnsiTheme="minorHAnsi" w:cstheme="minorHAnsi"/>
          <w:color w:val="000000"/>
          <w:szCs w:val="24"/>
          <w:lang w:bidi="en-US"/>
        </w:rPr>
        <w:t>under</w:t>
      </w:r>
      <w:r w:rsidR="00002980" w:rsidRPr="007831E2">
        <w:rPr>
          <w:rFonts w:asciiTheme="minorHAnsi" w:hAnsiTheme="minorHAnsi" w:cstheme="minorHAnsi"/>
          <w:color w:val="000000"/>
          <w:szCs w:val="24"/>
          <w:lang w:bidi="en-US"/>
        </w:rPr>
        <w:t xml:space="preserve"> </w:t>
      </w:r>
      <w:r w:rsidR="00980383" w:rsidRPr="007831E2">
        <w:rPr>
          <w:rFonts w:asciiTheme="minorHAnsi" w:hAnsiTheme="minorHAnsi" w:cstheme="minorHAnsi"/>
          <w:color w:val="000000"/>
          <w:szCs w:val="24"/>
          <w:lang w:bidi="en-US"/>
        </w:rPr>
        <w:t>f</w:t>
      </w:r>
      <w:r w:rsidR="00883BA0" w:rsidRPr="007831E2">
        <w:rPr>
          <w:rFonts w:asciiTheme="minorHAnsi" w:hAnsiTheme="minorHAnsi" w:cstheme="minorHAnsi"/>
          <w:color w:val="000000"/>
          <w:szCs w:val="24"/>
          <w:lang w:bidi="en-US"/>
        </w:rPr>
        <w:t xml:space="preserve">reedom of </w:t>
      </w:r>
      <w:r w:rsidR="00980383" w:rsidRPr="007831E2">
        <w:rPr>
          <w:rFonts w:asciiTheme="minorHAnsi" w:hAnsiTheme="minorHAnsi" w:cstheme="minorHAnsi"/>
          <w:color w:val="000000"/>
          <w:szCs w:val="24"/>
          <w:lang w:bidi="en-US"/>
        </w:rPr>
        <w:t>i</w:t>
      </w:r>
      <w:r w:rsidR="00883BA0" w:rsidRPr="007831E2">
        <w:rPr>
          <w:rFonts w:asciiTheme="minorHAnsi" w:hAnsiTheme="minorHAnsi" w:cstheme="minorHAnsi"/>
          <w:color w:val="000000"/>
          <w:szCs w:val="24"/>
          <w:lang w:bidi="en-US"/>
        </w:rPr>
        <w:t>nformation</w:t>
      </w:r>
      <w:r w:rsidR="00980383" w:rsidRPr="007831E2">
        <w:rPr>
          <w:rFonts w:asciiTheme="minorHAnsi" w:hAnsiTheme="minorHAnsi" w:cstheme="minorHAnsi"/>
          <w:color w:val="000000"/>
          <w:szCs w:val="24"/>
          <w:lang w:bidi="en-US"/>
        </w:rPr>
        <w:t xml:space="preserve"> </w:t>
      </w:r>
      <w:r w:rsidR="00883BA0" w:rsidRPr="007831E2">
        <w:rPr>
          <w:rFonts w:asciiTheme="minorHAnsi" w:hAnsiTheme="minorHAnsi" w:cstheme="minorHAnsi"/>
          <w:color w:val="000000"/>
          <w:szCs w:val="24"/>
          <w:lang w:bidi="en-US"/>
        </w:rPr>
        <w:t>and</w:t>
      </w:r>
      <w:r w:rsidR="00141D60" w:rsidRPr="007831E2">
        <w:rPr>
          <w:rFonts w:asciiTheme="minorHAnsi" w:hAnsiTheme="minorHAnsi" w:cstheme="minorHAnsi"/>
          <w:color w:val="000000"/>
          <w:szCs w:val="24"/>
          <w:lang w:bidi="en-US"/>
        </w:rPr>
        <w:t xml:space="preserve"> data protection legislation</w:t>
      </w:r>
      <w:r w:rsidR="008D7F9F" w:rsidRPr="007831E2">
        <w:rPr>
          <w:rFonts w:asciiTheme="minorHAnsi" w:hAnsiTheme="minorHAnsi" w:cstheme="minorHAnsi"/>
          <w:color w:val="000000"/>
          <w:szCs w:val="24"/>
          <w:lang w:bidi="en-US"/>
        </w:rPr>
        <w:t xml:space="preserve"> (</w:t>
      </w:r>
      <w:r w:rsidR="008D7F9F" w:rsidRPr="007831E2">
        <w:rPr>
          <w:rFonts w:asciiTheme="minorHAnsi" w:hAnsiTheme="minorHAnsi" w:cstheme="minorHAnsi"/>
          <w:i/>
          <w:color w:val="000000"/>
          <w:szCs w:val="24"/>
          <w:lang w:bidi="en-US"/>
        </w:rPr>
        <w:t xml:space="preserve">see also standing orders </w:t>
      </w:r>
      <w:r w:rsidR="002A3B1E" w:rsidRPr="007831E2">
        <w:rPr>
          <w:rFonts w:asciiTheme="minorHAnsi" w:hAnsiTheme="minorHAnsi" w:cstheme="minorHAnsi"/>
          <w:i/>
          <w:color w:val="000000"/>
          <w:szCs w:val="24"/>
          <w:lang w:bidi="en-US"/>
        </w:rPr>
        <w:t xml:space="preserve">11, </w:t>
      </w:r>
      <w:r w:rsidR="008D7F9F" w:rsidRPr="007831E2">
        <w:rPr>
          <w:rFonts w:asciiTheme="minorHAnsi" w:hAnsiTheme="minorHAnsi" w:cstheme="minorHAnsi"/>
          <w:i/>
          <w:color w:val="000000"/>
          <w:szCs w:val="24"/>
          <w:lang w:bidi="en-US"/>
        </w:rPr>
        <w:t>20 and 21</w:t>
      </w:r>
      <w:proofErr w:type="gramStart"/>
      <w:r w:rsidR="008D7F9F" w:rsidRPr="007831E2">
        <w:rPr>
          <w:rFonts w:asciiTheme="minorHAnsi" w:hAnsiTheme="minorHAnsi" w:cstheme="minorHAnsi"/>
          <w:color w:val="000000"/>
          <w:szCs w:val="24"/>
          <w:lang w:bidi="en-US"/>
        </w:rPr>
        <w:t>)</w:t>
      </w:r>
      <w:r w:rsidR="00883BA0" w:rsidRPr="007831E2">
        <w:rPr>
          <w:rFonts w:asciiTheme="minorHAnsi" w:hAnsiTheme="minorHAnsi" w:cstheme="minorHAnsi"/>
          <w:color w:val="000000"/>
          <w:szCs w:val="24"/>
          <w:lang w:bidi="en-US"/>
        </w:rPr>
        <w:t>;</w:t>
      </w:r>
      <w:proofErr w:type="gramEnd"/>
    </w:p>
    <w:p w14:paraId="0404DFEB"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50600ED0" w14:textId="77777777" w:rsidR="00472E93" w:rsidRDefault="005D0FAA"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Review of the C</w:t>
      </w:r>
      <w:r w:rsidR="00883BA0" w:rsidRPr="007831E2">
        <w:rPr>
          <w:rFonts w:asciiTheme="minorHAnsi" w:hAnsiTheme="minorHAnsi" w:cstheme="minorHAnsi"/>
          <w:color w:val="000000"/>
          <w:szCs w:val="24"/>
          <w:lang w:bidi="en-US"/>
        </w:rPr>
        <w:t>ouncil’s policy for dealing with the press/</w:t>
      </w:r>
      <w:proofErr w:type="gramStart"/>
      <w:r w:rsidR="00883BA0" w:rsidRPr="007831E2">
        <w:rPr>
          <w:rFonts w:asciiTheme="minorHAnsi" w:hAnsiTheme="minorHAnsi" w:cstheme="minorHAnsi"/>
          <w:color w:val="000000"/>
          <w:szCs w:val="24"/>
          <w:lang w:bidi="en-US"/>
        </w:rPr>
        <w:t>media;</w:t>
      </w:r>
      <w:proofErr w:type="gramEnd"/>
    </w:p>
    <w:p w14:paraId="3F2B0CAC"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10252020" w14:textId="77777777" w:rsidR="00472E93" w:rsidRDefault="00170729"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Review of the C</w:t>
      </w:r>
      <w:r w:rsidR="00472E93" w:rsidRPr="007831E2">
        <w:rPr>
          <w:rFonts w:asciiTheme="minorHAnsi" w:hAnsiTheme="minorHAnsi" w:cstheme="minorHAnsi"/>
          <w:color w:val="000000"/>
          <w:szCs w:val="24"/>
          <w:lang w:bidi="en-US"/>
        </w:rPr>
        <w:t xml:space="preserve">ouncil’s employment policies and </w:t>
      </w:r>
      <w:proofErr w:type="gramStart"/>
      <w:r w:rsidR="00472E93" w:rsidRPr="007831E2">
        <w:rPr>
          <w:rFonts w:asciiTheme="minorHAnsi" w:hAnsiTheme="minorHAnsi" w:cstheme="minorHAnsi"/>
          <w:color w:val="000000"/>
          <w:szCs w:val="24"/>
          <w:lang w:bidi="en-US"/>
        </w:rPr>
        <w:t>procedures;</w:t>
      </w:r>
      <w:proofErr w:type="gramEnd"/>
    </w:p>
    <w:p w14:paraId="3B3C7210"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7B4E27F0" w14:textId="77777777" w:rsidR="00472E93" w:rsidRDefault="00170729"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Review of </w:t>
      </w:r>
      <w:r w:rsidR="00A9714B" w:rsidRPr="007831E2">
        <w:rPr>
          <w:rFonts w:asciiTheme="minorHAnsi" w:hAnsiTheme="minorHAnsi" w:cstheme="minorHAnsi"/>
          <w:color w:val="000000"/>
          <w:szCs w:val="24"/>
          <w:lang w:bidi="en-US"/>
        </w:rPr>
        <w:t xml:space="preserve">the </w:t>
      </w:r>
      <w:r w:rsidRPr="007831E2">
        <w:rPr>
          <w:rFonts w:asciiTheme="minorHAnsi" w:hAnsiTheme="minorHAnsi" w:cstheme="minorHAnsi"/>
          <w:color w:val="000000"/>
          <w:szCs w:val="24"/>
          <w:lang w:bidi="en-US"/>
        </w:rPr>
        <w:t>C</w:t>
      </w:r>
      <w:r w:rsidR="00472E93" w:rsidRPr="007831E2">
        <w:rPr>
          <w:rFonts w:asciiTheme="minorHAnsi" w:hAnsiTheme="minorHAnsi" w:cstheme="minorHAnsi"/>
          <w:color w:val="000000"/>
          <w:szCs w:val="24"/>
          <w:lang w:bidi="en-US"/>
        </w:rPr>
        <w:t xml:space="preserve">ouncil’s expenditure incurred under </w:t>
      </w:r>
      <w:r w:rsidR="00BE52A2" w:rsidRPr="007831E2">
        <w:rPr>
          <w:rFonts w:asciiTheme="minorHAnsi" w:hAnsiTheme="minorHAnsi" w:cstheme="minorHAnsi"/>
          <w:color w:val="000000"/>
          <w:szCs w:val="24"/>
          <w:lang w:bidi="en-US"/>
        </w:rPr>
        <w:t xml:space="preserve">s.137 </w:t>
      </w:r>
      <w:r w:rsidR="00472E93" w:rsidRPr="007831E2">
        <w:rPr>
          <w:rFonts w:asciiTheme="minorHAnsi" w:hAnsiTheme="minorHAnsi" w:cstheme="minorHAnsi"/>
          <w:color w:val="000000"/>
          <w:szCs w:val="24"/>
          <w:lang w:bidi="en-US"/>
        </w:rPr>
        <w:t>of the Local Government Act 1972 or the general power of competence</w:t>
      </w:r>
      <w:r w:rsidR="009E6A0A" w:rsidRPr="007831E2">
        <w:rPr>
          <w:rFonts w:asciiTheme="minorHAnsi" w:hAnsiTheme="minorHAnsi" w:cstheme="minorHAnsi"/>
          <w:color w:val="000000"/>
          <w:szCs w:val="24"/>
          <w:lang w:bidi="en-US"/>
        </w:rPr>
        <w:t>.</w:t>
      </w:r>
    </w:p>
    <w:p w14:paraId="26447276" w14:textId="77777777" w:rsidR="00E4008E" w:rsidRPr="007831E2" w:rsidRDefault="00E4008E" w:rsidP="00E4008E">
      <w:pPr>
        <w:widowControl w:val="0"/>
        <w:tabs>
          <w:tab w:val="num" w:pos="1701"/>
        </w:tabs>
        <w:suppressAutoHyphens/>
        <w:autoSpaceDE w:val="0"/>
        <w:autoSpaceDN w:val="0"/>
        <w:adjustRightInd w:val="0"/>
        <w:textAlignment w:val="center"/>
        <w:rPr>
          <w:rFonts w:asciiTheme="minorHAnsi" w:hAnsiTheme="minorHAnsi" w:cstheme="minorHAnsi"/>
          <w:color w:val="000000"/>
          <w:szCs w:val="24"/>
          <w:lang w:bidi="en-US"/>
        </w:rPr>
      </w:pPr>
    </w:p>
    <w:p w14:paraId="5DFBF962" w14:textId="1A7A0EFF" w:rsidR="00883BA0" w:rsidRPr="007831E2" w:rsidRDefault="00883BA0" w:rsidP="009B7309">
      <w:pPr>
        <w:widowControl w:val="0"/>
        <w:numPr>
          <w:ilvl w:val="2"/>
          <w:numId w:val="3"/>
        </w:numPr>
        <w:tabs>
          <w:tab w:val="clear" w:pos="2490"/>
          <w:tab w:val="num" w:pos="1134"/>
          <w:tab w:val="num" w:pos="1701"/>
        </w:tabs>
        <w:suppressAutoHyphens/>
        <w:autoSpaceDE w:val="0"/>
        <w:autoSpaceDN w:val="0"/>
        <w:adjustRightInd w:val="0"/>
        <w:ind w:left="1134" w:hanging="567"/>
        <w:textAlignment w:val="center"/>
        <w:rPr>
          <w:rFonts w:asciiTheme="minorHAnsi" w:hAnsiTheme="minorHAnsi" w:cstheme="minorHAnsi"/>
          <w:b/>
          <w:bCs/>
          <w:color w:val="000000"/>
          <w:szCs w:val="24"/>
          <w:lang w:bidi="en-US"/>
        </w:rPr>
      </w:pPr>
      <w:r w:rsidRPr="007831E2">
        <w:rPr>
          <w:rFonts w:asciiTheme="minorHAnsi" w:hAnsiTheme="minorHAnsi" w:cstheme="minorHAnsi"/>
          <w:bCs/>
          <w:color w:val="000000"/>
          <w:szCs w:val="24"/>
          <w:lang w:bidi="en-US"/>
        </w:rPr>
        <w:t xml:space="preserve">Determining </w:t>
      </w:r>
      <w:r w:rsidRPr="007831E2">
        <w:rPr>
          <w:rFonts w:asciiTheme="minorHAnsi" w:hAnsiTheme="minorHAnsi" w:cstheme="minorHAnsi"/>
          <w:color w:val="000000"/>
          <w:szCs w:val="24"/>
          <w:lang w:bidi="en-US"/>
        </w:rPr>
        <w:t>the time and place of</w:t>
      </w:r>
      <w:r w:rsidR="0001173E" w:rsidRPr="007831E2">
        <w:rPr>
          <w:rFonts w:asciiTheme="minorHAnsi" w:hAnsiTheme="minorHAnsi" w:cstheme="minorHAnsi"/>
          <w:color w:val="000000"/>
          <w:szCs w:val="24"/>
          <w:lang w:bidi="en-US"/>
        </w:rPr>
        <w:t xml:space="preserve"> ordinary meetings of the</w:t>
      </w:r>
      <w:r w:rsidR="005D0FAA" w:rsidRPr="007831E2">
        <w:rPr>
          <w:rFonts w:asciiTheme="minorHAnsi" w:hAnsiTheme="minorHAnsi" w:cstheme="minorHAnsi"/>
          <w:color w:val="000000"/>
          <w:szCs w:val="24"/>
          <w:lang w:bidi="en-US"/>
        </w:rPr>
        <w:t xml:space="preserve"> C</w:t>
      </w:r>
      <w:r w:rsidRPr="007831E2">
        <w:rPr>
          <w:rFonts w:asciiTheme="minorHAnsi" w:hAnsiTheme="minorHAnsi" w:cstheme="minorHAnsi"/>
          <w:color w:val="000000"/>
          <w:szCs w:val="24"/>
          <w:lang w:bidi="en-US"/>
        </w:rPr>
        <w:t>ouncil up to and including t</w:t>
      </w:r>
      <w:r w:rsidR="0001173E" w:rsidRPr="007831E2">
        <w:rPr>
          <w:rFonts w:asciiTheme="minorHAnsi" w:hAnsiTheme="minorHAnsi" w:cstheme="minorHAnsi"/>
          <w:color w:val="000000"/>
          <w:szCs w:val="24"/>
          <w:lang w:bidi="en-US"/>
        </w:rPr>
        <w:t>he next annual meeting of</w:t>
      </w:r>
      <w:r w:rsidR="005D0FAA" w:rsidRPr="007831E2">
        <w:rPr>
          <w:rFonts w:asciiTheme="minorHAnsi" w:hAnsiTheme="minorHAnsi" w:cstheme="minorHAnsi"/>
          <w:color w:val="000000"/>
          <w:szCs w:val="24"/>
          <w:lang w:bidi="en-US"/>
        </w:rPr>
        <w:t xml:space="preserve"> </w:t>
      </w:r>
      <w:r w:rsidR="00425585" w:rsidRPr="007831E2">
        <w:rPr>
          <w:rFonts w:asciiTheme="minorHAnsi" w:hAnsiTheme="minorHAnsi" w:cstheme="minorHAnsi"/>
          <w:color w:val="000000"/>
          <w:szCs w:val="24"/>
          <w:lang w:bidi="en-US"/>
        </w:rPr>
        <w:t xml:space="preserve">the </w:t>
      </w:r>
      <w:r w:rsidR="005D0FAA" w:rsidRPr="007831E2">
        <w:rPr>
          <w:rFonts w:asciiTheme="minorHAnsi" w:hAnsiTheme="minorHAnsi" w:cstheme="minorHAnsi"/>
          <w:color w:val="000000"/>
          <w:szCs w:val="24"/>
          <w:lang w:bidi="en-US"/>
        </w:rPr>
        <w:t>C</w:t>
      </w:r>
      <w:r w:rsidRPr="007831E2">
        <w:rPr>
          <w:rFonts w:asciiTheme="minorHAnsi" w:hAnsiTheme="minorHAnsi" w:cstheme="minorHAnsi"/>
          <w:color w:val="000000"/>
          <w:szCs w:val="24"/>
          <w:lang w:bidi="en-US"/>
        </w:rPr>
        <w:t xml:space="preserve">ouncil. </w:t>
      </w:r>
      <w:r w:rsidR="00616F7D" w:rsidRPr="007831E2">
        <w:rPr>
          <w:rFonts w:asciiTheme="minorHAnsi" w:hAnsiTheme="minorHAnsi" w:cstheme="minorHAnsi"/>
          <w:b/>
          <w:bCs/>
          <w:color w:val="000000"/>
          <w:szCs w:val="24"/>
          <w:lang w:bidi="en-US"/>
        </w:rPr>
        <w:br/>
      </w:r>
    </w:p>
    <w:p w14:paraId="28027CDB" w14:textId="3783FBBE" w:rsidR="00883BA0" w:rsidRPr="007831E2" w:rsidRDefault="001E3ED6" w:rsidP="00DB5119">
      <w:pPr>
        <w:pStyle w:val="Heading1"/>
        <w:numPr>
          <w:ilvl w:val="0"/>
          <w:numId w:val="43"/>
        </w:numPr>
        <w:spacing w:before="0"/>
        <w:rPr>
          <w:rFonts w:asciiTheme="minorHAnsi" w:hAnsiTheme="minorHAnsi" w:cstheme="minorHAnsi"/>
          <w:b/>
          <w:sz w:val="24"/>
          <w:szCs w:val="24"/>
        </w:rPr>
      </w:pPr>
      <w:bookmarkStart w:id="31" w:name="_Toc357072136"/>
      <w:bookmarkStart w:id="32" w:name="_Toc359318560"/>
      <w:bookmarkStart w:id="33" w:name="_Toc359334508"/>
      <w:bookmarkStart w:id="34" w:name="_Toc359334787"/>
      <w:bookmarkStart w:id="35" w:name="_Toc359336489"/>
      <w:r w:rsidRPr="007831E2">
        <w:rPr>
          <w:rFonts w:asciiTheme="minorHAnsi" w:hAnsiTheme="minorHAnsi" w:cstheme="minorHAnsi"/>
          <w:b/>
          <w:sz w:val="24"/>
          <w:szCs w:val="24"/>
        </w:rPr>
        <w:t>EXTRAORDINARY MEETINGS</w:t>
      </w:r>
      <w:bookmarkEnd w:id="31"/>
      <w:r w:rsidR="00A9033E" w:rsidRPr="007831E2">
        <w:rPr>
          <w:rFonts w:asciiTheme="minorHAnsi" w:hAnsiTheme="minorHAnsi" w:cstheme="minorHAnsi"/>
          <w:b/>
          <w:sz w:val="24"/>
          <w:szCs w:val="24"/>
        </w:rPr>
        <w:t xml:space="preserve"> OF THE COUNCIL, </w:t>
      </w:r>
      <w:r w:rsidRPr="007831E2">
        <w:rPr>
          <w:rFonts w:asciiTheme="minorHAnsi" w:hAnsiTheme="minorHAnsi" w:cstheme="minorHAnsi"/>
          <w:b/>
          <w:sz w:val="24"/>
          <w:szCs w:val="24"/>
        </w:rPr>
        <w:t>COMMITTEES AND SUB-COMMITTEES</w:t>
      </w:r>
      <w:bookmarkEnd w:id="32"/>
      <w:bookmarkEnd w:id="33"/>
      <w:bookmarkEnd w:id="34"/>
      <w:bookmarkEnd w:id="35"/>
      <w:r w:rsidR="00616F7D" w:rsidRPr="007831E2">
        <w:rPr>
          <w:rFonts w:asciiTheme="minorHAnsi" w:hAnsiTheme="minorHAnsi" w:cstheme="minorHAnsi"/>
          <w:b/>
          <w:sz w:val="24"/>
          <w:szCs w:val="24"/>
        </w:rPr>
        <w:br/>
      </w:r>
    </w:p>
    <w:p w14:paraId="027C9635" w14:textId="77777777" w:rsidR="00883BA0" w:rsidRPr="00231D1A" w:rsidRDefault="00883BA0" w:rsidP="009B7309">
      <w:pPr>
        <w:widowControl w:val="0"/>
        <w:numPr>
          <w:ilvl w:val="0"/>
          <w:numId w:val="15"/>
        </w:numPr>
        <w:suppressAutoHyphens/>
        <w:autoSpaceDE w:val="0"/>
        <w:autoSpaceDN w:val="0"/>
        <w:adjustRightInd w:val="0"/>
        <w:textAlignment w:val="center"/>
        <w:rPr>
          <w:rFonts w:asciiTheme="minorHAnsi" w:hAnsiTheme="minorHAnsi" w:cstheme="minorHAnsi"/>
          <w:b/>
          <w:bCs/>
          <w:color w:val="000000"/>
          <w:szCs w:val="24"/>
          <w:lang w:bidi="en-US"/>
        </w:rPr>
      </w:pPr>
      <w:r w:rsidRPr="00231D1A">
        <w:rPr>
          <w:rFonts w:asciiTheme="minorHAnsi" w:hAnsiTheme="minorHAnsi" w:cstheme="minorHAnsi"/>
          <w:b/>
          <w:bCs/>
          <w:color w:val="000000"/>
          <w:szCs w:val="24"/>
          <w:lang w:bidi="en-US"/>
        </w:rPr>
        <w:t>The Chairman of the Council may convene a</w:t>
      </w:r>
      <w:r w:rsidR="00537CEB" w:rsidRPr="00231D1A">
        <w:rPr>
          <w:rFonts w:asciiTheme="minorHAnsi" w:hAnsiTheme="minorHAnsi" w:cstheme="minorHAnsi"/>
          <w:b/>
          <w:bCs/>
          <w:color w:val="000000"/>
          <w:szCs w:val="24"/>
          <w:lang w:bidi="en-US"/>
        </w:rPr>
        <w:t>n extraordinary meeting of the C</w:t>
      </w:r>
      <w:r w:rsidRPr="00231D1A">
        <w:rPr>
          <w:rFonts w:asciiTheme="minorHAnsi" w:hAnsiTheme="minorHAnsi" w:cstheme="minorHAnsi"/>
          <w:b/>
          <w:bCs/>
          <w:color w:val="000000"/>
          <w:szCs w:val="24"/>
          <w:lang w:bidi="en-US"/>
        </w:rPr>
        <w:t xml:space="preserve">ouncil at any time. </w:t>
      </w:r>
    </w:p>
    <w:p w14:paraId="46E52B1C" w14:textId="77777777" w:rsidR="00E4008E" w:rsidRPr="00231D1A" w:rsidRDefault="00E4008E" w:rsidP="00E4008E">
      <w:pPr>
        <w:widowControl w:val="0"/>
        <w:suppressAutoHyphens/>
        <w:autoSpaceDE w:val="0"/>
        <w:autoSpaceDN w:val="0"/>
        <w:adjustRightInd w:val="0"/>
        <w:ind w:left="567"/>
        <w:textAlignment w:val="center"/>
        <w:rPr>
          <w:rFonts w:asciiTheme="minorHAnsi" w:hAnsiTheme="minorHAnsi" w:cstheme="minorHAnsi"/>
          <w:b/>
          <w:bCs/>
          <w:color w:val="000000"/>
          <w:szCs w:val="24"/>
          <w:lang w:bidi="en-US"/>
        </w:rPr>
      </w:pPr>
    </w:p>
    <w:p w14:paraId="009B2F06" w14:textId="77777777" w:rsidR="00883BA0" w:rsidRPr="00231D1A" w:rsidRDefault="00883BA0" w:rsidP="009B7309">
      <w:pPr>
        <w:widowControl w:val="0"/>
        <w:numPr>
          <w:ilvl w:val="0"/>
          <w:numId w:val="15"/>
        </w:numPr>
        <w:suppressAutoHyphens/>
        <w:autoSpaceDE w:val="0"/>
        <w:autoSpaceDN w:val="0"/>
        <w:adjustRightInd w:val="0"/>
        <w:textAlignment w:val="center"/>
        <w:rPr>
          <w:rFonts w:asciiTheme="minorHAnsi" w:hAnsiTheme="minorHAnsi" w:cstheme="minorHAnsi"/>
          <w:b/>
          <w:bCs/>
          <w:color w:val="000000"/>
          <w:szCs w:val="24"/>
          <w:lang w:bidi="en-US"/>
        </w:rPr>
      </w:pPr>
      <w:r w:rsidRPr="00231D1A">
        <w:rPr>
          <w:rFonts w:asciiTheme="minorHAnsi" w:hAnsiTheme="minorHAnsi" w:cstheme="minorHAnsi"/>
          <w:b/>
          <w:bCs/>
          <w:color w:val="000000"/>
          <w:szCs w:val="24"/>
          <w:lang w:bidi="en-US"/>
        </w:rPr>
        <w:t>If the Chairman of the Council does not</w:t>
      </w:r>
      <w:r w:rsidR="00156678" w:rsidRPr="00231D1A">
        <w:rPr>
          <w:rFonts w:asciiTheme="minorHAnsi" w:hAnsiTheme="minorHAnsi" w:cstheme="minorHAnsi"/>
          <w:b/>
          <w:bCs/>
          <w:color w:val="000000"/>
          <w:szCs w:val="24"/>
          <w:lang w:bidi="en-US"/>
        </w:rPr>
        <w:t xml:space="preserve"> call</w:t>
      </w:r>
      <w:r w:rsidRPr="00231D1A">
        <w:rPr>
          <w:rFonts w:asciiTheme="minorHAnsi" w:hAnsiTheme="minorHAnsi" w:cstheme="minorHAnsi"/>
          <w:b/>
          <w:bCs/>
          <w:color w:val="000000"/>
          <w:szCs w:val="24"/>
          <w:lang w:bidi="en-US"/>
        </w:rPr>
        <w:t xml:space="preserve"> a</w:t>
      </w:r>
      <w:r w:rsidR="00537CEB" w:rsidRPr="00231D1A">
        <w:rPr>
          <w:rFonts w:asciiTheme="minorHAnsi" w:hAnsiTheme="minorHAnsi" w:cstheme="minorHAnsi"/>
          <w:b/>
          <w:bCs/>
          <w:color w:val="000000"/>
          <w:szCs w:val="24"/>
          <w:lang w:bidi="en-US"/>
        </w:rPr>
        <w:t>n extraordinary meeting of the C</w:t>
      </w:r>
      <w:r w:rsidRPr="00231D1A">
        <w:rPr>
          <w:rFonts w:asciiTheme="minorHAnsi" w:hAnsiTheme="minorHAnsi" w:cstheme="minorHAnsi"/>
          <w:b/>
          <w:bCs/>
          <w:color w:val="000000"/>
          <w:szCs w:val="24"/>
          <w:lang w:bidi="en-US"/>
        </w:rPr>
        <w:t>ouncil within seven days of having been requested in writing to do so by two councillors, any two councillors may convene a</w:t>
      </w:r>
      <w:r w:rsidR="00537CEB" w:rsidRPr="00231D1A">
        <w:rPr>
          <w:rFonts w:asciiTheme="minorHAnsi" w:hAnsiTheme="minorHAnsi" w:cstheme="minorHAnsi"/>
          <w:b/>
          <w:bCs/>
          <w:color w:val="000000"/>
          <w:szCs w:val="24"/>
          <w:lang w:bidi="en-US"/>
        </w:rPr>
        <w:t>n extraordinary meeting of the C</w:t>
      </w:r>
      <w:r w:rsidRPr="00231D1A">
        <w:rPr>
          <w:rFonts w:asciiTheme="minorHAnsi" w:hAnsiTheme="minorHAnsi" w:cstheme="minorHAnsi"/>
          <w:b/>
          <w:bCs/>
          <w:color w:val="000000"/>
          <w:szCs w:val="24"/>
          <w:lang w:bidi="en-US"/>
        </w:rPr>
        <w:t xml:space="preserve">ouncil. The public notice giving the time, place and agenda for such a meeting </w:t>
      </w:r>
      <w:r w:rsidR="005F1BAA" w:rsidRPr="00231D1A">
        <w:rPr>
          <w:rFonts w:asciiTheme="minorHAnsi" w:hAnsiTheme="minorHAnsi" w:cstheme="minorHAnsi"/>
          <w:b/>
          <w:bCs/>
          <w:color w:val="000000"/>
          <w:szCs w:val="24"/>
          <w:lang w:bidi="en-US"/>
        </w:rPr>
        <w:t>shall</w:t>
      </w:r>
      <w:r w:rsidRPr="00231D1A">
        <w:rPr>
          <w:rFonts w:asciiTheme="minorHAnsi" w:hAnsiTheme="minorHAnsi" w:cstheme="minorHAnsi"/>
          <w:b/>
          <w:bCs/>
          <w:color w:val="000000"/>
          <w:szCs w:val="24"/>
          <w:lang w:bidi="en-US"/>
        </w:rPr>
        <w:t xml:space="preserve"> be signed by the two councillors.</w:t>
      </w:r>
    </w:p>
    <w:p w14:paraId="6A916E3F"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C679C66" w14:textId="58FF7EBF" w:rsidR="00883BA0" w:rsidRDefault="00883BA0" w:rsidP="009B7309">
      <w:pPr>
        <w:widowControl w:val="0"/>
        <w:numPr>
          <w:ilvl w:val="0"/>
          <w:numId w:val="15"/>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The chairman of a committee or a sub-committee may convene an extraordinary meeting of the committee or the sub-committee at any time. </w:t>
      </w:r>
    </w:p>
    <w:p w14:paraId="33A98F9D"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10CDA156" w14:textId="2877A240" w:rsidR="00883BA0" w:rsidRPr="007831E2" w:rsidRDefault="00883BA0" w:rsidP="009B7309">
      <w:pPr>
        <w:widowControl w:val="0"/>
        <w:numPr>
          <w:ilvl w:val="0"/>
          <w:numId w:val="15"/>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If the chairman of a committee or a sub-committee does not call an e</w:t>
      </w:r>
      <w:r w:rsidR="00BD1CB6" w:rsidRPr="007831E2">
        <w:rPr>
          <w:rFonts w:asciiTheme="minorHAnsi" w:hAnsiTheme="minorHAnsi" w:cstheme="minorHAnsi"/>
          <w:color w:val="000000"/>
          <w:szCs w:val="24"/>
          <w:lang w:bidi="en-US"/>
        </w:rPr>
        <w:t xml:space="preserve">xtraordinary meeting within </w:t>
      </w:r>
      <w:r w:rsidR="002D4078" w:rsidRPr="007831E2">
        <w:rPr>
          <w:rFonts w:asciiTheme="minorHAnsi" w:hAnsiTheme="minorHAnsi" w:cstheme="minorHAnsi"/>
          <w:color w:val="000000"/>
          <w:szCs w:val="24"/>
          <w:lang w:bidi="en-US"/>
        </w:rPr>
        <w:t>3</w:t>
      </w:r>
      <w:r w:rsidRPr="007831E2">
        <w:rPr>
          <w:rFonts w:asciiTheme="minorHAnsi" w:hAnsiTheme="minorHAnsi" w:cstheme="minorHAnsi"/>
          <w:color w:val="000000"/>
          <w:szCs w:val="24"/>
          <w:lang w:bidi="en-US"/>
        </w:rPr>
        <w:t xml:space="preserve"> </w:t>
      </w:r>
      <w:r w:rsidR="00976DBB" w:rsidRPr="007831E2">
        <w:rPr>
          <w:rFonts w:asciiTheme="minorHAnsi" w:hAnsiTheme="minorHAnsi" w:cstheme="minorHAnsi"/>
          <w:color w:val="000000"/>
          <w:szCs w:val="24"/>
          <w:lang w:bidi="en-US"/>
        </w:rPr>
        <w:t>days of having been requested</w:t>
      </w:r>
      <w:r w:rsidRPr="007831E2">
        <w:rPr>
          <w:rFonts w:asciiTheme="minorHAnsi" w:hAnsiTheme="minorHAnsi" w:cstheme="minorHAnsi"/>
          <w:color w:val="000000"/>
          <w:szCs w:val="24"/>
          <w:lang w:bidi="en-US"/>
        </w:rPr>
        <w:t xml:space="preserve"> to do so by </w:t>
      </w:r>
      <w:r w:rsidR="00A27688" w:rsidRPr="007831E2">
        <w:rPr>
          <w:rFonts w:asciiTheme="minorHAnsi" w:hAnsiTheme="minorHAnsi" w:cstheme="minorHAnsi"/>
          <w:color w:val="000000"/>
          <w:szCs w:val="24"/>
          <w:lang w:bidi="en-US"/>
        </w:rPr>
        <w:t xml:space="preserve">3 </w:t>
      </w:r>
      <w:r w:rsidRPr="007831E2">
        <w:rPr>
          <w:rFonts w:asciiTheme="minorHAnsi" w:hAnsiTheme="minorHAnsi" w:cstheme="minorHAnsi"/>
          <w:color w:val="000000"/>
          <w:szCs w:val="24"/>
          <w:lang w:bidi="en-US"/>
        </w:rPr>
        <w:t xml:space="preserve">members of the committee </w:t>
      </w:r>
      <w:r w:rsidR="00A27688" w:rsidRPr="007831E2">
        <w:rPr>
          <w:rFonts w:asciiTheme="minorHAnsi" w:hAnsiTheme="minorHAnsi" w:cstheme="minorHAnsi"/>
          <w:color w:val="000000"/>
          <w:szCs w:val="24"/>
          <w:lang w:bidi="en-US"/>
        </w:rPr>
        <w:t>o</w:t>
      </w:r>
      <w:r w:rsidRPr="007831E2">
        <w:rPr>
          <w:rFonts w:asciiTheme="minorHAnsi" w:hAnsiTheme="minorHAnsi" w:cstheme="minorHAnsi"/>
          <w:color w:val="000000"/>
          <w:szCs w:val="24"/>
          <w:lang w:bidi="en-US"/>
        </w:rPr>
        <w:t>r the</w:t>
      </w:r>
      <w:r w:rsidR="00420FE7" w:rsidRPr="007831E2">
        <w:rPr>
          <w:rFonts w:asciiTheme="minorHAnsi" w:hAnsiTheme="minorHAnsi" w:cstheme="minorHAnsi"/>
          <w:color w:val="000000"/>
          <w:szCs w:val="24"/>
          <w:lang w:bidi="en-US"/>
        </w:rPr>
        <w:t xml:space="preserve"> </w:t>
      </w:r>
      <w:r w:rsidRPr="007831E2">
        <w:rPr>
          <w:rFonts w:asciiTheme="minorHAnsi" w:hAnsiTheme="minorHAnsi" w:cstheme="minorHAnsi"/>
          <w:color w:val="000000"/>
          <w:szCs w:val="24"/>
          <w:lang w:bidi="en-US"/>
        </w:rPr>
        <w:t xml:space="preserve">sub-committee, any </w:t>
      </w:r>
      <w:r w:rsidR="00420FE7" w:rsidRPr="007831E2">
        <w:rPr>
          <w:rFonts w:asciiTheme="minorHAnsi" w:hAnsiTheme="minorHAnsi" w:cstheme="minorHAnsi"/>
          <w:color w:val="000000"/>
          <w:szCs w:val="24"/>
          <w:lang w:bidi="en-US"/>
        </w:rPr>
        <w:t>3</w:t>
      </w:r>
      <w:r w:rsidR="004B1097" w:rsidRPr="007831E2">
        <w:rPr>
          <w:rFonts w:asciiTheme="minorHAnsi" w:hAnsiTheme="minorHAnsi" w:cstheme="minorHAnsi"/>
          <w:color w:val="000000"/>
          <w:szCs w:val="24"/>
          <w:lang w:bidi="en-US"/>
        </w:rPr>
        <w:t xml:space="preserve"> members of the </w:t>
      </w:r>
      <w:r w:rsidR="004B1097" w:rsidRPr="007831E2">
        <w:rPr>
          <w:rFonts w:asciiTheme="minorHAnsi" w:hAnsiTheme="minorHAnsi" w:cstheme="minorHAnsi"/>
          <w:color w:val="000000"/>
          <w:szCs w:val="24"/>
          <w:lang w:bidi="en-US"/>
        </w:rPr>
        <w:lastRenderedPageBreak/>
        <w:t>committee or</w:t>
      </w:r>
      <w:r w:rsidRPr="007831E2">
        <w:rPr>
          <w:rFonts w:asciiTheme="minorHAnsi" w:hAnsiTheme="minorHAnsi" w:cstheme="minorHAnsi"/>
          <w:color w:val="000000"/>
          <w:szCs w:val="24"/>
          <w:lang w:bidi="en-US"/>
        </w:rPr>
        <w:t xml:space="preserve"> the sub-committee may convene an extraordi</w:t>
      </w:r>
      <w:r w:rsidR="00A9033E" w:rsidRPr="007831E2">
        <w:rPr>
          <w:rFonts w:asciiTheme="minorHAnsi" w:hAnsiTheme="minorHAnsi" w:cstheme="minorHAnsi"/>
          <w:color w:val="000000"/>
          <w:szCs w:val="24"/>
          <w:lang w:bidi="en-US"/>
        </w:rPr>
        <w:t>na</w:t>
      </w:r>
      <w:r w:rsidR="004A7BDA" w:rsidRPr="007831E2">
        <w:rPr>
          <w:rFonts w:asciiTheme="minorHAnsi" w:hAnsiTheme="minorHAnsi" w:cstheme="minorHAnsi"/>
          <w:color w:val="000000"/>
          <w:szCs w:val="24"/>
          <w:lang w:bidi="en-US"/>
        </w:rPr>
        <w:t>ry meeting of the</w:t>
      </w:r>
      <w:r w:rsidR="004B1097" w:rsidRPr="007831E2">
        <w:rPr>
          <w:rFonts w:asciiTheme="minorHAnsi" w:hAnsiTheme="minorHAnsi" w:cstheme="minorHAnsi"/>
          <w:color w:val="000000"/>
          <w:szCs w:val="24"/>
          <w:lang w:bidi="en-US"/>
        </w:rPr>
        <w:t xml:space="preserve"> committee or</w:t>
      </w:r>
      <w:r w:rsidRPr="007831E2">
        <w:rPr>
          <w:rFonts w:asciiTheme="minorHAnsi" w:hAnsiTheme="minorHAnsi" w:cstheme="minorHAnsi"/>
          <w:color w:val="000000"/>
          <w:szCs w:val="24"/>
          <w:lang w:bidi="en-US"/>
        </w:rPr>
        <w:t xml:space="preserve"> a sub-committee. </w:t>
      </w:r>
      <w:r w:rsidR="00616F7D" w:rsidRPr="007831E2">
        <w:rPr>
          <w:rFonts w:asciiTheme="minorHAnsi" w:hAnsiTheme="minorHAnsi" w:cstheme="minorHAnsi"/>
          <w:color w:val="000000"/>
          <w:szCs w:val="24"/>
          <w:lang w:bidi="en-US"/>
        </w:rPr>
        <w:br/>
      </w:r>
    </w:p>
    <w:p w14:paraId="61A638E4" w14:textId="2DA9167C" w:rsidR="00883BA0" w:rsidRPr="007831E2" w:rsidRDefault="001E3ED6" w:rsidP="00DB5119">
      <w:pPr>
        <w:pStyle w:val="Heading1"/>
        <w:numPr>
          <w:ilvl w:val="0"/>
          <w:numId w:val="43"/>
        </w:numPr>
        <w:spacing w:before="0"/>
        <w:rPr>
          <w:rFonts w:asciiTheme="minorHAnsi" w:hAnsiTheme="minorHAnsi" w:cstheme="minorHAnsi"/>
          <w:b/>
          <w:sz w:val="24"/>
          <w:szCs w:val="24"/>
        </w:rPr>
      </w:pPr>
      <w:bookmarkStart w:id="36" w:name="_Toc359318561"/>
      <w:bookmarkStart w:id="37" w:name="_Toc359334509"/>
      <w:bookmarkStart w:id="38" w:name="_Toc359334788"/>
      <w:bookmarkStart w:id="39" w:name="_Toc359336490"/>
      <w:r w:rsidRPr="007831E2">
        <w:rPr>
          <w:rFonts w:asciiTheme="minorHAnsi" w:hAnsiTheme="minorHAnsi" w:cstheme="minorHAnsi"/>
          <w:b/>
          <w:sz w:val="24"/>
          <w:szCs w:val="24"/>
        </w:rPr>
        <w:t>PREVIOUS RESOLUTIONS</w:t>
      </w:r>
      <w:bookmarkEnd w:id="25"/>
      <w:bookmarkEnd w:id="36"/>
      <w:bookmarkEnd w:id="37"/>
      <w:bookmarkEnd w:id="38"/>
      <w:bookmarkEnd w:id="39"/>
      <w:r w:rsidR="00616F7D" w:rsidRPr="007831E2">
        <w:rPr>
          <w:rFonts w:asciiTheme="minorHAnsi" w:hAnsiTheme="minorHAnsi" w:cstheme="minorHAnsi"/>
          <w:b/>
          <w:sz w:val="24"/>
          <w:szCs w:val="24"/>
        </w:rPr>
        <w:br/>
      </w:r>
    </w:p>
    <w:p w14:paraId="40E17099" w14:textId="0C57A392" w:rsidR="00883BA0" w:rsidRDefault="00883BA0" w:rsidP="009B7309">
      <w:pPr>
        <w:widowControl w:val="0"/>
        <w:numPr>
          <w:ilvl w:val="0"/>
          <w:numId w:val="12"/>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 resolution shall not be reversed within six months except either by a special motion, which requires written notice by at least </w:t>
      </w:r>
      <w:r w:rsidR="00B334D2" w:rsidRPr="007831E2">
        <w:rPr>
          <w:rFonts w:asciiTheme="minorHAnsi" w:hAnsiTheme="minorHAnsi" w:cstheme="minorHAnsi"/>
          <w:color w:val="000000"/>
          <w:szCs w:val="24"/>
          <w:lang w:bidi="en-US"/>
        </w:rPr>
        <w:t>6</w:t>
      </w:r>
      <w:r w:rsidRPr="007831E2">
        <w:rPr>
          <w:rFonts w:asciiTheme="minorHAnsi" w:hAnsiTheme="minorHAnsi" w:cstheme="minorHAnsi"/>
          <w:color w:val="000000"/>
          <w:szCs w:val="24"/>
          <w:lang w:bidi="en-US"/>
        </w:rPr>
        <w:t xml:space="preserve"> councillors to be given to the Proper Officer in a</w:t>
      </w:r>
      <w:r w:rsidR="0082584E" w:rsidRPr="007831E2">
        <w:rPr>
          <w:rFonts w:asciiTheme="minorHAnsi" w:hAnsiTheme="minorHAnsi" w:cstheme="minorHAnsi"/>
          <w:color w:val="000000"/>
          <w:szCs w:val="24"/>
          <w:lang w:bidi="en-US"/>
        </w:rPr>
        <w:t>ccordance with standing order 9</w:t>
      </w:r>
      <w:r w:rsidRPr="007831E2">
        <w:rPr>
          <w:rFonts w:asciiTheme="minorHAnsi" w:hAnsiTheme="minorHAnsi" w:cstheme="minorHAnsi"/>
          <w:color w:val="000000"/>
          <w:szCs w:val="24"/>
          <w:lang w:bidi="en-US"/>
        </w:rPr>
        <w:t>, or by a motion moved in pursuance of the recommendation of a committee or a sub-committee.</w:t>
      </w:r>
    </w:p>
    <w:p w14:paraId="11423698" w14:textId="77777777" w:rsidR="00E4008E" w:rsidRPr="007831E2" w:rsidRDefault="00E4008E" w:rsidP="00E4008E">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23A97B65" w14:textId="77777777" w:rsidR="00883BA0" w:rsidRPr="007831E2" w:rsidRDefault="00883BA0" w:rsidP="009B7309">
      <w:pPr>
        <w:widowControl w:val="0"/>
        <w:numPr>
          <w:ilvl w:val="0"/>
          <w:numId w:val="12"/>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When a motion moved pursuant to standing order 7(a) has been disposed of, no similar motion may be moved </w:t>
      </w:r>
      <w:r w:rsidR="004A7BDA" w:rsidRPr="007831E2">
        <w:rPr>
          <w:rFonts w:asciiTheme="minorHAnsi" w:hAnsiTheme="minorHAnsi" w:cstheme="minorHAnsi"/>
          <w:color w:val="000000"/>
          <w:szCs w:val="24"/>
          <w:lang w:bidi="en-US"/>
        </w:rPr>
        <w:t>for</w:t>
      </w:r>
      <w:r w:rsidRPr="007831E2">
        <w:rPr>
          <w:rFonts w:asciiTheme="minorHAnsi" w:hAnsiTheme="minorHAnsi" w:cstheme="minorHAnsi"/>
          <w:color w:val="000000"/>
          <w:szCs w:val="24"/>
          <w:lang w:bidi="en-US"/>
        </w:rPr>
        <w:t xml:space="preserve"> a further six months.</w:t>
      </w:r>
    </w:p>
    <w:p w14:paraId="3D92CCF2" w14:textId="77777777" w:rsidR="00F446FB" w:rsidRPr="007831E2" w:rsidRDefault="00F446FB" w:rsidP="00565C1F">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7D35F8DF" w14:textId="52A2A223" w:rsidR="00883BA0" w:rsidRPr="007831E2" w:rsidRDefault="001E3ED6" w:rsidP="00DB5119">
      <w:pPr>
        <w:pStyle w:val="Heading1"/>
        <w:numPr>
          <w:ilvl w:val="0"/>
          <w:numId w:val="43"/>
        </w:numPr>
        <w:spacing w:before="0"/>
        <w:rPr>
          <w:rFonts w:asciiTheme="minorHAnsi" w:hAnsiTheme="minorHAnsi" w:cstheme="minorHAnsi"/>
          <w:b/>
          <w:sz w:val="24"/>
          <w:szCs w:val="24"/>
        </w:rPr>
      </w:pPr>
      <w:bookmarkStart w:id="40" w:name="_Toc357072133"/>
      <w:bookmarkStart w:id="41" w:name="_Toc359318562"/>
      <w:bookmarkStart w:id="42" w:name="_Toc359334510"/>
      <w:bookmarkStart w:id="43" w:name="_Toc359334789"/>
      <w:bookmarkStart w:id="44" w:name="_Toc359336491"/>
      <w:r w:rsidRPr="007831E2">
        <w:rPr>
          <w:rFonts w:asciiTheme="minorHAnsi" w:hAnsiTheme="minorHAnsi" w:cstheme="minorHAnsi"/>
          <w:b/>
          <w:sz w:val="24"/>
          <w:szCs w:val="24"/>
        </w:rPr>
        <w:t>VOTING ON APPOINTMENTS</w:t>
      </w:r>
      <w:bookmarkEnd w:id="40"/>
      <w:bookmarkEnd w:id="41"/>
      <w:bookmarkEnd w:id="42"/>
      <w:bookmarkEnd w:id="43"/>
      <w:bookmarkEnd w:id="44"/>
      <w:r w:rsidR="00616F7D" w:rsidRPr="007831E2">
        <w:rPr>
          <w:rFonts w:asciiTheme="minorHAnsi" w:hAnsiTheme="minorHAnsi" w:cstheme="minorHAnsi"/>
          <w:b/>
          <w:sz w:val="24"/>
          <w:szCs w:val="24"/>
        </w:rPr>
        <w:br/>
      </w:r>
    </w:p>
    <w:p w14:paraId="0F87D881" w14:textId="41616185" w:rsidR="00883BA0" w:rsidRPr="007831E2" w:rsidRDefault="00883BA0" w:rsidP="009B7309">
      <w:pPr>
        <w:widowControl w:val="0"/>
        <w:numPr>
          <w:ilvl w:val="0"/>
          <w:numId w:val="13"/>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Where more than two persons have been nominated for </w:t>
      </w:r>
      <w:r w:rsidR="00537CEB" w:rsidRPr="007831E2">
        <w:rPr>
          <w:rFonts w:asciiTheme="minorHAnsi" w:hAnsiTheme="minorHAnsi" w:cstheme="minorHAnsi"/>
          <w:color w:val="000000"/>
          <w:szCs w:val="24"/>
          <w:lang w:bidi="en-US"/>
        </w:rPr>
        <w:t>a position to be filled by the C</w:t>
      </w:r>
      <w:r w:rsidRPr="007831E2">
        <w:rPr>
          <w:rFonts w:asciiTheme="minorHAnsi" w:hAnsiTheme="minorHAnsi" w:cstheme="minorHAnsi"/>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7831E2">
        <w:rPr>
          <w:rFonts w:asciiTheme="minorHAnsi" w:hAnsiTheme="minorHAnsi" w:cstheme="minorHAnsi"/>
          <w:color w:val="000000"/>
          <w:szCs w:val="24"/>
          <w:lang w:bidi="en-US"/>
        </w:rPr>
        <w:t>led by the casting vote exercis</w:t>
      </w:r>
      <w:r w:rsidRPr="007831E2">
        <w:rPr>
          <w:rFonts w:asciiTheme="minorHAnsi" w:hAnsiTheme="minorHAnsi" w:cstheme="minorHAnsi"/>
          <w:color w:val="000000"/>
          <w:szCs w:val="24"/>
          <w:lang w:bidi="en-US"/>
        </w:rPr>
        <w:t>able by the chairman of the meeting.</w:t>
      </w:r>
      <w:r w:rsidR="00616F7D" w:rsidRPr="007831E2">
        <w:rPr>
          <w:rFonts w:asciiTheme="minorHAnsi" w:hAnsiTheme="minorHAnsi" w:cstheme="minorHAnsi"/>
          <w:color w:val="000000"/>
          <w:szCs w:val="24"/>
          <w:lang w:bidi="en-US"/>
        </w:rPr>
        <w:br/>
      </w:r>
    </w:p>
    <w:p w14:paraId="5D15A3DE" w14:textId="66791680" w:rsidR="00883BA0" w:rsidRPr="007831E2" w:rsidRDefault="001E3ED6" w:rsidP="00DB5119">
      <w:pPr>
        <w:pStyle w:val="Heading1"/>
        <w:numPr>
          <w:ilvl w:val="0"/>
          <w:numId w:val="43"/>
        </w:numPr>
        <w:spacing w:before="0"/>
        <w:rPr>
          <w:rFonts w:asciiTheme="minorHAnsi" w:hAnsiTheme="minorHAnsi" w:cstheme="minorHAnsi"/>
          <w:b/>
          <w:sz w:val="24"/>
          <w:szCs w:val="24"/>
        </w:rPr>
      </w:pPr>
      <w:bookmarkStart w:id="45" w:name="_Toc357072137"/>
      <w:bookmarkStart w:id="46" w:name="_Toc359318563"/>
      <w:bookmarkStart w:id="47" w:name="_Toc359334511"/>
      <w:bookmarkStart w:id="48" w:name="_Toc359334790"/>
      <w:bookmarkStart w:id="49" w:name="_Toc359336492"/>
      <w:r w:rsidRPr="007831E2">
        <w:rPr>
          <w:rFonts w:asciiTheme="minorHAnsi" w:hAnsiTheme="minorHAnsi" w:cstheme="minorHAnsi"/>
          <w:b/>
          <w:sz w:val="24"/>
          <w:szCs w:val="24"/>
        </w:rPr>
        <w:t>MOTIONS FOR A MEETING THAT REQUIRE WRITTEN NOTICE TO BE GIVEN TO THE PROPER OFFICER</w:t>
      </w:r>
      <w:bookmarkEnd w:id="45"/>
      <w:bookmarkEnd w:id="46"/>
      <w:bookmarkEnd w:id="47"/>
      <w:bookmarkEnd w:id="48"/>
      <w:bookmarkEnd w:id="49"/>
      <w:r w:rsidRPr="007831E2">
        <w:rPr>
          <w:rFonts w:asciiTheme="minorHAnsi" w:hAnsiTheme="minorHAnsi" w:cstheme="minorHAnsi"/>
          <w:b/>
          <w:sz w:val="24"/>
          <w:szCs w:val="24"/>
        </w:rPr>
        <w:t xml:space="preserve"> </w:t>
      </w:r>
      <w:r w:rsidR="00616F7D" w:rsidRPr="007831E2">
        <w:rPr>
          <w:rFonts w:asciiTheme="minorHAnsi" w:hAnsiTheme="minorHAnsi" w:cstheme="minorHAnsi"/>
          <w:b/>
          <w:sz w:val="24"/>
          <w:szCs w:val="24"/>
        </w:rPr>
        <w:br/>
      </w:r>
    </w:p>
    <w:p w14:paraId="223C6A65" w14:textId="77777777" w:rsidR="00883BA0" w:rsidRDefault="00883BA0" w:rsidP="009B7309">
      <w:pPr>
        <w:numPr>
          <w:ilvl w:val="0"/>
          <w:numId w:val="5"/>
        </w:numPr>
        <w:tabs>
          <w:tab w:val="clear" w:pos="1134"/>
          <w:tab w:val="num" w:pos="567"/>
        </w:tabs>
        <w:ind w:left="567"/>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 motion shall</w:t>
      </w:r>
      <w:r w:rsidR="004A7BDA" w:rsidRPr="007831E2">
        <w:rPr>
          <w:rFonts w:asciiTheme="minorHAnsi" w:hAnsiTheme="minorHAnsi" w:cstheme="minorHAnsi"/>
          <w:color w:val="000000"/>
          <w:szCs w:val="24"/>
          <w:lang w:bidi="en-US"/>
        </w:rPr>
        <w:t xml:space="preserve"> relate to the responsibilities </w:t>
      </w:r>
      <w:r w:rsidRPr="007831E2">
        <w:rPr>
          <w:rFonts w:asciiTheme="minorHAnsi" w:hAnsiTheme="minorHAnsi" w:cstheme="minorHAnsi"/>
          <w:color w:val="000000"/>
          <w:szCs w:val="24"/>
          <w:lang w:bidi="en-US"/>
        </w:rPr>
        <w:t xml:space="preserve">of the meeting </w:t>
      </w:r>
      <w:r w:rsidR="004A7BDA" w:rsidRPr="007831E2">
        <w:rPr>
          <w:rFonts w:asciiTheme="minorHAnsi" w:hAnsiTheme="minorHAnsi" w:cstheme="minorHAnsi"/>
          <w:color w:val="000000"/>
          <w:szCs w:val="24"/>
          <w:lang w:bidi="en-US"/>
        </w:rPr>
        <w:t xml:space="preserve">for which it is tabled </w:t>
      </w:r>
      <w:proofErr w:type="gramStart"/>
      <w:r w:rsidRPr="007831E2">
        <w:rPr>
          <w:rFonts w:asciiTheme="minorHAnsi" w:hAnsiTheme="minorHAnsi" w:cstheme="minorHAnsi"/>
          <w:color w:val="000000"/>
          <w:szCs w:val="24"/>
          <w:lang w:bidi="en-US"/>
        </w:rPr>
        <w:t>and in any event</w:t>
      </w:r>
      <w:proofErr w:type="gramEnd"/>
      <w:r w:rsidRPr="007831E2">
        <w:rPr>
          <w:rFonts w:asciiTheme="minorHAnsi" w:hAnsiTheme="minorHAnsi" w:cstheme="minorHAnsi"/>
          <w:color w:val="000000"/>
          <w:szCs w:val="24"/>
          <w:lang w:bidi="en-US"/>
        </w:rPr>
        <w:t xml:space="preserve"> shall re</w:t>
      </w:r>
      <w:r w:rsidR="00537CEB" w:rsidRPr="007831E2">
        <w:rPr>
          <w:rFonts w:asciiTheme="minorHAnsi" w:hAnsiTheme="minorHAnsi" w:cstheme="minorHAnsi"/>
          <w:color w:val="000000"/>
          <w:szCs w:val="24"/>
          <w:lang w:bidi="en-US"/>
        </w:rPr>
        <w:t>late to the performance of the C</w:t>
      </w:r>
      <w:r w:rsidRPr="007831E2">
        <w:rPr>
          <w:rFonts w:asciiTheme="minorHAnsi" w:hAnsiTheme="minorHAnsi" w:cstheme="minorHAnsi"/>
          <w:color w:val="000000"/>
          <w:szCs w:val="24"/>
          <w:lang w:bidi="en-US"/>
        </w:rPr>
        <w:t xml:space="preserve">ouncil’s statutory functions, powers and obligations or an issue </w:t>
      </w:r>
      <w:r w:rsidR="00537CEB" w:rsidRPr="007831E2">
        <w:rPr>
          <w:rFonts w:asciiTheme="minorHAnsi" w:hAnsiTheme="minorHAnsi" w:cstheme="minorHAnsi"/>
          <w:color w:val="000000"/>
          <w:szCs w:val="24"/>
          <w:lang w:bidi="en-US"/>
        </w:rPr>
        <w:t>which specifically affects the C</w:t>
      </w:r>
      <w:r w:rsidRPr="007831E2">
        <w:rPr>
          <w:rFonts w:asciiTheme="minorHAnsi" w:hAnsiTheme="minorHAnsi" w:cstheme="minorHAnsi"/>
          <w:color w:val="000000"/>
          <w:szCs w:val="24"/>
          <w:lang w:bidi="en-US"/>
        </w:rPr>
        <w:t xml:space="preserve">ouncil’s area or its residents. </w:t>
      </w:r>
    </w:p>
    <w:p w14:paraId="6E13058E" w14:textId="77777777" w:rsidR="00E4008E" w:rsidRPr="007831E2" w:rsidRDefault="00E4008E" w:rsidP="00E4008E">
      <w:pPr>
        <w:ind w:left="567"/>
        <w:rPr>
          <w:rFonts w:asciiTheme="minorHAnsi" w:hAnsiTheme="minorHAnsi" w:cstheme="minorHAnsi"/>
          <w:color w:val="000000"/>
          <w:szCs w:val="24"/>
          <w:lang w:bidi="en-US"/>
        </w:rPr>
      </w:pPr>
    </w:p>
    <w:p w14:paraId="02CA6A01" w14:textId="76C5D5A9" w:rsidR="00883BA0" w:rsidRDefault="00883BA0" w:rsidP="009B7309">
      <w:pPr>
        <w:widowControl w:val="0"/>
        <w:numPr>
          <w:ilvl w:val="0"/>
          <w:numId w:val="5"/>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No motion may be moved at a meeting unless it is on the agenda and the mover has given written notice of its wording to the Proper Officer at least </w:t>
      </w:r>
      <w:r w:rsidR="00C55D96" w:rsidRPr="007831E2">
        <w:rPr>
          <w:rFonts w:asciiTheme="minorHAnsi" w:hAnsiTheme="minorHAnsi" w:cstheme="minorHAnsi"/>
          <w:color w:val="000000"/>
          <w:szCs w:val="24"/>
          <w:lang w:bidi="en-US"/>
        </w:rPr>
        <w:t>5</w:t>
      </w:r>
      <w:r w:rsidRPr="007831E2">
        <w:rPr>
          <w:rFonts w:asciiTheme="minorHAnsi" w:hAnsiTheme="minorHAnsi" w:cstheme="minorHAnsi"/>
          <w:color w:val="000000"/>
          <w:szCs w:val="24"/>
          <w:lang w:bidi="en-US"/>
        </w:rPr>
        <w:t xml:space="preserve"> clear days before the meeting. Clear days do not include the day of the notice or the day of the meeting.</w:t>
      </w:r>
    </w:p>
    <w:p w14:paraId="3D226DA7"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A515C84" w14:textId="77777777" w:rsidR="00883BA0" w:rsidRDefault="00883BA0" w:rsidP="009B7309">
      <w:pPr>
        <w:widowControl w:val="0"/>
        <w:numPr>
          <w:ilvl w:val="0"/>
          <w:numId w:val="5"/>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Proper Officer may, before including a motion on the agenda received in acco</w:t>
      </w:r>
      <w:r w:rsidR="0082584E" w:rsidRPr="007831E2">
        <w:rPr>
          <w:rFonts w:asciiTheme="minorHAnsi" w:hAnsiTheme="minorHAnsi" w:cstheme="minorHAnsi"/>
          <w:color w:val="000000"/>
          <w:szCs w:val="24"/>
          <w:lang w:bidi="en-US"/>
        </w:rPr>
        <w:t>rdance with standing order 9(b)</w:t>
      </w:r>
      <w:r w:rsidRPr="007831E2">
        <w:rPr>
          <w:rFonts w:asciiTheme="minorHAnsi" w:hAnsiTheme="minorHAnsi" w:cstheme="minorHAnsi"/>
          <w:color w:val="000000"/>
          <w:szCs w:val="24"/>
          <w:lang w:bidi="en-US"/>
        </w:rPr>
        <w:t xml:space="preserve">, correct obvious grammatical or typographical errors in the wording of the motion. </w:t>
      </w:r>
    </w:p>
    <w:p w14:paraId="0AFF5DBB"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0E56F79E" w14:textId="4D255850" w:rsidR="00883BA0" w:rsidRDefault="00883BA0" w:rsidP="009B7309">
      <w:pPr>
        <w:widowControl w:val="0"/>
        <w:numPr>
          <w:ilvl w:val="0"/>
          <w:numId w:val="5"/>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If the Proper Officer considers the wording of a motion received in accordance with standing order 9(b) is not clear in meaning, the motion shall be rejected until the mover of the motion resubmits</w:t>
      </w:r>
      <w:r w:rsidR="001376C1" w:rsidRPr="007831E2">
        <w:rPr>
          <w:rFonts w:asciiTheme="minorHAnsi" w:hAnsiTheme="minorHAnsi" w:cstheme="minorHAnsi"/>
          <w:color w:val="000000"/>
          <w:szCs w:val="24"/>
          <w:lang w:bidi="en-US"/>
        </w:rPr>
        <w:t xml:space="preserve"> </w:t>
      </w:r>
      <w:r w:rsidRPr="007831E2">
        <w:rPr>
          <w:rFonts w:asciiTheme="minorHAnsi" w:hAnsiTheme="minorHAnsi" w:cstheme="minorHAnsi"/>
          <w:color w:val="000000"/>
          <w:szCs w:val="24"/>
          <w:lang w:bidi="en-US"/>
        </w:rPr>
        <w:t>it</w:t>
      </w:r>
      <w:r w:rsidR="001376C1" w:rsidRPr="007831E2">
        <w:rPr>
          <w:rFonts w:asciiTheme="minorHAnsi" w:hAnsiTheme="minorHAnsi" w:cstheme="minorHAnsi"/>
          <w:color w:val="000000"/>
          <w:szCs w:val="24"/>
          <w:lang w:bidi="en-US"/>
        </w:rPr>
        <w:t>,</w:t>
      </w:r>
      <w:r w:rsidRPr="007831E2">
        <w:rPr>
          <w:rFonts w:asciiTheme="minorHAnsi" w:hAnsiTheme="minorHAnsi" w:cstheme="minorHAnsi"/>
          <w:color w:val="000000"/>
          <w:szCs w:val="24"/>
          <w:lang w:bidi="en-US"/>
        </w:rPr>
        <w:t xml:space="preserve"> </w:t>
      </w:r>
      <w:r w:rsidR="004A7BDA" w:rsidRPr="007831E2">
        <w:rPr>
          <w:rFonts w:asciiTheme="minorHAnsi" w:hAnsiTheme="minorHAnsi" w:cstheme="minorHAnsi"/>
          <w:color w:val="000000"/>
          <w:szCs w:val="24"/>
          <w:lang w:bidi="en-US"/>
        </w:rPr>
        <w:t>so that it can be understood, in writing,</w:t>
      </w:r>
      <w:r w:rsidRPr="007831E2">
        <w:rPr>
          <w:rFonts w:asciiTheme="minorHAnsi" w:hAnsiTheme="minorHAnsi" w:cstheme="minorHAnsi"/>
          <w:color w:val="000000"/>
          <w:szCs w:val="24"/>
          <w:lang w:bidi="en-US"/>
        </w:rPr>
        <w:t xml:space="preserve"> to the Proper Officer at least </w:t>
      </w:r>
      <w:r w:rsidR="00271D3B" w:rsidRPr="007831E2">
        <w:rPr>
          <w:rFonts w:asciiTheme="minorHAnsi" w:hAnsiTheme="minorHAnsi" w:cstheme="minorHAnsi"/>
          <w:color w:val="000000"/>
          <w:szCs w:val="24"/>
          <w:lang w:bidi="en-US"/>
        </w:rPr>
        <w:t xml:space="preserve">7 </w:t>
      </w:r>
      <w:r w:rsidRPr="007831E2">
        <w:rPr>
          <w:rFonts w:asciiTheme="minorHAnsi" w:hAnsiTheme="minorHAnsi" w:cstheme="minorHAnsi"/>
          <w:color w:val="000000"/>
          <w:szCs w:val="24"/>
          <w:lang w:bidi="en-US"/>
        </w:rPr>
        <w:t xml:space="preserve">clear days before the meeting. </w:t>
      </w:r>
    </w:p>
    <w:p w14:paraId="5B754D1B"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A6277D7" w14:textId="7D3FD8B4" w:rsidR="00E4008E" w:rsidRPr="00832955" w:rsidRDefault="00883BA0" w:rsidP="009B7309">
      <w:pPr>
        <w:widowControl w:val="0"/>
        <w:numPr>
          <w:ilvl w:val="0"/>
          <w:numId w:val="5"/>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E4008E">
        <w:rPr>
          <w:rFonts w:asciiTheme="minorHAnsi" w:hAnsiTheme="minorHAnsi" w:cstheme="minorHAnsi"/>
          <w:color w:val="000000"/>
          <w:szCs w:val="24"/>
          <w:lang w:bidi="en-US"/>
        </w:rPr>
        <w:t>If the wording or subject of a proposed motion is considered improper, the Proper Officer shall consult with the chairman of the forthcoming meeting or</w:t>
      </w:r>
      <w:proofErr w:type="gramStart"/>
      <w:r w:rsidRPr="00E4008E">
        <w:rPr>
          <w:rFonts w:asciiTheme="minorHAnsi" w:hAnsiTheme="minorHAnsi" w:cstheme="minorHAnsi"/>
          <w:color w:val="000000"/>
          <w:szCs w:val="24"/>
          <w:lang w:bidi="en-US"/>
        </w:rPr>
        <w:t>, as the case may be, the</w:t>
      </w:r>
      <w:proofErr w:type="gramEnd"/>
      <w:r w:rsidRPr="00E4008E">
        <w:rPr>
          <w:rFonts w:asciiTheme="minorHAnsi" w:hAnsiTheme="minorHAnsi" w:cstheme="minorHAnsi"/>
          <w:color w:val="000000"/>
          <w:szCs w:val="24"/>
          <w:lang w:bidi="en-US"/>
        </w:rPr>
        <w:t xml:space="preserve"> councillors who have convened the meeting, to </w:t>
      </w:r>
      <w:r w:rsidRPr="00E4008E">
        <w:rPr>
          <w:rFonts w:asciiTheme="minorHAnsi" w:hAnsiTheme="minorHAnsi" w:cstheme="minorHAnsi"/>
          <w:color w:val="000000"/>
          <w:szCs w:val="24"/>
          <w:lang w:bidi="en-US"/>
        </w:rPr>
        <w:lastRenderedPageBreak/>
        <w:t xml:space="preserve">consider whether the motion shall be included in the agenda or rejected. </w:t>
      </w:r>
    </w:p>
    <w:p w14:paraId="08E23A5F" w14:textId="77777777" w:rsidR="00683008" w:rsidRDefault="00683008" w:rsidP="00E4008E">
      <w:pPr>
        <w:pStyle w:val="ListParagraph"/>
        <w:rPr>
          <w:rFonts w:asciiTheme="minorHAnsi" w:hAnsiTheme="minorHAnsi" w:cstheme="minorHAnsi"/>
          <w:color w:val="000000"/>
          <w:szCs w:val="24"/>
          <w:lang w:bidi="en-US"/>
        </w:rPr>
      </w:pPr>
    </w:p>
    <w:p w14:paraId="20DA48EC" w14:textId="139AD5EE" w:rsidR="00883BA0" w:rsidRDefault="00FB15EB" w:rsidP="009B7309">
      <w:pPr>
        <w:widowControl w:val="0"/>
        <w:numPr>
          <w:ilvl w:val="0"/>
          <w:numId w:val="5"/>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E4008E">
        <w:rPr>
          <w:rFonts w:asciiTheme="minorHAnsi" w:hAnsiTheme="minorHAnsi" w:cstheme="minorHAnsi"/>
          <w:color w:val="000000"/>
          <w:szCs w:val="24"/>
          <w:lang w:bidi="en-US"/>
        </w:rPr>
        <w:t>T</w:t>
      </w:r>
      <w:r w:rsidR="00883BA0" w:rsidRPr="00E4008E">
        <w:rPr>
          <w:rFonts w:asciiTheme="minorHAnsi" w:hAnsiTheme="minorHAnsi" w:cstheme="minorHAnsi"/>
          <w:color w:val="000000"/>
          <w:szCs w:val="24"/>
          <w:lang w:bidi="en-US"/>
        </w:rPr>
        <w:t xml:space="preserve">he decision of the Proper Officer as to </w:t>
      </w:r>
      <w:proofErr w:type="gramStart"/>
      <w:r w:rsidR="00883BA0" w:rsidRPr="00E4008E">
        <w:rPr>
          <w:rFonts w:asciiTheme="minorHAnsi" w:hAnsiTheme="minorHAnsi" w:cstheme="minorHAnsi"/>
          <w:color w:val="000000"/>
          <w:szCs w:val="24"/>
          <w:lang w:bidi="en-US"/>
        </w:rPr>
        <w:t>whether or not</w:t>
      </w:r>
      <w:proofErr w:type="gramEnd"/>
      <w:r w:rsidR="00883BA0" w:rsidRPr="00E4008E">
        <w:rPr>
          <w:rFonts w:asciiTheme="minorHAnsi" w:hAnsiTheme="minorHAnsi" w:cstheme="minorHAnsi"/>
          <w:color w:val="000000"/>
          <w:szCs w:val="24"/>
          <w:lang w:bidi="en-US"/>
        </w:rPr>
        <w:t xml:space="preserve"> to include the motion on the agenda shall be final. </w:t>
      </w:r>
    </w:p>
    <w:p w14:paraId="0C7D3A62" w14:textId="77777777" w:rsidR="00E4008E" w:rsidRPr="00E4008E" w:rsidRDefault="00E4008E" w:rsidP="00E4008E">
      <w:pPr>
        <w:widowControl w:val="0"/>
        <w:tabs>
          <w:tab w:val="num" w:pos="567"/>
        </w:tabs>
        <w:suppressAutoHyphens/>
        <w:autoSpaceDE w:val="0"/>
        <w:autoSpaceDN w:val="0"/>
        <w:adjustRightInd w:val="0"/>
        <w:textAlignment w:val="center"/>
        <w:rPr>
          <w:rFonts w:asciiTheme="minorHAnsi" w:hAnsiTheme="minorHAnsi" w:cstheme="minorHAnsi"/>
          <w:color w:val="000000"/>
          <w:szCs w:val="24"/>
          <w:lang w:bidi="en-US"/>
        </w:rPr>
      </w:pPr>
    </w:p>
    <w:p w14:paraId="712C58FA" w14:textId="77777777" w:rsidR="00883BA0" w:rsidRDefault="00883BA0" w:rsidP="009B7309">
      <w:pPr>
        <w:widowControl w:val="0"/>
        <w:numPr>
          <w:ilvl w:val="0"/>
          <w:numId w:val="5"/>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Motions received shall be recorded and numbered in the order that they are received.</w:t>
      </w:r>
    </w:p>
    <w:p w14:paraId="67D22160"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D5E6774" w14:textId="77777777" w:rsidR="00883BA0" w:rsidRPr="007831E2" w:rsidRDefault="00883BA0" w:rsidP="009B7309">
      <w:pPr>
        <w:widowControl w:val="0"/>
        <w:numPr>
          <w:ilvl w:val="0"/>
          <w:numId w:val="5"/>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Motions rejected shall be recorded</w:t>
      </w:r>
      <w:r w:rsidRPr="007831E2">
        <w:rPr>
          <w:rFonts w:asciiTheme="minorHAnsi" w:hAnsiTheme="minorHAnsi" w:cstheme="minorHAnsi"/>
          <w:szCs w:val="24"/>
        </w:rPr>
        <w:t xml:space="preserve"> </w:t>
      </w:r>
      <w:r w:rsidRPr="007831E2">
        <w:rPr>
          <w:rFonts w:asciiTheme="minorHAnsi" w:hAnsiTheme="minorHAnsi" w:cstheme="minorHAnsi"/>
          <w:color w:val="000000"/>
          <w:szCs w:val="24"/>
          <w:lang w:bidi="en-US"/>
        </w:rPr>
        <w:t>with an exp</w:t>
      </w:r>
      <w:r w:rsidR="00FB15EB" w:rsidRPr="007831E2">
        <w:rPr>
          <w:rFonts w:asciiTheme="minorHAnsi" w:hAnsiTheme="minorHAnsi" w:cstheme="minorHAnsi"/>
          <w:color w:val="000000"/>
          <w:szCs w:val="24"/>
          <w:lang w:bidi="en-US"/>
        </w:rPr>
        <w:t>lanation by the Proper Officer of the reason for</w:t>
      </w:r>
      <w:r w:rsidRPr="007831E2">
        <w:rPr>
          <w:rFonts w:asciiTheme="minorHAnsi" w:hAnsiTheme="minorHAnsi" w:cstheme="minorHAnsi"/>
          <w:color w:val="000000"/>
          <w:szCs w:val="24"/>
          <w:lang w:bidi="en-US"/>
        </w:rPr>
        <w:t xml:space="preserve"> rejection. </w:t>
      </w:r>
    </w:p>
    <w:p w14:paraId="39B3B810" w14:textId="77777777" w:rsidR="00883BA0" w:rsidRPr="007831E2" w:rsidRDefault="00883BA0" w:rsidP="003F0E5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9254604" w14:textId="091F8CB3" w:rsidR="00883BA0" w:rsidRPr="007831E2" w:rsidRDefault="001E3ED6" w:rsidP="00BC3ED0">
      <w:pPr>
        <w:pStyle w:val="Heading1"/>
        <w:numPr>
          <w:ilvl w:val="0"/>
          <w:numId w:val="43"/>
        </w:numPr>
        <w:spacing w:before="0"/>
        <w:rPr>
          <w:rFonts w:asciiTheme="minorHAnsi" w:hAnsiTheme="minorHAnsi" w:cstheme="minorHAnsi"/>
          <w:b/>
          <w:sz w:val="24"/>
          <w:szCs w:val="24"/>
        </w:rPr>
      </w:pPr>
      <w:bookmarkStart w:id="50" w:name="_Toc359334512"/>
      <w:bookmarkStart w:id="51" w:name="_Toc359334791"/>
      <w:bookmarkStart w:id="52" w:name="_Toc359336493"/>
      <w:bookmarkStart w:id="53" w:name="_Toc359334513"/>
      <w:bookmarkStart w:id="54" w:name="_Toc359334792"/>
      <w:bookmarkStart w:id="55" w:name="_Toc359336494"/>
      <w:bookmarkStart w:id="56" w:name="_Toc359334514"/>
      <w:bookmarkStart w:id="57" w:name="_Toc359334793"/>
      <w:bookmarkStart w:id="58" w:name="_Toc359336495"/>
      <w:bookmarkStart w:id="59" w:name="_Toc359318564"/>
      <w:bookmarkStart w:id="60" w:name="_Toc359334515"/>
      <w:bookmarkStart w:id="61" w:name="_Toc359334794"/>
      <w:bookmarkStart w:id="62" w:name="_Toc359336496"/>
      <w:bookmarkStart w:id="63" w:name="_Toc357072138"/>
      <w:bookmarkEnd w:id="50"/>
      <w:bookmarkEnd w:id="51"/>
      <w:bookmarkEnd w:id="52"/>
      <w:bookmarkEnd w:id="53"/>
      <w:bookmarkEnd w:id="54"/>
      <w:bookmarkEnd w:id="55"/>
      <w:bookmarkEnd w:id="56"/>
      <w:bookmarkEnd w:id="57"/>
      <w:bookmarkEnd w:id="58"/>
      <w:r w:rsidRPr="007831E2">
        <w:rPr>
          <w:rFonts w:asciiTheme="minorHAnsi" w:hAnsiTheme="minorHAnsi" w:cstheme="minorHAnsi"/>
          <w:b/>
          <w:sz w:val="24"/>
          <w:szCs w:val="24"/>
        </w:rPr>
        <w:t>MOTIONS AT A MEETING THAT DO NOT REQUIRE WRITTEN NOTICE</w:t>
      </w:r>
      <w:bookmarkEnd w:id="59"/>
      <w:bookmarkEnd w:id="60"/>
      <w:bookmarkEnd w:id="61"/>
      <w:bookmarkEnd w:id="62"/>
      <w:r w:rsidRPr="007831E2">
        <w:rPr>
          <w:rFonts w:asciiTheme="minorHAnsi" w:hAnsiTheme="minorHAnsi" w:cstheme="minorHAnsi"/>
          <w:b/>
          <w:sz w:val="24"/>
          <w:szCs w:val="24"/>
        </w:rPr>
        <w:t xml:space="preserve"> </w:t>
      </w:r>
      <w:bookmarkEnd w:id="63"/>
      <w:r w:rsidR="00616F7D" w:rsidRPr="007831E2">
        <w:rPr>
          <w:rFonts w:asciiTheme="minorHAnsi" w:hAnsiTheme="minorHAnsi" w:cstheme="minorHAnsi"/>
          <w:b/>
          <w:sz w:val="24"/>
          <w:szCs w:val="24"/>
        </w:rPr>
        <w:br/>
      </w:r>
    </w:p>
    <w:p w14:paraId="25FC04BC" w14:textId="77777777" w:rsidR="00883BA0" w:rsidRDefault="00883BA0" w:rsidP="009B7309">
      <w:pPr>
        <w:widowControl w:val="0"/>
        <w:numPr>
          <w:ilvl w:val="0"/>
          <w:numId w:val="6"/>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following motions may be moved at a meeting without writt</w:t>
      </w:r>
      <w:r w:rsidR="008441B4" w:rsidRPr="007831E2">
        <w:rPr>
          <w:rFonts w:asciiTheme="minorHAnsi" w:hAnsiTheme="minorHAnsi" w:cstheme="minorHAnsi"/>
          <w:color w:val="000000"/>
          <w:szCs w:val="24"/>
          <w:lang w:bidi="en-US"/>
        </w:rPr>
        <w:t>en notice to the Proper Officer:</w:t>
      </w:r>
    </w:p>
    <w:p w14:paraId="25645FB7" w14:textId="77777777" w:rsidR="00E4008E" w:rsidRPr="007831E2" w:rsidRDefault="00E4008E" w:rsidP="00E4008E">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504E6EBF"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correct an inaccuracy in the draft minutes of a </w:t>
      </w:r>
      <w:proofErr w:type="gramStart"/>
      <w:r w:rsidRPr="007831E2">
        <w:rPr>
          <w:rFonts w:asciiTheme="minorHAnsi" w:hAnsiTheme="minorHAnsi" w:cstheme="minorHAnsi"/>
          <w:color w:val="000000"/>
          <w:szCs w:val="24"/>
          <w:lang w:bidi="en-US"/>
        </w:rPr>
        <w:t>meeting;</w:t>
      </w:r>
      <w:proofErr w:type="gramEnd"/>
    </w:p>
    <w:p w14:paraId="45EB702F" w14:textId="77777777" w:rsidR="00E4008E" w:rsidRPr="007831E2" w:rsidRDefault="00E4008E" w:rsidP="00E4008E">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6BFB760B"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move to a </w:t>
      </w:r>
      <w:proofErr w:type="gramStart"/>
      <w:r w:rsidRPr="007831E2">
        <w:rPr>
          <w:rFonts w:asciiTheme="minorHAnsi" w:hAnsiTheme="minorHAnsi" w:cstheme="minorHAnsi"/>
          <w:color w:val="000000"/>
          <w:szCs w:val="24"/>
          <w:lang w:bidi="en-US"/>
        </w:rPr>
        <w:t>vote;</w:t>
      </w:r>
      <w:proofErr w:type="gramEnd"/>
      <w:r w:rsidRPr="007831E2">
        <w:rPr>
          <w:rFonts w:asciiTheme="minorHAnsi" w:hAnsiTheme="minorHAnsi" w:cstheme="minorHAnsi"/>
          <w:color w:val="000000"/>
          <w:szCs w:val="24"/>
          <w:lang w:bidi="en-US"/>
        </w:rPr>
        <w:t xml:space="preserve"> </w:t>
      </w:r>
    </w:p>
    <w:p w14:paraId="2AA79F62" w14:textId="77777777" w:rsidR="00E4008E" w:rsidRPr="007831E2" w:rsidRDefault="00E4008E" w:rsidP="00E4008E">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28EC69FA"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defer consideration of a </w:t>
      </w:r>
      <w:proofErr w:type="gramStart"/>
      <w:r w:rsidRPr="007831E2">
        <w:rPr>
          <w:rFonts w:asciiTheme="minorHAnsi" w:hAnsiTheme="minorHAnsi" w:cstheme="minorHAnsi"/>
          <w:color w:val="000000"/>
          <w:szCs w:val="24"/>
          <w:lang w:bidi="en-US"/>
        </w:rPr>
        <w:t>motion;</w:t>
      </w:r>
      <w:proofErr w:type="gramEnd"/>
      <w:r w:rsidRPr="007831E2">
        <w:rPr>
          <w:rFonts w:asciiTheme="minorHAnsi" w:hAnsiTheme="minorHAnsi" w:cstheme="minorHAnsi"/>
          <w:color w:val="000000"/>
          <w:szCs w:val="24"/>
          <w:lang w:bidi="en-US"/>
        </w:rPr>
        <w:t xml:space="preserve"> </w:t>
      </w:r>
    </w:p>
    <w:p w14:paraId="7C68C24C" w14:textId="77777777" w:rsidR="00E4008E" w:rsidRPr="007831E2" w:rsidRDefault="00E4008E" w:rsidP="00E4008E">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10AA578B"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to refer a motion to a particular committee or sub-</w:t>
      </w:r>
      <w:proofErr w:type="gramStart"/>
      <w:r w:rsidRPr="007831E2">
        <w:rPr>
          <w:rFonts w:asciiTheme="minorHAnsi" w:hAnsiTheme="minorHAnsi" w:cstheme="minorHAnsi"/>
          <w:color w:val="000000"/>
          <w:szCs w:val="24"/>
          <w:lang w:bidi="en-US"/>
        </w:rPr>
        <w:t>committee;</w:t>
      </w:r>
      <w:proofErr w:type="gramEnd"/>
    </w:p>
    <w:p w14:paraId="52E700E5"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1ED1A0D"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appoint a person to preside at a </w:t>
      </w:r>
      <w:proofErr w:type="gramStart"/>
      <w:r w:rsidRPr="007831E2">
        <w:rPr>
          <w:rFonts w:asciiTheme="minorHAnsi" w:hAnsiTheme="minorHAnsi" w:cstheme="minorHAnsi"/>
          <w:color w:val="000000"/>
          <w:szCs w:val="24"/>
          <w:lang w:bidi="en-US"/>
        </w:rPr>
        <w:t>meeting;</w:t>
      </w:r>
      <w:proofErr w:type="gramEnd"/>
    </w:p>
    <w:p w14:paraId="4A74D001"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00D6B85"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change the order of business on the </w:t>
      </w:r>
      <w:proofErr w:type="gramStart"/>
      <w:r w:rsidRPr="007831E2">
        <w:rPr>
          <w:rFonts w:asciiTheme="minorHAnsi" w:hAnsiTheme="minorHAnsi" w:cstheme="minorHAnsi"/>
          <w:color w:val="000000"/>
          <w:szCs w:val="24"/>
          <w:lang w:bidi="en-US"/>
        </w:rPr>
        <w:t>agenda;</w:t>
      </w:r>
      <w:proofErr w:type="gramEnd"/>
      <w:r w:rsidRPr="007831E2">
        <w:rPr>
          <w:rFonts w:asciiTheme="minorHAnsi" w:hAnsiTheme="minorHAnsi" w:cstheme="minorHAnsi"/>
          <w:color w:val="000000"/>
          <w:szCs w:val="24"/>
          <w:lang w:bidi="en-US"/>
        </w:rPr>
        <w:t xml:space="preserve"> </w:t>
      </w:r>
    </w:p>
    <w:p w14:paraId="6BF07FD8"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0DE29E78"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proceed to the next business on the </w:t>
      </w:r>
      <w:proofErr w:type="gramStart"/>
      <w:r w:rsidRPr="007831E2">
        <w:rPr>
          <w:rFonts w:asciiTheme="minorHAnsi" w:hAnsiTheme="minorHAnsi" w:cstheme="minorHAnsi"/>
          <w:color w:val="000000"/>
          <w:szCs w:val="24"/>
          <w:lang w:bidi="en-US"/>
        </w:rPr>
        <w:t>agenda;</w:t>
      </w:r>
      <w:proofErr w:type="gramEnd"/>
      <w:r w:rsidRPr="007831E2">
        <w:rPr>
          <w:rFonts w:asciiTheme="minorHAnsi" w:hAnsiTheme="minorHAnsi" w:cstheme="minorHAnsi"/>
          <w:color w:val="000000"/>
          <w:szCs w:val="24"/>
          <w:lang w:bidi="en-US"/>
        </w:rPr>
        <w:t xml:space="preserve"> </w:t>
      </w:r>
    </w:p>
    <w:p w14:paraId="5564FECC"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9E60A34"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require a written </w:t>
      </w:r>
      <w:proofErr w:type="gramStart"/>
      <w:r w:rsidRPr="007831E2">
        <w:rPr>
          <w:rFonts w:asciiTheme="minorHAnsi" w:hAnsiTheme="minorHAnsi" w:cstheme="minorHAnsi"/>
          <w:color w:val="000000"/>
          <w:szCs w:val="24"/>
          <w:lang w:bidi="en-US"/>
        </w:rPr>
        <w:t>report;</w:t>
      </w:r>
      <w:proofErr w:type="gramEnd"/>
    </w:p>
    <w:p w14:paraId="2327539A"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192257F7"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appoint a committee or sub-committee and their </w:t>
      </w:r>
      <w:proofErr w:type="gramStart"/>
      <w:r w:rsidRPr="007831E2">
        <w:rPr>
          <w:rFonts w:asciiTheme="minorHAnsi" w:hAnsiTheme="minorHAnsi" w:cstheme="minorHAnsi"/>
          <w:color w:val="000000"/>
          <w:szCs w:val="24"/>
          <w:lang w:bidi="en-US"/>
        </w:rPr>
        <w:t>members;</w:t>
      </w:r>
      <w:proofErr w:type="gramEnd"/>
    </w:p>
    <w:p w14:paraId="1B707E4C"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59567DC"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extend the time limits for </w:t>
      </w:r>
      <w:proofErr w:type="gramStart"/>
      <w:r w:rsidRPr="007831E2">
        <w:rPr>
          <w:rFonts w:asciiTheme="minorHAnsi" w:hAnsiTheme="minorHAnsi" w:cstheme="minorHAnsi"/>
          <w:color w:val="000000"/>
          <w:szCs w:val="24"/>
          <w:lang w:bidi="en-US"/>
        </w:rPr>
        <w:t>speaking;</w:t>
      </w:r>
      <w:proofErr w:type="gramEnd"/>
    </w:p>
    <w:p w14:paraId="0687E9F5"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FBE478D"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exclude the press and public from a meeting in respect of confidential or </w:t>
      </w:r>
      <w:r w:rsidR="00DD0B01" w:rsidRPr="007831E2">
        <w:rPr>
          <w:rFonts w:asciiTheme="minorHAnsi" w:hAnsiTheme="minorHAnsi" w:cstheme="minorHAnsi"/>
          <w:color w:val="000000"/>
          <w:szCs w:val="24"/>
          <w:lang w:bidi="en-US"/>
        </w:rPr>
        <w:t>other</w:t>
      </w:r>
      <w:r w:rsidRPr="007831E2">
        <w:rPr>
          <w:rFonts w:asciiTheme="minorHAnsi" w:hAnsiTheme="minorHAnsi" w:cstheme="minorHAnsi"/>
          <w:color w:val="000000"/>
          <w:szCs w:val="24"/>
          <w:lang w:bidi="en-US"/>
        </w:rPr>
        <w:t xml:space="preserve"> information which is prejudicial to the public </w:t>
      </w:r>
      <w:proofErr w:type="gramStart"/>
      <w:r w:rsidRPr="007831E2">
        <w:rPr>
          <w:rFonts w:asciiTheme="minorHAnsi" w:hAnsiTheme="minorHAnsi" w:cstheme="minorHAnsi"/>
          <w:color w:val="000000"/>
          <w:szCs w:val="24"/>
          <w:lang w:bidi="en-US"/>
        </w:rPr>
        <w:t>interest;</w:t>
      </w:r>
      <w:proofErr w:type="gramEnd"/>
    </w:p>
    <w:p w14:paraId="6DACBB66"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1CBC3E4"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not hear further from a councillor or a member of the </w:t>
      </w:r>
      <w:proofErr w:type="gramStart"/>
      <w:r w:rsidRPr="007831E2">
        <w:rPr>
          <w:rFonts w:asciiTheme="minorHAnsi" w:hAnsiTheme="minorHAnsi" w:cstheme="minorHAnsi"/>
          <w:color w:val="000000"/>
          <w:szCs w:val="24"/>
          <w:lang w:bidi="en-US"/>
        </w:rPr>
        <w:t>public;</w:t>
      </w:r>
      <w:proofErr w:type="gramEnd"/>
    </w:p>
    <w:p w14:paraId="3F728837"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126C93D"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exclude a councillor or member of the public for disorderly </w:t>
      </w:r>
      <w:proofErr w:type="gramStart"/>
      <w:r w:rsidRPr="007831E2">
        <w:rPr>
          <w:rFonts w:asciiTheme="minorHAnsi" w:hAnsiTheme="minorHAnsi" w:cstheme="minorHAnsi"/>
          <w:color w:val="000000"/>
          <w:szCs w:val="24"/>
          <w:lang w:bidi="en-US"/>
        </w:rPr>
        <w:t>conduct;</w:t>
      </w:r>
      <w:proofErr w:type="gramEnd"/>
      <w:r w:rsidRPr="007831E2">
        <w:rPr>
          <w:rFonts w:asciiTheme="minorHAnsi" w:hAnsiTheme="minorHAnsi" w:cstheme="minorHAnsi"/>
          <w:color w:val="000000"/>
          <w:szCs w:val="24"/>
          <w:lang w:bidi="en-US"/>
        </w:rPr>
        <w:t xml:space="preserve"> </w:t>
      </w:r>
    </w:p>
    <w:p w14:paraId="7BAB4057"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6802E09B"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temporarily suspend the </w:t>
      </w:r>
      <w:proofErr w:type="gramStart"/>
      <w:r w:rsidRPr="007831E2">
        <w:rPr>
          <w:rFonts w:asciiTheme="minorHAnsi" w:hAnsiTheme="minorHAnsi" w:cstheme="minorHAnsi"/>
          <w:color w:val="000000"/>
          <w:szCs w:val="24"/>
          <w:lang w:bidi="en-US"/>
        </w:rPr>
        <w:t>meeting;</w:t>
      </w:r>
      <w:proofErr w:type="gramEnd"/>
      <w:r w:rsidRPr="007831E2">
        <w:rPr>
          <w:rFonts w:asciiTheme="minorHAnsi" w:hAnsiTheme="minorHAnsi" w:cstheme="minorHAnsi"/>
          <w:color w:val="000000"/>
          <w:szCs w:val="24"/>
          <w:lang w:bidi="en-US"/>
        </w:rPr>
        <w:t xml:space="preserve"> </w:t>
      </w:r>
    </w:p>
    <w:p w14:paraId="2CF85DB6"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16F8408"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to suspend a particular standing order (unless it reflects mandatory statutory</w:t>
      </w:r>
      <w:r w:rsidR="00DD0B01" w:rsidRPr="007831E2">
        <w:rPr>
          <w:rFonts w:asciiTheme="minorHAnsi" w:hAnsiTheme="minorHAnsi" w:cstheme="minorHAnsi"/>
          <w:color w:val="000000"/>
          <w:szCs w:val="24"/>
          <w:lang w:bidi="en-US"/>
        </w:rPr>
        <w:t xml:space="preserve"> or legal</w:t>
      </w:r>
      <w:r w:rsidRPr="007831E2">
        <w:rPr>
          <w:rFonts w:asciiTheme="minorHAnsi" w:hAnsiTheme="minorHAnsi" w:cstheme="minorHAnsi"/>
          <w:color w:val="000000"/>
          <w:szCs w:val="24"/>
          <w:lang w:bidi="en-US"/>
        </w:rPr>
        <w:t xml:space="preserve"> requirements</w:t>
      </w:r>
      <w:proofErr w:type="gramStart"/>
      <w:r w:rsidRPr="007831E2">
        <w:rPr>
          <w:rFonts w:asciiTheme="minorHAnsi" w:hAnsiTheme="minorHAnsi" w:cstheme="minorHAnsi"/>
          <w:color w:val="000000"/>
          <w:szCs w:val="24"/>
          <w:lang w:bidi="en-US"/>
        </w:rPr>
        <w:t>);</w:t>
      </w:r>
      <w:proofErr w:type="gramEnd"/>
    </w:p>
    <w:p w14:paraId="157D0115"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E290C0F" w14:textId="77777777" w:rsidR="00883BA0" w:rsidRDefault="00883BA0"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to adjourn the meeting; or</w:t>
      </w:r>
    </w:p>
    <w:p w14:paraId="456B9E45"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E9C9B54" w14:textId="415021C8" w:rsidR="00883BA0" w:rsidRPr="007831E2" w:rsidRDefault="00C15D3F" w:rsidP="009B7309">
      <w:pPr>
        <w:widowControl w:val="0"/>
        <w:numPr>
          <w:ilvl w:val="1"/>
          <w:numId w:val="23"/>
        </w:numPr>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to close the</w:t>
      </w:r>
      <w:r w:rsidR="00883BA0" w:rsidRPr="007831E2">
        <w:rPr>
          <w:rFonts w:asciiTheme="minorHAnsi" w:hAnsiTheme="minorHAnsi" w:cstheme="minorHAnsi"/>
          <w:color w:val="000000"/>
          <w:szCs w:val="24"/>
          <w:lang w:bidi="en-US"/>
        </w:rPr>
        <w:t xml:space="preserve"> meeting. </w:t>
      </w:r>
      <w:r w:rsidR="00616F7D" w:rsidRPr="007831E2">
        <w:rPr>
          <w:rFonts w:asciiTheme="minorHAnsi" w:hAnsiTheme="minorHAnsi" w:cstheme="minorHAnsi"/>
          <w:color w:val="000000"/>
          <w:szCs w:val="24"/>
          <w:lang w:bidi="en-US"/>
        </w:rPr>
        <w:br/>
      </w:r>
    </w:p>
    <w:p w14:paraId="18FFC5F3" w14:textId="77777777" w:rsidR="009E3A40" w:rsidRPr="007831E2" w:rsidRDefault="001E3ED6" w:rsidP="00BC3ED0">
      <w:pPr>
        <w:pStyle w:val="Heading1"/>
        <w:numPr>
          <w:ilvl w:val="0"/>
          <w:numId w:val="43"/>
        </w:numPr>
        <w:spacing w:before="0"/>
        <w:rPr>
          <w:rFonts w:asciiTheme="minorHAnsi" w:hAnsiTheme="minorHAnsi" w:cstheme="minorHAnsi"/>
          <w:b/>
          <w:sz w:val="24"/>
          <w:szCs w:val="24"/>
        </w:rPr>
      </w:pPr>
      <w:bookmarkStart w:id="64" w:name="_Toc359318565"/>
      <w:bookmarkStart w:id="65" w:name="_Toc359334516"/>
      <w:bookmarkStart w:id="66" w:name="_Toc359334795"/>
      <w:bookmarkStart w:id="67" w:name="_Toc359336497"/>
      <w:bookmarkStart w:id="68" w:name="_Toc357072140"/>
      <w:r w:rsidRPr="007831E2">
        <w:rPr>
          <w:rFonts w:asciiTheme="minorHAnsi" w:hAnsiTheme="minorHAnsi" w:cstheme="minorHAnsi"/>
          <w:b/>
          <w:sz w:val="24"/>
          <w:szCs w:val="24"/>
        </w:rPr>
        <w:t xml:space="preserve">MANAGEMENT OF INFORMATION </w:t>
      </w:r>
      <w:bookmarkEnd w:id="64"/>
      <w:bookmarkEnd w:id="65"/>
      <w:bookmarkEnd w:id="66"/>
      <w:bookmarkEnd w:id="67"/>
      <w:bookmarkEnd w:id="68"/>
    </w:p>
    <w:p w14:paraId="3B0160B4" w14:textId="45152C3B" w:rsidR="009E58A9" w:rsidRPr="007831E2" w:rsidRDefault="00616F7D" w:rsidP="003F0E56">
      <w:pPr>
        <w:widowControl w:val="0"/>
        <w:suppressAutoHyphens/>
        <w:autoSpaceDE w:val="0"/>
        <w:autoSpaceDN w:val="0"/>
        <w:adjustRightInd w:val="0"/>
        <w:ind w:left="567" w:firstLine="720"/>
        <w:textAlignment w:val="center"/>
        <w:rPr>
          <w:rFonts w:asciiTheme="minorHAnsi" w:hAnsiTheme="minorHAnsi" w:cstheme="minorHAnsi"/>
          <w:i/>
          <w:szCs w:val="24"/>
        </w:rPr>
      </w:pPr>
      <w:r w:rsidRPr="007831E2">
        <w:rPr>
          <w:rFonts w:asciiTheme="minorHAnsi" w:hAnsiTheme="minorHAnsi" w:cstheme="minorHAnsi"/>
          <w:i/>
          <w:szCs w:val="24"/>
        </w:rPr>
        <w:br/>
      </w:r>
      <w:r w:rsidR="009F60CF" w:rsidRPr="007831E2">
        <w:rPr>
          <w:rFonts w:asciiTheme="minorHAnsi" w:hAnsiTheme="minorHAnsi" w:cstheme="minorHAnsi"/>
          <w:i/>
          <w:szCs w:val="24"/>
        </w:rPr>
        <w:t>See also standing order 20</w:t>
      </w:r>
      <w:r w:rsidR="00A86D1A" w:rsidRPr="007831E2">
        <w:rPr>
          <w:rFonts w:asciiTheme="minorHAnsi" w:hAnsiTheme="minorHAnsi" w:cstheme="minorHAnsi"/>
          <w:i/>
          <w:szCs w:val="24"/>
        </w:rPr>
        <w:t>.</w:t>
      </w:r>
      <w:r w:rsidRPr="007831E2">
        <w:rPr>
          <w:rFonts w:asciiTheme="minorHAnsi" w:hAnsiTheme="minorHAnsi" w:cstheme="minorHAnsi"/>
          <w:i/>
          <w:szCs w:val="24"/>
        </w:rPr>
        <w:br/>
      </w:r>
    </w:p>
    <w:p w14:paraId="3EE7A239" w14:textId="77777777" w:rsidR="00CB4ED5" w:rsidRPr="00D72E83" w:rsidRDefault="00CB4ED5" w:rsidP="009B7309">
      <w:pPr>
        <w:widowControl w:val="0"/>
        <w:numPr>
          <w:ilvl w:val="0"/>
          <w:numId w:val="24"/>
        </w:numPr>
        <w:suppressAutoHyphens/>
        <w:autoSpaceDE w:val="0"/>
        <w:autoSpaceDN w:val="0"/>
        <w:adjustRightInd w:val="0"/>
        <w:textAlignment w:val="center"/>
        <w:rPr>
          <w:rFonts w:asciiTheme="minorHAnsi" w:hAnsiTheme="minorHAnsi" w:cstheme="minorHAnsi"/>
          <w:b/>
          <w:color w:val="000000"/>
          <w:szCs w:val="24"/>
          <w:lang w:bidi="en-US"/>
        </w:rPr>
      </w:pPr>
      <w:r w:rsidRPr="00D72E83">
        <w:rPr>
          <w:rFonts w:asciiTheme="minorHAnsi" w:hAnsiTheme="minorHAnsi" w:cstheme="minorHAnsi"/>
          <w:b/>
          <w:color w:val="000000"/>
          <w:szCs w:val="24"/>
          <w:lang w:bidi="en-US"/>
        </w:rPr>
        <w:t>The Council shall have</w:t>
      </w:r>
      <w:r w:rsidR="00CD3B35" w:rsidRPr="00D72E83">
        <w:rPr>
          <w:rFonts w:asciiTheme="minorHAnsi" w:hAnsiTheme="minorHAnsi" w:cstheme="minorHAnsi"/>
          <w:b/>
          <w:color w:val="000000"/>
          <w:szCs w:val="24"/>
          <w:lang w:bidi="en-US"/>
        </w:rPr>
        <w:t xml:space="preserve"> in place</w:t>
      </w:r>
      <w:r w:rsidR="00C63DC0" w:rsidRPr="00D72E83">
        <w:rPr>
          <w:rFonts w:asciiTheme="minorHAnsi" w:hAnsiTheme="minorHAnsi" w:cstheme="minorHAnsi"/>
          <w:b/>
          <w:color w:val="000000"/>
          <w:szCs w:val="24"/>
          <w:lang w:bidi="en-US"/>
        </w:rPr>
        <w:t xml:space="preserve"> and keep under review, technical and organisational </w:t>
      </w:r>
      <w:r w:rsidR="00E21C38" w:rsidRPr="00D72E83">
        <w:rPr>
          <w:rFonts w:asciiTheme="minorHAnsi" w:hAnsiTheme="minorHAnsi" w:cstheme="minorHAnsi"/>
          <w:b/>
          <w:color w:val="000000"/>
          <w:szCs w:val="24"/>
          <w:lang w:bidi="en-US"/>
        </w:rPr>
        <w:t>measures to</w:t>
      </w:r>
      <w:r w:rsidR="00877270" w:rsidRPr="00D72E83">
        <w:rPr>
          <w:rFonts w:asciiTheme="minorHAnsi" w:hAnsiTheme="minorHAnsi" w:cstheme="minorHAnsi"/>
          <w:b/>
          <w:color w:val="000000"/>
          <w:szCs w:val="24"/>
          <w:lang w:bidi="en-US"/>
        </w:rPr>
        <w:t xml:space="preserve"> </w:t>
      </w:r>
      <w:r w:rsidR="00E21C38" w:rsidRPr="00D72E83">
        <w:rPr>
          <w:rFonts w:asciiTheme="minorHAnsi" w:hAnsiTheme="minorHAnsi" w:cstheme="minorHAnsi"/>
          <w:b/>
          <w:color w:val="000000"/>
          <w:szCs w:val="24"/>
          <w:lang w:bidi="en-US"/>
        </w:rPr>
        <w:t>keep</w:t>
      </w:r>
      <w:r w:rsidR="00F5685A" w:rsidRPr="00D72E83">
        <w:rPr>
          <w:rFonts w:asciiTheme="minorHAnsi" w:hAnsiTheme="minorHAnsi" w:cstheme="minorHAnsi"/>
          <w:b/>
          <w:color w:val="000000"/>
          <w:szCs w:val="24"/>
          <w:lang w:bidi="en-US"/>
        </w:rPr>
        <w:t xml:space="preserve"> secure</w:t>
      </w:r>
      <w:r w:rsidR="00E21C38" w:rsidRPr="00D72E83">
        <w:rPr>
          <w:rFonts w:asciiTheme="minorHAnsi" w:hAnsiTheme="minorHAnsi" w:cstheme="minorHAnsi"/>
          <w:b/>
          <w:color w:val="000000"/>
          <w:szCs w:val="24"/>
          <w:lang w:bidi="en-US"/>
        </w:rPr>
        <w:t xml:space="preserve"> information</w:t>
      </w:r>
      <w:r w:rsidRPr="00D72E83">
        <w:rPr>
          <w:rFonts w:asciiTheme="minorHAnsi" w:hAnsiTheme="minorHAnsi" w:cstheme="minorHAnsi"/>
          <w:b/>
          <w:color w:val="000000"/>
          <w:szCs w:val="24"/>
          <w:lang w:bidi="en-US"/>
        </w:rPr>
        <w:t xml:space="preserve"> </w:t>
      </w:r>
      <w:r w:rsidR="008619D6" w:rsidRPr="00D72E83">
        <w:rPr>
          <w:rFonts w:asciiTheme="minorHAnsi" w:hAnsiTheme="minorHAnsi" w:cstheme="minorHAnsi"/>
          <w:b/>
          <w:color w:val="000000"/>
          <w:szCs w:val="24"/>
          <w:lang w:bidi="en-US"/>
        </w:rPr>
        <w:t>(including</w:t>
      </w:r>
      <w:r w:rsidRPr="00D72E83">
        <w:rPr>
          <w:rFonts w:asciiTheme="minorHAnsi" w:hAnsiTheme="minorHAnsi" w:cstheme="minorHAnsi"/>
          <w:b/>
          <w:color w:val="000000"/>
          <w:szCs w:val="24"/>
          <w:lang w:bidi="en-US"/>
        </w:rPr>
        <w:t xml:space="preserve"> personal data) </w:t>
      </w:r>
      <w:r w:rsidR="008619D6" w:rsidRPr="00D72E83">
        <w:rPr>
          <w:rFonts w:asciiTheme="minorHAnsi" w:hAnsiTheme="minorHAnsi" w:cstheme="minorHAnsi"/>
          <w:b/>
          <w:color w:val="000000"/>
          <w:szCs w:val="24"/>
          <w:lang w:bidi="en-US"/>
        </w:rPr>
        <w:t>which it</w:t>
      </w:r>
      <w:r w:rsidRPr="00D72E83">
        <w:rPr>
          <w:rFonts w:asciiTheme="minorHAnsi" w:hAnsiTheme="minorHAnsi" w:cstheme="minorHAnsi"/>
          <w:b/>
          <w:color w:val="000000"/>
          <w:szCs w:val="24"/>
          <w:lang w:bidi="en-US"/>
        </w:rPr>
        <w:t xml:space="preserve"> holds in </w:t>
      </w:r>
      <w:r w:rsidR="00F5685A" w:rsidRPr="00D72E83">
        <w:rPr>
          <w:rFonts w:asciiTheme="minorHAnsi" w:hAnsiTheme="minorHAnsi" w:cstheme="minorHAnsi"/>
          <w:b/>
          <w:color w:val="000000"/>
          <w:szCs w:val="24"/>
          <w:lang w:bidi="en-US"/>
        </w:rPr>
        <w:t>paper and electronic form</w:t>
      </w:r>
      <w:r w:rsidRPr="00D72E83">
        <w:rPr>
          <w:rFonts w:asciiTheme="minorHAnsi" w:hAnsiTheme="minorHAnsi" w:cstheme="minorHAnsi"/>
          <w:b/>
          <w:color w:val="000000"/>
          <w:szCs w:val="24"/>
          <w:lang w:bidi="en-US"/>
        </w:rPr>
        <w:t xml:space="preserve">. Such arrangements shall include deciding who has access </w:t>
      </w:r>
      <w:r w:rsidR="00E21C38" w:rsidRPr="00D72E83">
        <w:rPr>
          <w:rFonts w:asciiTheme="minorHAnsi" w:hAnsiTheme="minorHAnsi" w:cstheme="minorHAnsi"/>
          <w:b/>
          <w:color w:val="000000"/>
          <w:szCs w:val="24"/>
          <w:lang w:bidi="en-US"/>
        </w:rPr>
        <w:t>to personal</w:t>
      </w:r>
      <w:r w:rsidR="006A4DD2" w:rsidRPr="00D72E83">
        <w:rPr>
          <w:rFonts w:asciiTheme="minorHAnsi" w:hAnsiTheme="minorHAnsi" w:cstheme="minorHAnsi"/>
          <w:b/>
          <w:color w:val="000000"/>
          <w:szCs w:val="24"/>
          <w:lang w:bidi="en-US"/>
        </w:rPr>
        <w:t xml:space="preserve"> </w:t>
      </w:r>
      <w:r w:rsidR="008E7A59" w:rsidRPr="00D72E83">
        <w:rPr>
          <w:rFonts w:asciiTheme="minorHAnsi" w:hAnsiTheme="minorHAnsi" w:cstheme="minorHAnsi"/>
          <w:b/>
          <w:color w:val="000000"/>
          <w:szCs w:val="24"/>
          <w:lang w:bidi="en-US"/>
        </w:rPr>
        <w:t>data and</w:t>
      </w:r>
      <w:r w:rsidR="00C63DC0" w:rsidRPr="00D72E83">
        <w:rPr>
          <w:rFonts w:asciiTheme="minorHAnsi" w:hAnsiTheme="minorHAnsi" w:cstheme="minorHAnsi"/>
          <w:b/>
          <w:color w:val="000000"/>
          <w:szCs w:val="24"/>
          <w:lang w:bidi="en-US"/>
        </w:rPr>
        <w:t xml:space="preserve"> encryption of personal data</w:t>
      </w:r>
      <w:r w:rsidRPr="00D72E83">
        <w:rPr>
          <w:rFonts w:asciiTheme="minorHAnsi" w:hAnsiTheme="minorHAnsi" w:cstheme="minorHAnsi"/>
          <w:b/>
          <w:color w:val="000000"/>
          <w:szCs w:val="24"/>
          <w:lang w:bidi="en-US"/>
        </w:rPr>
        <w:t>.</w:t>
      </w:r>
      <w:r w:rsidR="00B7521E" w:rsidRPr="00D72E83">
        <w:rPr>
          <w:rFonts w:asciiTheme="minorHAnsi" w:hAnsiTheme="minorHAnsi" w:cstheme="minorHAnsi"/>
          <w:b/>
          <w:color w:val="000000"/>
          <w:szCs w:val="24"/>
          <w:lang w:bidi="en-US"/>
        </w:rPr>
        <w:t xml:space="preserve"> </w:t>
      </w:r>
    </w:p>
    <w:p w14:paraId="5EDAB1D7" w14:textId="77777777" w:rsidR="00E4008E" w:rsidRPr="00D72E83" w:rsidRDefault="00E4008E" w:rsidP="00E4008E">
      <w:pPr>
        <w:widowControl w:val="0"/>
        <w:suppressAutoHyphens/>
        <w:autoSpaceDE w:val="0"/>
        <w:autoSpaceDN w:val="0"/>
        <w:adjustRightInd w:val="0"/>
        <w:ind w:left="567"/>
        <w:textAlignment w:val="center"/>
        <w:rPr>
          <w:rFonts w:asciiTheme="minorHAnsi" w:hAnsiTheme="minorHAnsi" w:cstheme="minorHAnsi"/>
          <w:b/>
          <w:color w:val="000000"/>
          <w:szCs w:val="24"/>
          <w:lang w:bidi="en-US"/>
        </w:rPr>
      </w:pPr>
    </w:p>
    <w:p w14:paraId="57472D76" w14:textId="77777777" w:rsidR="00C63DC0" w:rsidRPr="00D72E83" w:rsidRDefault="00C63DC0" w:rsidP="009B7309">
      <w:pPr>
        <w:pStyle w:val="ListParagraph"/>
        <w:numPr>
          <w:ilvl w:val="0"/>
          <w:numId w:val="24"/>
        </w:numPr>
        <w:rPr>
          <w:rFonts w:asciiTheme="minorHAnsi" w:hAnsiTheme="minorHAnsi" w:cstheme="minorHAnsi"/>
          <w:b/>
          <w:color w:val="000000"/>
          <w:szCs w:val="24"/>
          <w:lang w:bidi="en-US"/>
        </w:rPr>
      </w:pPr>
      <w:r w:rsidRPr="00D72E83">
        <w:rPr>
          <w:rFonts w:asciiTheme="minorHAnsi" w:hAnsiTheme="minorHAnsi" w:cstheme="minorHAnsi"/>
          <w:b/>
          <w:color w:val="000000"/>
          <w:szCs w:val="24"/>
          <w:lang w:bidi="en-US"/>
        </w:rPr>
        <w:t xml:space="preserve">The Council shall have in place, and keep under review, policies for </w:t>
      </w:r>
      <w:r w:rsidR="00E21C38" w:rsidRPr="00D72E83">
        <w:rPr>
          <w:rFonts w:asciiTheme="minorHAnsi" w:hAnsiTheme="minorHAnsi" w:cstheme="minorHAnsi"/>
          <w:b/>
          <w:color w:val="000000"/>
          <w:szCs w:val="24"/>
          <w:lang w:bidi="en-US"/>
        </w:rPr>
        <w:t xml:space="preserve">the </w:t>
      </w:r>
      <w:r w:rsidRPr="00D72E83">
        <w:rPr>
          <w:rFonts w:asciiTheme="minorHAnsi" w:hAnsiTheme="minorHAnsi" w:cstheme="minorHAnsi"/>
          <w:b/>
          <w:color w:val="000000"/>
          <w:szCs w:val="24"/>
          <w:lang w:bidi="en-US"/>
        </w:rPr>
        <w:t>retention and safe destruction of all information (including personal data) which it holds in paper and electronic form. The Council’s retention policy shall confirm the period for which inform</w:t>
      </w:r>
      <w:r w:rsidR="00F5685A" w:rsidRPr="00D72E83">
        <w:rPr>
          <w:rFonts w:asciiTheme="minorHAnsi" w:hAnsiTheme="minorHAnsi" w:cstheme="minorHAnsi"/>
          <w:b/>
          <w:color w:val="000000"/>
          <w:szCs w:val="24"/>
          <w:lang w:bidi="en-US"/>
        </w:rPr>
        <w:t>ation (including personal data)</w:t>
      </w:r>
      <w:r w:rsidRPr="00D72E83">
        <w:rPr>
          <w:rFonts w:asciiTheme="minorHAnsi" w:hAnsiTheme="minorHAnsi" w:cstheme="minorHAnsi"/>
          <w:b/>
          <w:color w:val="000000"/>
          <w:szCs w:val="24"/>
          <w:lang w:bidi="en-US"/>
        </w:rPr>
        <w:t xml:space="preserve"> shall be retained or if </w:t>
      </w:r>
      <w:r w:rsidR="00F5685A" w:rsidRPr="00D72E83">
        <w:rPr>
          <w:rFonts w:asciiTheme="minorHAnsi" w:hAnsiTheme="minorHAnsi" w:cstheme="minorHAnsi"/>
          <w:b/>
          <w:color w:val="000000"/>
          <w:szCs w:val="24"/>
          <w:lang w:bidi="en-US"/>
        </w:rPr>
        <w:t xml:space="preserve">this is </w:t>
      </w:r>
      <w:r w:rsidRPr="00D72E83">
        <w:rPr>
          <w:rFonts w:asciiTheme="minorHAnsi" w:hAnsiTheme="minorHAnsi" w:cstheme="minorHAnsi"/>
          <w:b/>
          <w:color w:val="000000"/>
          <w:szCs w:val="24"/>
          <w:lang w:bidi="en-US"/>
        </w:rPr>
        <w:t>not possible the criteria used to determine that period (e.g. the Limitation Act 1980).</w:t>
      </w:r>
      <w:r w:rsidR="00B7521E" w:rsidRPr="00D72E83">
        <w:rPr>
          <w:rFonts w:asciiTheme="minorHAnsi" w:hAnsiTheme="minorHAnsi" w:cstheme="minorHAnsi"/>
          <w:b/>
          <w:color w:val="000000"/>
          <w:szCs w:val="24"/>
          <w:lang w:bidi="en-US"/>
        </w:rPr>
        <w:t xml:space="preserve"> </w:t>
      </w:r>
    </w:p>
    <w:p w14:paraId="2D4F23D9" w14:textId="77777777" w:rsidR="00E4008E" w:rsidRPr="00D72E83" w:rsidRDefault="00E4008E" w:rsidP="00E4008E">
      <w:pPr>
        <w:rPr>
          <w:rFonts w:asciiTheme="minorHAnsi" w:hAnsiTheme="minorHAnsi" w:cstheme="minorHAnsi"/>
          <w:b/>
          <w:color w:val="000000"/>
          <w:szCs w:val="24"/>
          <w:lang w:bidi="en-US"/>
        </w:rPr>
      </w:pPr>
    </w:p>
    <w:p w14:paraId="60A7F004" w14:textId="77777777" w:rsidR="0054042F" w:rsidRPr="00D72E83" w:rsidRDefault="0054042F" w:rsidP="009B7309">
      <w:pPr>
        <w:widowControl w:val="0"/>
        <w:numPr>
          <w:ilvl w:val="0"/>
          <w:numId w:val="24"/>
        </w:numPr>
        <w:suppressAutoHyphens/>
        <w:autoSpaceDE w:val="0"/>
        <w:autoSpaceDN w:val="0"/>
        <w:adjustRightInd w:val="0"/>
        <w:textAlignment w:val="center"/>
        <w:rPr>
          <w:rFonts w:asciiTheme="minorHAnsi" w:hAnsiTheme="minorHAnsi" w:cstheme="minorHAnsi"/>
          <w:b/>
          <w:color w:val="000000"/>
          <w:szCs w:val="24"/>
          <w:lang w:bidi="en-US"/>
        </w:rPr>
      </w:pPr>
      <w:r w:rsidRPr="00D72E83">
        <w:rPr>
          <w:rFonts w:asciiTheme="minorHAnsi" w:hAnsiTheme="minorHAnsi" w:cstheme="minorHAnsi"/>
          <w:b/>
          <w:color w:val="000000"/>
          <w:szCs w:val="24"/>
          <w:lang w:bidi="en-US"/>
        </w:rPr>
        <w:t>The agenda, papers that support the agenda and the minutes of a meeting shall not disclose or otherwise undermine confidential information</w:t>
      </w:r>
      <w:r w:rsidR="000704FE" w:rsidRPr="00D72E83">
        <w:rPr>
          <w:rFonts w:asciiTheme="minorHAnsi" w:hAnsiTheme="minorHAnsi" w:cstheme="minorHAnsi"/>
          <w:b/>
          <w:color w:val="000000"/>
          <w:szCs w:val="24"/>
          <w:lang w:bidi="en-US"/>
        </w:rPr>
        <w:t xml:space="preserve"> or personal data</w:t>
      </w:r>
      <w:r w:rsidRPr="00D72E83">
        <w:rPr>
          <w:rFonts w:asciiTheme="minorHAnsi" w:hAnsiTheme="minorHAnsi" w:cstheme="minorHAnsi"/>
          <w:b/>
          <w:color w:val="000000"/>
          <w:szCs w:val="24"/>
          <w:lang w:bidi="en-US"/>
        </w:rPr>
        <w:t xml:space="preserve"> without legal justification. </w:t>
      </w:r>
    </w:p>
    <w:p w14:paraId="42103CBD" w14:textId="77777777" w:rsidR="00E4008E" w:rsidRPr="00D72E83" w:rsidRDefault="00E4008E" w:rsidP="00E4008E">
      <w:pPr>
        <w:widowControl w:val="0"/>
        <w:suppressAutoHyphens/>
        <w:autoSpaceDE w:val="0"/>
        <w:autoSpaceDN w:val="0"/>
        <w:adjustRightInd w:val="0"/>
        <w:textAlignment w:val="center"/>
        <w:rPr>
          <w:rFonts w:asciiTheme="minorHAnsi" w:hAnsiTheme="minorHAnsi" w:cstheme="minorHAnsi"/>
          <w:b/>
          <w:color w:val="000000"/>
          <w:szCs w:val="24"/>
          <w:lang w:bidi="en-US"/>
        </w:rPr>
      </w:pPr>
    </w:p>
    <w:p w14:paraId="60DB661A" w14:textId="30709A01" w:rsidR="00883BA0" w:rsidRPr="007831E2" w:rsidRDefault="0054042F" w:rsidP="009B7309">
      <w:pPr>
        <w:widowControl w:val="0"/>
        <w:numPr>
          <w:ilvl w:val="0"/>
          <w:numId w:val="24"/>
        </w:numPr>
        <w:suppressAutoHyphens/>
        <w:autoSpaceDE w:val="0"/>
        <w:autoSpaceDN w:val="0"/>
        <w:adjustRightInd w:val="0"/>
        <w:textAlignment w:val="center"/>
        <w:rPr>
          <w:rFonts w:asciiTheme="minorHAnsi" w:hAnsiTheme="minorHAnsi" w:cstheme="minorHAnsi"/>
          <w:b/>
          <w:color w:val="000000"/>
          <w:szCs w:val="24"/>
          <w:lang w:bidi="en-US"/>
        </w:rPr>
      </w:pPr>
      <w:r w:rsidRPr="00D72E83">
        <w:rPr>
          <w:rFonts w:asciiTheme="minorHAnsi" w:hAnsiTheme="minorHAnsi" w:cstheme="minorHAnsi"/>
          <w:b/>
          <w:color w:val="000000"/>
          <w:szCs w:val="24"/>
          <w:lang w:bidi="en-US"/>
        </w:rPr>
        <w:t>Councillors, staff, the Council’s contractors and agents shall not disclose confidential</w:t>
      </w:r>
      <w:r w:rsidR="006A4DD2" w:rsidRPr="00D72E83">
        <w:rPr>
          <w:rFonts w:asciiTheme="minorHAnsi" w:hAnsiTheme="minorHAnsi" w:cstheme="minorHAnsi"/>
          <w:b/>
          <w:color w:val="000000"/>
          <w:szCs w:val="24"/>
          <w:lang w:bidi="en-US"/>
        </w:rPr>
        <w:t xml:space="preserve"> information</w:t>
      </w:r>
      <w:r w:rsidR="000704FE" w:rsidRPr="00D72E83">
        <w:rPr>
          <w:rFonts w:asciiTheme="minorHAnsi" w:hAnsiTheme="minorHAnsi" w:cstheme="minorHAnsi"/>
          <w:b/>
          <w:color w:val="000000"/>
          <w:szCs w:val="24"/>
          <w:lang w:bidi="en-US"/>
        </w:rPr>
        <w:t xml:space="preserve"> or personal data</w:t>
      </w:r>
      <w:r w:rsidRPr="00D72E83">
        <w:rPr>
          <w:rFonts w:asciiTheme="minorHAnsi" w:hAnsiTheme="minorHAnsi" w:cstheme="minorHAnsi"/>
          <w:b/>
          <w:color w:val="000000"/>
          <w:szCs w:val="24"/>
          <w:lang w:bidi="en-US"/>
        </w:rPr>
        <w:t xml:space="preserve"> without legal justific</w:t>
      </w:r>
      <w:r w:rsidR="00E21C38" w:rsidRPr="00D72E83">
        <w:rPr>
          <w:rFonts w:asciiTheme="minorHAnsi" w:hAnsiTheme="minorHAnsi" w:cstheme="minorHAnsi"/>
          <w:b/>
          <w:color w:val="000000"/>
          <w:szCs w:val="24"/>
          <w:lang w:bidi="en-US"/>
        </w:rPr>
        <w:t>ation</w:t>
      </w:r>
      <w:r w:rsidRPr="00D72E83">
        <w:rPr>
          <w:rFonts w:asciiTheme="minorHAnsi" w:hAnsiTheme="minorHAnsi" w:cstheme="minorHAnsi"/>
          <w:b/>
          <w:color w:val="000000"/>
          <w:szCs w:val="24"/>
          <w:lang w:bidi="en-US"/>
        </w:rPr>
        <w:t>.</w:t>
      </w:r>
      <w:r w:rsidR="00616F7D" w:rsidRPr="00D72E83">
        <w:rPr>
          <w:rFonts w:asciiTheme="minorHAnsi" w:hAnsiTheme="minorHAnsi" w:cstheme="minorHAnsi"/>
          <w:b/>
          <w:color w:val="000000"/>
          <w:szCs w:val="24"/>
          <w:lang w:bidi="en-US"/>
        </w:rPr>
        <w:br/>
      </w:r>
    </w:p>
    <w:p w14:paraId="1EBFD270" w14:textId="77777777" w:rsidR="00C676D8" w:rsidRPr="007831E2" w:rsidRDefault="001E3ED6" w:rsidP="00BC3ED0">
      <w:pPr>
        <w:pStyle w:val="Heading1"/>
        <w:numPr>
          <w:ilvl w:val="0"/>
          <w:numId w:val="43"/>
        </w:numPr>
        <w:spacing w:before="0"/>
        <w:rPr>
          <w:rFonts w:asciiTheme="minorHAnsi" w:hAnsiTheme="minorHAnsi" w:cstheme="minorHAnsi"/>
          <w:b/>
          <w:sz w:val="24"/>
          <w:szCs w:val="24"/>
        </w:rPr>
      </w:pPr>
      <w:bookmarkStart w:id="69" w:name="_Toc357072141"/>
      <w:bookmarkStart w:id="70" w:name="_Toc359318566"/>
      <w:bookmarkStart w:id="71" w:name="_Toc359334517"/>
      <w:bookmarkStart w:id="72" w:name="_Toc359334796"/>
      <w:bookmarkStart w:id="73" w:name="_Toc359336498"/>
      <w:bookmarkStart w:id="74" w:name="_Toc357072139"/>
      <w:r w:rsidRPr="007831E2">
        <w:rPr>
          <w:rFonts w:asciiTheme="minorHAnsi" w:hAnsiTheme="minorHAnsi" w:cstheme="minorHAnsi"/>
          <w:b/>
          <w:sz w:val="24"/>
          <w:szCs w:val="24"/>
        </w:rPr>
        <w:t>DRAFT MINUTES</w:t>
      </w:r>
      <w:bookmarkEnd w:id="69"/>
      <w:bookmarkEnd w:id="70"/>
      <w:bookmarkEnd w:id="71"/>
      <w:bookmarkEnd w:id="72"/>
      <w:bookmarkEnd w:id="73"/>
      <w:r w:rsidRPr="007831E2">
        <w:rPr>
          <w:rFonts w:asciiTheme="minorHAnsi" w:hAnsiTheme="minorHAnsi" w:cstheme="minorHAnsi"/>
          <w:b/>
          <w:sz w:val="24"/>
          <w:szCs w:val="24"/>
        </w:rPr>
        <w:t xml:space="preserve"> </w:t>
      </w:r>
    </w:p>
    <w:p w14:paraId="781F4241" w14:textId="77777777" w:rsidR="00C676D8" w:rsidRPr="007831E2" w:rsidRDefault="00C676D8" w:rsidP="00C676D8">
      <w:pPr>
        <w:pStyle w:val="Heading1"/>
        <w:spacing w:before="0"/>
        <w:ind w:left="851"/>
        <w:rPr>
          <w:rFonts w:asciiTheme="minorHAnsi" w:hAnsiTheme="minorHAnsi" w:cstheme="minorHAnsi"/>
          <w:b/>
          <w:sz w:val="24"/>
          <w:szCs w:val="24"/>
        </w:rPr>
      </w:pPr>
    </w:p>
    <w:p w14:paraId="25B1997F" w14:textId="77777777" w:rsidR="006225DB" w:rsidRPr="006225DB" w:rsidRDefault="006225DB" w:rsidP="001C4D9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b/>
          <w:bCs/>
          <w:color w:val="FF0012"/>
          <w:szCs w:val="24"/>
          <w:lang w:bidi="en-US"/>
        </w:rPr>
      </w:pPr>
      <w:r w:rsidRPr="006225DB">
        <w:rPr>
          <w:rFonts w:asciiTheme="minorHAnsi" w:hAnsiTheme="minorHAnsi" w:cstheme="minorHAnsi"/>
          <w:b/>
          <w:bCs/>
          <w:color w:val="000000" w:themeColor="text1"/>
          <w:szCs w:val="24"/>
          <w:lang w:bidi="en-US"/>
        </w:rPr>
        <w:t>Full Council meetings</w:t>
      </w:r>
      <w:r w:rsidRPr="006225DB">
        <w:rPr>
          <w:rFonts w:asciiTheme="minorHAnsi" w:hAnsiTheme="minorHAnsi" w:cstheme="minorHAnsi"/>
          <w:b/>
          <w:bCs/>
          <w:color w:val="DE000E"/>
          <w:szCs w:val="24"/>
          <w:lang w:bidi="en-US"/>
        </w:rPr>
        <w:tab/>
        <w:t>●</w:t>
      </w:r>
    </w:p>
    <w:p w14:paraId="295A74F4" w14:textId="77777777" w:rsidR="006225DB" w:rsidRPr="006225DB" w:rsidRDefault="006225DB" w:rsidP="001C4D9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b/>
          <w:bCs/>
          <w:color w:val="0078B2"/>
          <w:szCs w:val="24"/>
          <w:lang w:bidi="en-US"/>
        </w:rPr>
      </w:pPr>
      <w:r w:rsidRPr="006225DB">
        <w:rPr>
          <w:rFonts w:asciiTheme="minorHAnsi" w:hAnsiTheme="minorHAnsi" w:cstheme="minorHAnsi"/>
          <w:b/>
          <w:bCs/>
          <w:color w:val="000000" w:themeColor="text1"/>
          <w:szCs w:val="24"/>
          <w:lang w:bidi="en-US"/>
        </w:rPr>
        <w:t>Committee meetings</w:t>
      </w:r>
      <w:r w:rsidRPr="006225DB">
        <w:rPr>
          <w:rFonts w:asciiTheme="minorHAnsi" w:hAnsiTheme="minorHAnsi" w:cstheme="minorHAnsi"/>
          <w:b/>
          <w:bCs/>
          <w:color w:val="FF8000"/>
          <w:szCs w:val="24"/>
          <w:lang w:bidi="en-US"/>
        </w:rPr>
        <w:tab/>
        <w:t>●</w:t>
      </w:r>
    </w:p>
    <w:p w14:paraId="0E4589FD" w14:textId="77777777" w:rsidR="006225DB" w:rsidRPr="006225DB" w:rsidRDefault="006225DB" w:rsidP="006225DB">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b/>
          <w:bCs/>
          <w:color w:val="99CC00"/>
          <w:szCs w:val="24"/>
          <w:lang w:bidi="en-US"/>
        </w:rPr>
      </w:pPr>
      <w:r w:rsidRPr="006225DB">
        <w:rPr>
          <w:rFonts w:asciiTheme="minorHAnsi" w:hAnsiTheme="minorHAnsi" w:cstheme="minorHAnsi"/>
          <w:b/>
          <w:bCs/>
          <w:color w:val="000000" w:themeColor="text1"/>
          <w:szCs w:val="24"/>
          <w:lang w:bidi="en-US"/>
        </w:rPr>
        <w:t xml:space="preserve">Sub-committee meetings </w:t>
      </w:r>
      <w:r w:rsidRPr="006225DB">
        <w:rPr>
          <w:rFonts w:asciiTheme="minorHAnsi" w:hAnsiTheme="minorHAnsi" w:cstheme="minorHAnsi"/>
          <w:b/>
          <w:bCs/>
          <w:color w:val="99CC00"/>
          <w:szCs w:val="24"/>
          <w:lang w:bidi="en-US"/>
        </w:rPr>
        <w:tab/>
        <w:t>●</w:t>
      </w:r>
    </w:p>
    <w:p w14:paraId="21DF7466" w14:textId="77777777" w:rsidR="006225DB" w:rsidRPr="001C2A1D" w:rsidRDefault="006225DB" w:rsidP="006225DB">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78"/>
      </w:tblGrid>
      <w:tr w:rsidR="007B6AA4" w:rsidRPr="007831E2" w14:paraId="231CB0C3" w14:textId="77777777" w:rsidTr="00F446FB">
        <w:tc>
          <w:tcPr>
            <w:tcW w:w="487" w:type="dxa"/>
          </w:tcPr>
          <w:p w14:paraId="169F9103" w14:textId="77777777" w:rsidR="007B6AA4" w:rsidRPr="007831E2" w:rsidRDefault="007B6AA4" w:rsidP="003F0E56">
            <w:pPr>
              <w:contextualSpacing/>
              <w:rPr>
                <w:rFonts w:asciiTheme="minorHAnsi" w:hAnsiTheme="minorHAnsi" w:cstheme="minorHAnsi"/>
                <w:szCs w:val="24"/>
              </w:rPr>
            </w:pPr>
          </w:p>
        </w:tc>
        <w:tc>
          <w:tcPr>
            <w:tcW w:w="8278" w:type="dxa"/>
          </w:tcPr>
          <w:p w14:paraId="01CF0871" w14:textId="77777777" w:rsidR="007B6AA4" w:rsidRPr="00E4008E" w:rsidRDefault="007B6AA4" w:rsidP="009B7309">
            <w:pPr>
              <w:widowControl w:val="0"/>
              <w:numPr>
                <w:ilvl w:val="0"/>
                <w:numId w:val="10"/>
              </w:numPr>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pacing w:val="2"/>
                <w:szCs w:val="24"/>
                <w:lang w:bidi="en-US"/>
              </w:rPr>
              <w:t>If the draft minutes of a preceding meeting have been served on councillors with the agenda to attend the meeting at which they are due to be approved for accuracy, they shall be taken as read.</w:t>
            </w:r>
          </w:p>
          <w:p w14:paraId="028AD511" w14:textId="29B78DFE" w:rsidR="00E4008E" w:rsidRPr="007831E2" w:rsidRDefault="00E4008E" w:rsidP="00E4008E">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tc>
      </w:tr>
      <w:tr w:rsidR="007B6AA4" w:rsidRPr="007831E2" w14:paraId="696DAAC0" w14:textId="77777777" w:rsidTr="00F446FB">
        <w:tc>
          <w:tcPr>
            <w:tcW w:w="487" w:type="dxa"/>
          </w:tcPr>
          <w:p w14:paraId="1EB5FC8A" w14:textId="77777777" w:rsidR="007B6AA4" w:rsidRPr="007831E2" w:rsidRDefault="007B6AA4" w:rsidP="003F0E56">
            <w:pPr>
              <w:contextualSpacing/>
              <w:rPr>
                <w:rFonts w:asciiTheme="minorHAnsi" w:hAnsiTheme="minorHAnsi" w:cstheme="minorHAnsi"/>
                <w:szCs w:val="24"/>
              </w:rPr>
            </w:pPr>
          </w:p>
        </w:tc>
        <w:tc>
          <w:tcPr>
            <w:tcW w:w="8278" w:type="dxa"/>
          </w:tcPr>
          <w:p w14:paraId="181B4693" w14:textId="77777777" w:rsidR="007B6AA4" w:rsidRPr="00E4008E" w:rsidRDefault="007B6AA4" w:rsidP="009B7309">
            <w:pPr>
              <w:widowControl w:val="0"/>
              <w:numPr>
                <w:ilvl w:val="0"/>
                <w:numId w:val="10"/>
              </w:numPr>
              <w:suppressAutoHyphens/>
              <w:autoSpaceDE w:val="0"/>
              <w:autoSpaceDN w:val="0"/>
              <w:adjustRightInd w:val="0"/>
              <w:ind w:left="567"/>
              <w:textAlignment w:val="center"/>
              <w:rPr>
                <w:rFonts w:asciiTheme="minorHAnsi" w:hAnsiTheme="minorHAnsi" w:cstheme="minorHAnsi"/>
                <w:szCs w:val="24"/>
              </w:rPr>
            </w:pPr>
            <w:r w:rsidRPr="007831E2">
              <w:rPr>
                <w:rFonts w:asciiTheme="minorHAnsi" w:hAnsiTheme="minorHAnsi" w:cstheme="minorHAnsi"/>
                <w:color w:val="000000"/>
                <w:szCs w:val="24"/>
                <w:lang w:bidi="en-US"/>
              </w:rPr>
              <w:t>There shall be no discussion about the draft minutes of a preceding meeting except in relation to their accuracy. A motion to correct an inaccuracy in the draft minutes shall be moved in accordance with standing order 10(a</w:t>
            </w:r>
            <w:r w:rsidR="009C5714" w:rsidRPr="007831E2">
              <w:rPr>
                <w:rFonts w:asciiTheme="minorHAnsi" w:hAnsiTheme="minorHAnsi" w:cstheme="minorHAnsi"/>
                <w:color w:val="000000"/>
                <w:szCs w:val="24"/>
                <w:lang w:bidi="en-US"/>
              </w:rPr>
              <w:t>)</w:t>
            </w:r>
            <w:r w:rsidR="00D60F6F" w:rsidRPr="007831E2">
              <w:rPr>
                <w:rFonts w:asciiTheme="minorHAnsi" w:hAnsiTheme="minorHAnsi" w:cstheme="minorHAnsi"/>
                <w:color w:val="000000"/>
                <w:szCs w:val="24"/>
                <w:lang w:bidi="en-US"/>
              </w:rPr>
              <w:t>(</w:t>
            </w:r>
            <w:proofErr w:type="spellStart"/>
            <w:r w:rsidRPr="007831E2">
              <w:rPr>
                <w:rFonts w:asciiTheme="minorHAnsi" w:hAnsiTheme="minorHAnsi" w:cstheme="minorHAnsi"/>
                <w:color w:val="000000"/>
                <w:szCs w:val="24"/>
                <w:lang w:bidi="en-US"/>
              </w:rPr>
              <w:t>i</w:t>
            </w:r>
            <w:proofErr w:type="spellEnd"/>
            <w:r w:rsidRPr="007831E2">
              <w:rPr>
                <w:rFonts w:asciiTheme="minorHAnsi" w:hAnsiTheme="minorHAnsi" w:cstheme="minorHAnsi"/>
                <w:color w:val="000000"/>
                <w:szCs w:val="24"/>
                <w:lang w:bidi="en-US"/>
              </w:rPr>
              <w:t>).</w:t>
            </w:r>
          </w:p>
          <w:p w14:paraId="46A6007E" w14:textId="7E838F3E" w:rsidR="00E4008E" w:rsidRPr="007831E2" w:rsidRDefault="00E4008E" w:rsidP="00E4008E">
            <w:pPr>
              <w:widowControl w:val="0"/>
              <w:suppressAutoHyphens/>
              <w:autoSpaceDE w:val="0"/>
              <w:autoSpaceDN w:val="0"/>
              <w:adjustRightInd w:val="0"/>
              <w:ind w:left="567"/>
              <w:textAlignment w:val="center"/>
              <w:rPr>
                <w:rFonts w:asciiTheme="minorHAnsi" w:hAnsiTheme="minorHAnsi" w:cstheme="minorHAnsi"/>
                <w:szCs w:val="24"/>
              </w:rPr>
            </w:pPr>
          </w:p>
        </w:tc>
      </w:tr>
      <w:tr w:rsidR="007B6AA4" w:rsidRPr="007831E2" w14:paraId="3839100B" w14:textId="77777777" w:rsidTr="00F446FB">
        <w:tc>
          <w:tcPr>
            <w:tcW w:w="487" w:type="dxa"/>
          </w:tcPr>
          <w:p w14:paraId="2F3C84CF" w14:textId="77777777" w:rsidR="007B6AA4" w:rsidRPr="007831E2" w:rsidRDefault="007B6AA4" w:rsidP="003F0E56">
            <w:pPr>
              <w:contextualSpacing/>
              <w:rPr>
                <w:rFonts w:asciiTheme="minorHAnsi" w:hAnsiTheme="minorHAnsi" w:cstheme="minorHAnsi"/>
                <w:szCs w:val="24"/>
              </w:rPr>
            </w:pPr>
          </w:p>
        </w:tc>
        <w:tc>
          <w:tcPr>
            <w:tcW w:w="8278" w:type="dxa"/>
          </w:tcPr>
          <w:p w14:paraId="0F34F3B2" w14:textId="77777777" w:rsidR="007B6AA4" w:rsidRPr="00E4008E" w:rsidRDefault="007B6AA4" w:rsidP="009B7309">
            <w:pPr>
              <w:widowControl w:val="0"/>
              <w:numPr>
                <w:ilvl w:val="0"/>
                <w:numId w:val="10"/>
              </w:numPr>
              <w:suppressAutoHyphens/>
              <w:autoSpaceDE w:val="0"/>
              <w:autoSpaceDN w:val="0"/>
              <w:adjustRightInd w:val="0"/>
              <w:ind w:left="567"/>
              <w:textAlignment w:val="center"/>
              <w:rPr>
                <w:rFonts w:asciiTheme="minorHAnsi" w:hAnsiTheme="minorHAnsi" w:cstheme="minorHAnsi"/>
                <w:szCs w:val="24"/>
              </w:rPr>
            </w:pPr>
            <w:r w:rsidRPr="007831E2">
              <w:rPr>
                <w:rFonts w:asciiTheme="minorHAnsi" w:hAnsiTheme="minorHAnsi" w:cstheme="minorHAnsi"/>
                <w:color w:val="000000"/>
                <w:szCs w:val="24"/>
                <w:lang w:bidi="en-US"/>
              </w:rPr>
              <w:t xml:space="preserve">The accuracy of draft minutes, including any amendment(s) made to them, shall be confirmed by resolution and shall be signed by the chairman of the meeting and stand as an accurate record of the meeting to which the minutes relate. </w:t>
            </w:r>
          </w:p>
          <w:p w14:paraId="367FC8C0" w14:textId="77777777" w:rsidR="00E4008E" w:rsidRDefault="00E4008E" w:rsidP="00E4008E">
            <w:pPr>
              <w:widowControl w:val="0"/>
              <w:suppressAutoHyphens/>
              <w:autoSpaceDE w:val="0"/>
              <w:autoSpaceDN w:val="0"/>
              <w:adjustRightInd w:val="0"/>
              <w:ind w:left="567"/>
              <w:textAlignment w:val="center"/>
              <w:rPr>
                <w:rFonts w:asciiTheme="minorHAnsi" w:hAnsiTheme="minorHAnsi" w:cstheme="minorHAnsi"/>
                <w:szCs w:val="24"/>
              </w:rPr>
            </w:pPr>
          </w:p>
          <w:p w14:paraId="3FBFB2BF" w14:textId="7C66CF8B" w:rsidR="00683008" w:rsidRPr="007831E2" w:rsidRDefault="00683008" w:rsidP="00832955">
            <w:pPr>
              <w:widowControl w:val="0"/>
              <w:suppressAutoHyphens/>
              <w:autoSpaceDE w:val="0"/>
              <w:autoSpaceDN w:val="0"/>
              <w:adjustRightInd w:val="0"/>
              <w:textAlignment w:val="center"/>
              <w:rPr>
                <w:rFonts w:asciiTheme="minorHAnsi" w:hAnsiTheme="minorHAnsi" w:cstheme="minorHAnsi"/>
                <w:szCs w:val="24"/>
              </w:rPr>
            </w:pPr>
          </w:p>
        </w:tc>
      </w:tr>
      <w:tr w:rsidR="007B6AA4" w:rsidRPr="007831E2" w14:paraId="578F16F9" w14:textId="77777777" w:rsidTr="00F446FB">
        <w:tc>
          <w:tcPr>
            <w:tcW w:w="487" w:type="dxa"/>
          </w:tcPr>
          <w:p w14:paraId="00295ADB" w14:textId="77777777" w:rsidR="007B6AA4" w:rsidRPr="007831E2" w:rsidRDefault="007B6AA4" w:rsidP="003F0E56">
            <w:pPr>
              <w:contextualSpacing/>
              <w:rPr>
                <w:rFonts w:asciiTheme="minorHAnsi" w:hAnsiTheme="minorHAnsi" w:cstheme="minorHAnsi"/>
                <w:szCs w:val="24"/>
              </w:rPr>
            </w:pPr>
          </w:p>
        </w:tc>
        <w:tc>
          <w:tcPr>
            <w:tcW w:w="8278" w:type="dxa"/>
          </w:tcPr>
          <w:p w14:paraId="4D8F2367" w14:textId="77777777" w:rsidR="007B6AA4" w:rsidRPr="007831E2" w:rsidRDefault="007B6AA4" w:rsidP="009B7309">
            <w:pPr>
              <w:widowControl w:val="0"/>
              <w:numPr>
                <w:ilvl w:val="0"/>
                <w:numId w:val="10"/>
              </w:numPr>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If the chairman of the meeting does not consider the minutes to be an accurate record of the meeting to which they relate, he shall sign the minutes and include a paragraph in the following terms or to the same effect:</w:t>
            </w:r>
          </w:p>
          <w:p w14:paraId="27434E9D" w14:textId="77777777" w:rsidR="007B6AA4" w:rsidRDefault="007B6AA4" w:rsidP="003F0E56">
            <w:pPr>
              <w:widowControl w:val="0"/>
              <w:suppressAutoHyphens/>
              <w:autoSpaceDE w:val="0"/>
              <w:autoSpaceDN w:val="0"/>
              <w:adjustRightInd w:val="0"/>
              <w:ind w:left="678" w:right="849"/>
              <w:textAlignment w:val="center"/>
              <w:rPr>
                <w:rFonts w:asciiTheme="minorHAnsi" w:hAnsiTheme="minorHAnsi" w:cstheme="minorHAnsi"/>
                <w:color w:val="000000"/>
                <w:spacing w:val="-2"/>
                <w:szCs w:val="24"/>
                <w:lang w:bidi="en-US"/>
              </w:rPr>
            </w:pPr>
            <w:r w:rsidRPr="007831E2">
              <w:rPr>
                <w:rFonts w:asciiTheme="minorHAnsi" w:hAnsiTheme="minorHAnsi" w:cstheme="minorHAnsi"/>
                <w:color w:val="000000"/>
                <w:spacing w:val="-2"/>
                <w:szCs w:val="24"/>
                <w:lang w:bidi="en-US"/>
              </w:rPr>
              <w:t xml:space="preserve">“The </w:t>
            </w:r>
            <w:r w:rsidRPr="007831E2">
              <w:rPr>
                <w:rFonts w:asciiTheme="minorHAnsi" w:hAnsiTheme="minorHAnsi" w:cstheme="minorHAnsi"/>
                <w:color w:val="000000"/>
                <w:szCs w:val="24"/>
                <w:lang w:bidi="en-US"/>
              </w:rPr>
              <w:t xml:space="preserve">chairman </w:t>
            </w:r>
            <w:r w:rsidRPr="007831E2">
              <w:rPr>
                <w:rFonts w:asciiTheme="minorHAnsi" w:hAnsiTheme="minorHAnsi" w:cstheme="minorHAnsi"/>
                <w:color w:val="000000"/>
                <w:spacing w:val="-2"/>
                <w:szCs w:val="24"/>
                <w:lang w:bidi="en-US"/>
              </w:rPr>
              <w:t xml:space="preserve">of this meeting does not believe that the minutes of the meeting of the </w:t>
            </w:r>
            <w:proofErr w:type="gramStart"/>
            <w:r w:rsidRPr="007831E2">
              <w:rPr>
                <w:rFonts w:asciiTheme="minorHAnsi" w:hAnsiTheme="minorHAnsi" w:cstheme="minorHAnsi"/>
                <w:color w:val="000000"/>
                <w:spacing w:val="-2"/>
                <w:szCs w:val="24"/>
                <w:lang w:bidi="en-US"/>
              </w:rPr>
              <w:t xml:space="preserve">(  </w:t>
            </w:r>
            <w:proofErr w:type="gramEnd"/>
            <w:r w:rsidRPr="007831E2">
              <w:rPr>
                <w:rFonts w:asciiTheme="minorHAnsi" w:hAnsiTheme="minorHAnsi" w:cstheme="minorHAnsi"/>
                <w:color w:val="000000"/>
                <w:spacing w:val="-2"/>
                <w:szCs w:val="24"/>
                <w:lang w:bidi="en-US"/>
              </w:rPr>
              <w:t xml:space="preserve"> ) h</w:t>
            </w:r>
            <w:r w:rsidR="00D60F6F" w:rsidRPr="007831E2">
              <w:rPr>
                <w:rFonts w:asciiTheme="minorHAnsi" w:hAnsiTheme="minorHAnsi" w:cstheme="minorHAnsi"/>
                <w:color w:val="000000"/>
                <w:spacing w:val="-2"/>
                <w:szCs w:val="24"/>
                <w:lang w:bidi="en-US"/>
              </w:rPr>
              <w:t xml:space="preserve">eld on [date] in respect of </w:t>
            </w:r>
            <w:proofErr w:type="gramStart"/>
            <w:r w:rsidR="00D60F6F" w:rsidRPr="007831E2">
              <w:rPr>
                <w:rFonts w:asciiTheme="minorHAnsi" w:hAnsiTheme="minorHAnsi" w:cstheme="minorHAnsi"/>
                <w:color w:val="000000"/>
                <w:spacing w:val="-2"/>
                <w:szCs w:val="24"/>
                <w:lang w:bidi="en-US"/>
              </w:rPr>
              <w:t xml:space="preserve">( </w:t>
            </w:r>
            <w:r w:rsidR="00B438FF" w:rsidRPr="007831E2">
              <w:rPr>
                <w:rFonts w:asciiTheme="minorHAnsi" w:hAnsiTheme="minorHAnsi" w:cstheme="minorHAnsi"/>
                <w:color w:val="000000"/>
                <w:spacing w:val="-2"/>
                <w:szCs w:val="24"/>
                <w:lang w:bidi="en-US"/>
              </w:rPr>
              <w:t xml:space="preserve"> </w:t>
            </w:r>
            <w:proofErr w:type="gramEnd"/>
            <w:r w:rsidR="00B438FF" w:rsidRPr="007831E2">
              <w:rPr>
                <w:rFonts w:asciiTheme="minorHAnsi" w:hAnsiTheme="minorHAnsi" w:cstheme="minorHAnsi"/>
                <w:color w:val="000000"/>
                <w:spacing w:val="-2"/>
                <w:szCs w:val="24"/>
                <w:lang w:bidi="en-US"/>
              </w:rPr>
              <w:t xml:space="preserve"> </w:t>
            </w:r>
            <w:r w:rsidRPr="007831E2">
              <w:rPr>
                <w:rFonts w:asciiTheme="minorHAnsi" w:hAnsiTheme="minorHAnsi" w:cstheme="minorHAnsi"/>
                <w:color w:val="000000"/>
                <w:spacing w:val="-2"/>
                <w:szCs w:val="24"/>
                <w:lang w:bidi="en-US"/>
              </w:rPr>
              <w:t xml:space="preserve">) were a correct record but his view was not upheld by the </w:t>
            </w:r>
            <w:proofErr w:type="gramStart"/>
            <w:r w:rsidRPr="007831E2">
              <w:rPr>
                <w:rFonts w:asciiTheme="minorHAnsi" w:hAnsiTheme="minorHAnsi" w:cstheme="minorHAnsi"/>
                <w:color w:val="000000"/>
                <w:spacing w:val="-2"/>
                <w:szCs w:val="24"/>
                <w:lang w:bidi="en-US"/>
              </w:rPr>
              <w:t>meeting</w:t>
            </w:r>
            <w:proofErr w:type="gramEnd"/>
            <w:r w:rsidRPr="007831E2">
              <w:rPr>
                <w:rFonts w:asciiTheme="minorHAnsi" w:hAnsiTheme="minorHAnsi" w:cstheme="minorHAnsi"/>
                <w:color w:val="000000"/>
                <w:spacing w:val="-2"/>
                <w:szCs w:val="24"/>
                <w:lang w:bidi="en-US"/>
              </w:rPr>
              <w:t xml:space="preserve"> and the minutes are confirmed as an accurate record of the proceedings.”</w:t>
            </w:r>
          </w:p>
          <w:p w14:paraId="074E07D4" w14:textId="7D75B23A" w:rsidR="00E4008E" w:rsidRPr="007831E2" w:rsidRDefault="00E4008E" w:rsidP="003F0E56">
            <w:pPr>
              <w:widowControl w:val="0"/>
              <w:suppressAutoHyphens/>
              <w:autoSpaceDE w:val="0"/>
              <w:autoSpaceDN w:val="0"/>
              <w:adjustRightInd w:val="0"/>
              <w:ind w:left="678" w:right="849"/>
              <w:textAlignment w:val="center"/>
              <w:rPr>
                <w:rFonts w:asciiTheme="minorHAnsi" w:hAnsiTheme="minorHAnsi" w:cstheme="minorHAnsi"/>
                <w:szCs w:val="24"/>
              </w:rPr>
            </w:pPr>
          </w:p>
        </w:tc>
      </w:tr>
      <w:tr w:rsidR="00D24F76" w:rsidRPr="007B0451" w14:paraId="75FCD2F1" w14:textId="77777777" w:rsidTr="00D24F76">
        <w:tc>
          <w:tcPr>
            <w:tcW w:w="486" w:type="dxa"/>
          </w:tcPr>
          <w:p w14:paraId="5F02A547" w14:textId="77777777" w:rsidR="00D24F76" w:rsidRPr="007B0451" w:rsidRDefault="00D24F76" w:rsidP="007B0451">
            <w:pPr>
              <w:widowControl w:val="0"/>
              <w:suppressAutoHyphens/>
              <w:autoSpaceDE w:val="0"/>
              <w:autoSpaceDN w:val="0"/>
              <w:adjustRightInd w:val="0"/>
              <w:contextualSpacing/>
              <w:textAlignment w:val="center"/>
              <w:rPr>
                <w:rFonts w:asciiTheme="minorHAnsi" w:hAnsiTheme="minorHAnsi" w:cstheme="minorHAnsi"/>
                <w:color w:val="DE000E"/>
                <w:szCs w:val="24"/>
                <w:lang w:bidi="en-US"/>
              </w:rPr>
            </w:pPr>
            <w:r w:rsidRPr="007B0451">
              <w:rPr>
                <w:rFonts w:asciiTheme="minorHAnsi" w:hAnsiTheme="minorHAnsi" w:cstheme="minorHAnsi"/>
                <w:color w:val="DE000E"/>
                <w:szCs w:val="24"/>
                <w:lang w:bidi="en-US"/>
              </w:rPr>
              <w:t>●</w:t>
            </w:r>
          </w:p>
          <w:p w14:paraId="038B6D36" w14:textId="77777777" w:rsidR="00D24F76" w:rsidRPr="007B0451" w:rsidRDefault="00D24F76" w:rsidP="007B0451">
            <w:pPr>
              <w:widowControl w:val="0"/>
              <w:suppressAutoHyphens/>
              <w:autoSpaceDE w:val="0"/>
              <w:autoSpaceDN w:val="0"/>
              <w:adjustRightInd w:val="0"/>
              <w:contextualSpacing/>
              <w:textAlignment w:val="center"/>
              <w:rPr>
                <w:rFonts w:asciiTheme="minorHAnsi" w:hAnsiTheme="minorHAnsi" w:cstheme="minorHAnsi"/>
                <w:color w:val="FF8000"/>
                <w:szCs w:val="24"/>
                <w:lang w:bidi="en-US"/>
              </w:rPr>
            </w:pPr>
            <w:r w:rsidRPr="007B0451">
              <w:rPr>
                <w:rFonts w:asciiTheme="minorHAnsi" w:hAnsiTheme="minorHAnsi" w:cstheme="minorHAnsi"/>
                <w:color w:val="FF8000"/>
                <w:szCs w:val="24"/>
                <w:lang w:bidi="en-US"/>
              </w:rPr>
              <w:t>●</w:t>
            </w:r>
          </w:p>
          <w:p w14:paraId="16E970FC" w14:textId="77777777" w:rsidR="00D24F76" w:rsidRPr="007B0451" w:rsidRDefault="00D24F76" w:rsidP="007B0451">
            <w:pPr>
              <w:widowControl w:val="0"/>
              <w:suppressAutoHyphens/>
              <w:autoSpaceDE w:val="0"/>
              <w:autoSpaceDN w:val="0"/>
              <w:adjustRightInd w:val="0"/>
              <w:contextualSpacing/>
              <w:textAlignment w:val="center"/>
              <w:rPr>
                <w:rFonts w:asciiTheme="minorHAnsi" w:hAnsiTheme="minorHAnsi" w:cstheme="minorHAnsi"/>
                <w:color w:val="99CC00"/>
                <w:szCs w:val="24"/>
                <w:lang w:bidi="en-US"/>
              </w:rPr>
            </w:pPr>
            <w:r w:rsidRPr="007B0451">
              <w:rPr>
                <w:rFonts w:asciiTheme="minorHAnsi" w:hAnsiTheme="minorHAnsi" w:cstheme="minorHAnsi"/>
                <w:color w:val="99CC00"/>
                <w:szCs w:val="24"/>
                <w:lang w:bidi="en-US"/>
              </w:rPr>
              <w:t>●</w:t>
            </w:r>
          </w:p>
          <w:p w14:paraId="14A02826" w14:textId="77777777" w:rsidR="00D24F76" w:rsidRPr="007B0451" w:rsidRDefault="00D24F76" w:rsidP="007B0451">
            <w:pPr>
              <w:contextualSpacing/>
              <w:rPr>
                <w:rFonts w:asciiTheme="minorHAnsi" w:hAnsiTheme="minorHAnsi" w:cstheme="minorHAnsi"/>
                <w:szCs w:val="24"/>
              </w:rPr>
            </w:pPr>
          </w:p>
        </w:tc>
        <w:tc>
          <w:tcPr>
            <w:tcW w:w="8279" w:type="dxa"/>
          </w:tcPr>
          <w:p w14:paraId="5F3100E9" w14:textId="77777777" w:rsidR="00D24F76" w:rsidRPr="007B0451" w:rsidRDefault="00D24F76" w:rsidP="009B7309">
            <w:pPr>
              <w:widowControl w:val="0"/>
              <w:numPr>
                <w:ilvl w:val="0"/>
                <w:numId w:val="10"/>
              </w:numPr>
              <w:suppressAutoHyphens/>
              <w:autoSpaceDE w:val="0"/>
              <w:autoSpaceDN w:val="0"/>
              <w:adjustRightInd w:val="0"/>
              <w:ind w:left="567"/>
              <w:textAlignment w:val="center"/>
              <w:rPr>
                <w:rFonts w:asciiTheme="minorHAnsi" w:hAnsiTheme="minorHAnsi" w:cstheme="minorHAnsi"/>
                <w:szCs w:val="24"/>
              </w:rPr>
            </w:pPr>
            <w:r w:rsidRPr="007B0451">
              <w:rPr>
                <w:rFonts w:asciiTheme="minorHAnsi" w:hAnsiTheme="minorHAnsi" w:cstheme="minorHAnsi"/>
                <w:b/>
                <w:color w:val="000000"/>
                <w:szCs w:val="24"/>
                <w:lang w:bidi="en-US"/>
              </w:rPr>
              <w:t xml:space="preserve">If the Council’s gross annual income or expenditure (whichever is higher) does not exceed £25,000, it shall publish draft minutes </w:t>
            </w:r>
            <w:r w:rsidRPr="007B0451">
              <w:rPr>
                <w:rFonts w:asciiTheme="minorHAnsi" w:hAnsiTheme="minorHAnsi" w:cstheme="minorHAnsi"/>
                <w:b/>
                <w:szCs w:val="24"/>
              </w:rPr>
              <w:t>on a website which is publicly accessible and free of charge not later than one month after the meeting has taken place.</w:t>
            </w:r>
          </w:p>
        </w:tc>
      </w:tr>
      <w:tr w:rsidR="007B6AA4" w:rsidRPr="003A71AA" w14:paraId="2529E7B6" w14:textId="77777777" w:rsidTr="00F446FB">
        <w:tc>
          <w:tcPr>
            <w:tcW w:w="487" w:type="dxa"/>
          </w:tcPr>
          <w:p w14:paraId="60989681" w14:textId="77777777" w:rsidR="007B6AA4" w:rsidRPr="003A71AA" w:rsidRDefault="007B6AA4" w:rsidP="003F0E56">
            <w:pPr>
              <w:contextualSpacing/>
              <w:rPr>
                <w:rFonts w:asciiTheme="minorHAnsi" w:hAnsiTheme="minorHAnsi" w:cstheme="minorHAnsi"/>
                <w:b/>
                <w:szCs w:val="24"/>
              </w:rPr>
            </w:pPr>
          </w:p>
        </w:tc>
        <w:tc>
          <w:tcPr>
            <w:tcW w:w="8278" w:type="dxa"/>
          </w:tcPr>
          <w:p w14:paraId="58D2AC54" w14:textId="5022803E" w:rsidR="00E4008E" w:rsidRPr="003A71AA" w:rsidRDefault="00E4008E" w:rsidP="00E4008E">
            <w:pPr>
              <w:widowControl w:val="0"/>
              <w:suppressAutoHyphens/>
              <w:autoSpaceDE w:val="0"/>
              <w:autoSpaceDN w:val="0"/>
              <w:adjustRightInd w:val="0"/>
              <w:ind w:left="567"/>
              <w:textAlignment w:val="center"/>
              <w:rPr>
                <w:rFonts w:asciiTheme="minorHAnsi" w:hAnsiTheme="minorHAnsi" w:cstheme="minorHAnsi"/>
                <w:b/>
                <w:szCs w:val="24"/>
              </w:rPr>
            </w:pPr>
          </w:p>
        </w:tc>
      </w:tr>
      <w:tr w:rsidR="007B6AA4" w:rsidRPr="007831E2" w14:paraId="172B84CF" w14:textId="77777777" w:rsidTr="00F446FB">
        <w:tc>
          <w:tcPr>
            <w:tcW w:w="487" w:type="dxa"/>
          </w:tcPr>
          <w:p w14:paraId="53AAF8BF" w14:textId="77777777" w:rsidR="007B6AA4" w:rsidRPr="007831E2" w:rsidRDefault="007B6AA4" w:rsidP="003F0E56">
            <w:pPr>
              <w:contextualSpacing/>
              <w:rPr>
                <w:rFonts w:asciiTheme="minorHAnsi" w:hAnsiTheme="minorHAnsi" w:cstheme="minorHAnsi"/>
                <w:szCs w:val="24"/>
              </w:rPr>
            </w:pPr>
          </w:p>
        </w:tc>
        <w:tc>
          <w:tcPr>
            <w:tcW w:w="8278" w:type="dxa"/>
          </w:tcPr>
          <w:p w14:paraId="6115AA1A" w14:textId="77777777" w:rsidR="007B6AA4" w:rsidRPr="007831E2" w:rsidRDefault="007B6AA4" w:rsidP="009B7309">
            <w:pPr>
              <w:widowControl w:val="0"/>
              <w:numPr>
                <w:ilvl w:val="0"/>
                <w:numId w:val="10"/>
              </w:numPr>
              <w:suppressAutoHyphens/>
              <w:autoSpaceDE w:val="0"/>
              <w:autoSpaceDN w:val="0"/>
              <w:adjustRightInd w:val="0"/>
              <w:ind w:left="567"/>
              <w:textAlignment w:val="center"/>
              <w:rPr>
                <w:rFonts w:asciiTheme="minorHAnsi" w:hAnsiTheme="minorHAnsi" w:cstheme="minorHAnsi"/>
                <w:szCs w:val="24"/>
              </w:rPr>
            </w:pPr>
            <w:r w:rsidRPr="007831E2">
              <w:rPr>
                <w:rFonts w:asciiTheme="minorHAnsi" w:hAnsiTheme="minorHAnsi" w:cstheme="minorHAnsi"/>
                <w:color w:val="000000"/>
                <w:szCs w:val="24"/>
                <w:lang w:bidi="en-US"/>
              </w:rPr>
              <w:t>Subject to the publication of draft minutes in accordance with standing order 12(e)</w:t>
            </w:r>
            <w:r w:rsidR="00784A51" w:rsidRPr="007831E2">
              <w:rPr>
                <w:rFonts w:asciiTheme="minorHAnsi" w:hAnsiTheme="minorHAnsi" w:cstheme="minorHAnsi"/>
                <w:color w:val="000000"/>
                <w:szCs w:val="24"/>
                <w:lang w:bidi="en-US"/>
              </w:rPr>
              <w:t xml:space="preserve"> and standing order 20(a)</w:t>
            </w:r>
            <w:r w:rsidRPr="007831E2">
              <w:rPr>
                <w:rFonts w:asciiTheme="minorHAnsi" w:hAnsiTheme="minorHAnsi" w:cstheme="minorHAnsi"/>
                <w:color w:val="000000"/>
                <w:szCs w:val="24"/>
                <w:lang w:bidi="en-US"/>
              </w:rPr>
              <w:t xml:space="preserve"> and following</w:t>
            </w:r>
            <w:r w:rsidR="0082584E" w:rsidRPr="007831E2">
              <w:rPr>
                <w:rFonts w:asciiTheme="minorHAnsi" w:hAnsiTheme="minorHAnsi" w:cstheme="minorHAnsi"/>
                <w:color w:val="000000"/>
                <w:szCs w:val="24"/>
                <w:lang w:bidi="en-US"/>
              </w:rPr>
              <w:t xml:space="preserve"> </w:t>
            </w:r>
            <w:r w:rsidRPr="007831E2">
              <w:rPr>
                <w:rFonts w:asciiTheme="minorHAnsi" w:hAnsiTheme="minorHAnsi" w:cstheme="minorHAnsi"/>
                <w:color w:val="000000"/>
                <w:szCs w:val="24"/>
                <w:lang w:bidi="en-US"/>
              </w:rPr>
              <w:t>a resolution which confirms the accuracy of the minutes of a meeting, the draft minutes or recordings of the meeting for which approved minutes exist shall be destroyed.</w:t>
            </w:r>
          </w:p>
        </w:tc>
      </w:tr>
    </w:tbl>
    <w:p w14:paraId="7B92B91C" w14:textId="77777777" w:rsidR="00883BA0" w:rsidRPr="007831E2" w:rsidRDefault="00883BA0" w:rsidP="003F0E56">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6D4650D" w14:textId="77777777" w:rsidR="00883BA0" w:rsidRPr="007831E2" w:rsidRDefault="001E3ED6" w:rsidP="00BC3ED0">
      <w:pPr>
        <w:pStyle w:val="Heading1"/>
        <w:numPr>
          <w:ilvl w:val="0"/>
          <w:numId w:val="43"/>
        </w:numPr>
        <w:spacing w:before="0"/>
        <w:rPr>
          <w:rFonts w:asciiTheme="minorHAnsi" w:hAnsiTheme="minorHAnsi" w:cstheme="minorHAnsi"/>
          <w:b/>
          <w:sz w:val="24"/>
          <w:szCs w:val="24"/>
        </w:rPr>
      </w:pPr>
      <w:bookmarkStart w:id="75" w:name="_Toc359318567"/>
      <w:bookmarkStart w:id="76" w:name="_Toc359334518"/>
      <w:bookmarkStart w:id="77" w:name="_Toc359334797"/>
      <w:bookmarkStart w:id="78" w:name="_Toc359336499"/>
      <w:r w:rsidRPr="007831E2">
        <w:rPr>
          <w:rFonts w:asciiTheme="minorHAnsi" w:hAnsiTheme="minorHAnsi" w:cstheme="minorHAnsi"/>
          <w:b/>
          <w:sz w:val="24"/>
          <w:szCs w:val="24"/>
        </w:rPr>
        <w:t>CODE OF CONDUCT AND DISPENSATIONS</w:t>
      </w:r>
      <w:bookmarkEnd w:id="74"/>
      <w:bookmarkEnd w:id="75"/>
      <w:bookmarkEnd w:id="76"/>
      <w:bookmarkEnd w:id="77"/>
      <w:bookmarkEnd w:id="78"/>
    </w:p>
    <w:p w14:paraId="6904C4A3" w14:textId="2F860FB4" w:rsidR="009E58A9" w:rsidRPr="007831E2" w:rsidRDefault="00883BA0" w:rsidP="0084551F">
      <w:pPr>
        <w:ind w:left="131" w:firstLine="436"/>
        <w:rPr>
          <w:rStyle w:val="Emphasis"/>
          <w:rFonts w:asciiTheme="minorHAnsi" w:hAnsiTheme="minorHAnsi" w:cstheme="minorHAnsi"/>
          <w:szCs w:val="24"/>
        </w:rPr>
      </w:pPr>
      <w:bookmarkStart w:id="79" w:name="_Toc359318568"/>
      <w:r w:rsidRPr="007831E2">
        <w:rPr>
          <w:rStyle w:val="Emphasis"/>
          <w:rFonts w:asciiTheme="minorHAnsi" w:hAnsiTheme="minorHAnsi" w:cstheme="minorHAnsi"/>
          <w:szCs w:val="24"/>
        </w:rPr>
        <w:t>See also standing order 3(</w:t>
      </w:r>
      <w:r w:rsidR="00317214" w:rsidRPr="007831E2">
        <w:rPr>
          <w:rStyle w:val="Emphasis"/>
          <w:rFonts w:asciiTheme="minorHAnsi" w:hAnsiTheme="minorHAnsi" w:cstheme="minorHAnsi"/>
          <w:szCs w:val="24"/>
        </w:rPr>
        <w:t>u</w:t>
      </w:r>
      <w:bookmarkEnd w:id="79"/>
      <w:r w:rsidR="00502A47" w:rsidRPr="007831E2">
        <w:rPr>
          <w:rStyle w:val="Emphasis"/>
          <w:rFonts w:asciiTheme="minorHAnsi" w:hAnsiTheme="minorHAnsi" w:cstheme="minorHAnsi"/>
          <w:szCs w:val="24"/>
        </w:rPr>
        <w:t>).</w:t>
      </w:r>
      <w:r w:rsidRPr="007831E2">
        <w:rPr>
          <w:rStyle w:val="Emphasis"/>
          <w:rFonts w:asciiTheme="minorHAnsi" w:hAnsiTheme="minorHAnsi" w:cstheme="minorHAnsi"/>
          <w:szCs w:val="24"/>
        </w:rPr>
        <w:t xml:space="preserve"> </w:t>
      </w:r>
      <w:r w:rsidR="00616F7D" w:rsidRPr="007831E2">
        <w:rPr>
          <w:rStyle w:val="Emphasis"/>
          <w:rFonts w:asciiTheme="minorHAnsi" w:hAnsiTheme="minorHAnsi" w:cstheme="minorHAnsi"/>
          <w:szCs w:val="24"/>
        </w:rPr>
        <w:br/>
      </w:r>
    </w:p>
    <w:p w14:paraId="76F88A30" w14:textId="77777777" w:rsidR="00883BA0" w:rsidRDefault="00883BA0" w:rsidP="009B7309">
      <w:pPr>
        <w:widowControl w:val="0"/>
        <w:numPr>
          <w:ilvl w:val="0"/>
          <w:numId w:val="9"/>
        </w:numPr>
        <w:tabs>
          <w:tab w:val="num" w:pos="567"/>
        </w:tabs>
        <w:suppressAutoHyphens/>
        <w:autoSpaceDE w:val="0"/>
        <w:autoSpaceDN w:val="0"/>
        <w:adjustRightInd w:val="0"/>
        <w:ind w:left="567"/>
        <w:textAlignment w:val="center"/>
        <w:rPr>
          <w:rFonts w:asciiTheme="minorHAnsi" w:hAnsiTheme="minorHAnsi" w:cstheme="minorHAnsi"/>
          <w:bCs/>
          <w:color w:val="000000"/>
          <w:szCs w:val="24"/>
          <w:lang w:bidi="en-US"/>
        </w:rPr>
      </w:pPr>
      <w:r w:rsidRPr="007831E2">
        <w:rPr>
          <w:rFonts w:asciiTheme="minorHAnsi" w:hAnsiTheme="minorHAnsi" w:cstheme="minorHAnsi"/>
          <w:bCs/>
          <w:color w:val="000000"/>
          <w:szCs w:val="24"/>
          <w:lang w:bidi="en-US"/>
        </w:rPr>
        <w:t xml:space="preserve">All councillors and non-councillors with voting rights shall observe the </w:t>
      </w:r>
      <w:r w:rsidR="00537CEB" w:rsidRPr="007831E2">
        <w:rPr>
          <w:rFonts w:asciiTheme="minorHAnsi" w:hAnsiTheme="minorHAnsi" w:cstheme="minorHAnsi"/>
          <w:bCs/>
          <w:color w:val="000000"/>
          <w:szCs w:val="24"/>
          <w:lang w:bidi="en-US"/>
        </w:rPr>
        <w:t>code of conduct adopted by the C</w:t>
      </w:r>
      <w:r w:rsidRPr="007831E2">
        <w:rPr>
          <w:rFonts w:asciiTheme="minorHAnsi" w:hAnsiTheme="minorHAnsi" w:cstheme="minorHAnsi"/>
          <w:bCs/>
          <w:color w:val="000000"/>
          <w:szCs w:val="24"/>
          <w:lang w:bidi="en-US"/>
        </w:rPr>
        <w:t>ouncil.</w:t>
      </w:r>
    </w:p>
    <w:p w14:paraId="4B45E26E" w14:textId="77777777" w:rsidR="00E4008E" w:rsidRPr="007831E2" w:rsidRDefault="00E4008E" w:rsidP="00E4008E">
      <w:pPr>
        <w:widowControl w:val="0"/>
        <w:suppressAutoHyphens/>
        <w:autoSpaceDE w:val="0"/>
        <w:autoSpaceDN w:val="0"/>
        <w:adjustRightInd w:val="0"/>
        <w:ind w:left="567"/>
        <w:textAlignment w:val="center"/>
        <w:rPr>
          <w:rFonts w:asciiTheme="minorHAnsi" w:hAnsiTheme="minorHAnsi" w:cstheme="minorHAnsi"/>
          <w:bCs/>
          <w:color w:val="000000"/>
          <w:szCs w:val="24"/>
          <w:lang w:bidi="en-US"/>
        </w:rPr>
      </w:pPr>
    </w:p>
    <w:p w14:paraId="37DA3FA3" w14:textId="076C96CB" w:rsidR="00883BA0" w:rsidRDefault="00883BA0" w:rsidP="009B7309">
      <w:pPr>
        <w:widowControl w:val="0"/>
        <w:numPr>
          <w:ilvl w:val="0"/>
          <w:numId w:val="9"/>
        </w:numPr>
        <w:tabs>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Unless </w:t>
      </w:r>
      <w:r w:rsidR="00ED4F54" w:rsidRPr="007831E2">
        <w:rPr>
          <w:rFonts w:asciiTheme="minorHAnsi" w:hAnsiTheme="minorHAnsi" w:cstheme="minorHAnsi"/>
          <w:color w:val="000000"/>
          <w:szCs w:val="24"/>
          <w:lang w:bidi="en-US"/>
        </w:rPr>
        <w:t>they have</w:t>
      </w:r>
      <w:r w:rsidRPr="007831E2">
        <w:rPr>
          <w:rFonts w:asciiTheme="minorHAnsi" w:hAnsiTheme="minorHAnsi" w:cstheme="minorHAnsi"/>
          <w:color w:val="000000"/>
          <w:szCs w:val="24"/>
          <w:lang w:bidi="en-US"/>
        </w:rPr>
        <w:t xml:space="preserve"> been granted a dispensation, a councillor or non-councillor with voting rights shall withdraw from a meeting </w:t>
      </w:r>
      <w:r w:rsidRPr="007831E2">
        <w:rPr>
          <w:rFonts w:asciiTheme="minorHAnsi" w:hAnsiTheme="minorHAnsi" w:cstheme="minorHAnsi"/>
          <w:szCs w:val="24"/>
        </w:rPr>
        <w:t xml:space="preserve">when it is </w:t>
      </w:r>
      <w:r w:rsidRPr="007831E2">
        <w:rPr>
          <w:rFonts w:asciiTheme="minorHAnsi" w:hAnsiTheme="minorHAnsi" w:cstheme="minorHAnsi"/>
          <w:color w:val="000000"/>
          <w:szCs w:val="24"/>
          <w:lang w:bidi="en-US"/>
        </w:rPr>
        <w:t xml:space="preserve">considering a matter in which he has a disclosable pecuniary interest. </w:t>
      </w:r>
      <w:r w:rsidR="009966A7" w:rsidRPr="007831E2">
        <w:rPr>
          <w:rFonts w:asciiTheme="minorHAnsi" w:hAnsiTheme="minorHAnsi" w:cstheme="minorHAnsi"/>
          <w:color w:val="000000"/>
          <w:szCs w:val="24"/>
          <w:lang w:bidi="en-US"/>
        </w:rPr>
        <w:t>They</w:t>
      </w:r>
      <w:r w:rsidRPr="007831E2">
        <w:rPr>
          <w:rFonts w:asciiTheme="minorHAnsi" w:hAnsiTheme="minorHAnsi" w:cstheme="minorHAnsi"/>
          <w:color w:val="000000"/>
          <w:szCs w:val="24"/>
          <w:lang w:bidi="en-US"/>
        </w:rPr>
        <w:t xml:space="preserve"> may return to the meeting after it has considered the matter in which </w:t>
      </w:r>
      <w:r w:rsidR="009966A7" w:rsidRPr="007831E2">
        <w:rPr>
          <w:rFonts w:asciiTheme="minorHAnsi" w:hAnsiTheme="minorHAnsi" w:cstheme="minorHAnsi"/>
          <w:color w:val="000000"/>
          <w:szCs w:val="24"/>
          <w:lang w:bidi="en-US"/>
        </w:rPr>
        <w:t>th</w:t>
      </w:r>
      <w:r w:rsidRPr="007831E2">
        <w:rPr>
          <w:rFonts w:asciiTheme="minorHAnsi" w:hAnsiTheme="minorHAnsi" w:cstheme="minorHAnsi"/>
          <w:color w:val="000000"/>
          <w:szCs w:val="24"/>
          <w:lang w:bidi="en-US"/>
        </w:rPr>
        <w:t>e</w:t>
      </w:r>
      <w:r w:rsidR="009966A7" w:rsidRPr="007831E2">
        <w:rPr>
          <w:rFonts w:asciiTheme="minorHAnsi" w:hAnsiTheme="minorHAnsi" w:cstheme="minorHAnsi"/>
          <w:color w:val="000000"/>
          <w:szCs w:val="24"/>
          <w:lang w:bidi="en-US"/>
        </w:rPr>
        <w:t>y</w:t>
      </w:r>
      <w:r w:rsidRPr="007831E2">
        <w:rPr>
          <w:rFonts w:asciiTheme="minorHAnsi" w:hAnsiTheme="minorHAnsi" w:cstheme="minorHAnsi"/>
          <w:color w:val="000000"/>
          <w:szCs w:val="24"/>
          <w:lang w:bidi="en-US"/>
        </w:rPr>
        <w:t xml:space="preserve"> had the interest.</w:t>
      </w:r>
    </w:p>
    <w:p w14:paraId="3F4DBFF3"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AC80EC8" w14:textId="6494CE77" w:rsidR="00883BA0" w:rsidRDefault="00883BA0" w:rsidP="009B7309">
      <w:pPr>
        <w:widowControl w:val="0"/>
        <w:numPr>
          <w:ilvl w:val="0"/>
          <w:numId w:val="9"/>
        </w:numPr>
        <w:tabs>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Unless </w:t>
      </w:r>
      <w:r w:rsidR="009966A7" w:rsidRPr="007831E2">
        <w:rPr>
          <w:rFonts w:asciiTheme="minorHAnsi" w:hAnsiTheme="minorHAnsi" w:cstheme="minorHAnsi"/>
          <w:color w:val="000000"/>
          <w:szCs w:val="24"/>
          <w:lang w:bidi="en-US"/>
        </w:rPr>
        <w:t>they have</w:t>
      </w:r>
      <w:r w:rsidRPr="007831E2">
        <w:rPr>
          <w:rFonts w:asciiTheme="minorHAnsi" w:hAnsiTheme="minorHAnsi" w:cstheme="minorHAnsi"/>
          <w:color w:val="000000"/>
          <w:szCs w:val="24"/>
          <w:lang w:bidi="en-US"/>
        </w:rPr>
        <w:t xml:space="preserve"> been granted a dispensation, a councillor or non-councillor with voting rights shall withdraw from a meeting when it is considering a matter in which </w:t>
      </w:r>
      <w:r w:rsidR="009966A7" w:rsidRPr="007831E2">
        <w:rPr>
          <w:rFonts w:asciiTheme="minorHAnsi" w:hAnsiTheme="minorHAnsi" w:cstheme="minorHAnsi"/>
          <w:color w:val="000000"/>
          <w:szCs w:val="24"/>
          <w:lang w:bidi="en-US"/>
        </w:rPr>
        <w:t>they</w:t>
      </w:r>
      <w:r w:rsidRPr="007831E2">
        <w:rPr>
          <w:rFonts w:asciiTheme="minorHAnsi" w:hAnsiTheme="minorHAnsi" w:cstheme="minorHAnsi"/>
          <w:color w:val="000000"/>
          <w:szCs w:val="24"/>
          <w:lang w:bidi="en-US"/>
        </w:rPr>
        <w:t xml:space="preserve"> </w:t>
      </w:r>
      <w:proofErr w:type="gramStart"/>
      <w:r w:rsidRPr="007831E2">
        <w:rPr>
          <w:rFonts w:asciiTheme="minorHAnsi" w:hAnsiTheme="minorHAnsi" w:cstheme="minorHAnsi"/>
          <w:color w:val="000000"/>
          <w:szCs w:val="24"/>
          <w:lang w:bidi="en-US"/>
        </w:rPr>
        <w:t>has</w:t>
      </w:r>
      <w:proofErr w:type="gramEnd"/>
      <w:r w:rsidRPr="007831E2">
        <w:rPr>
          <w:rFonts w:asciiTheme="minorHAnsi" w:hAnsiTheme="minorHAnsi" w:cstheme="minorHAnsi"/>
          <w:color w:val="000000"/>
          <w:szCs w:val="24"/>
          <w:lang w:bidi="en-US"/>
        </w:rPr>
        <w:t xml:space="preserve"> another </w:t>
      </w:r>
      <w:r w:rsidR="00537CEB" w:rsidRPr="007831E2">
        <w:rPr>
          <w:rFonts w:asciiTheme="minorHAnsi" w:hAnsiTheme="minorHAnsi" w:cstheme="minorHAnsi"/>
          <w:color w:val="000000"/>
          <w:szCs w:val="24"/>
          <w:lang w:bidi="en-US"/>
        </w:rPr>
        <w:t xml:space="preserve">interest if </w:t>
      </w:r>
      <w:proofErr w:type="gramStart"/>
      <w:r w:rsidR="00537CEB" w:rsidRPr="007831E2">
        <w:rPr>
          <w:rFonts w:asciiTheme="minorHAnsi" w:hAnsiTheme="minorHAnsi" w:cstheme="minorHAnsi"/>
          <w:color w:val="000000"/>
          <w:szCs w:val="24"/>
          <w:lang w:bidi="en-US"/>
        </w:rPr>
        <w:t>so</w:t>
      </w:r>
      <w:proofErr w:type="gramEnd"/>
      <w:r w:rsidR="00537CEB" w:rsidRPr="007831E2">
        <w:rPr>
          <w:rFonts w:asciiTheme="minorHAnsi" w:hAnsiTheme="minorHAnsi" w:cstheme="minorHAnsi"/>
          <w:color w:val="000000"/>
          <w:szCs w:val="24"/>
          <w:lang w:bidi="en-US"/>
        </w:rPr>
        <w:t xml:space="preserve"> required by the C</w:t>
      </w:r>
      <w:r w:rsidRPr="007831E2">
        <w:rPr>
          <w:rFonts w:asciiTheme="minorHAnsi" w:hAnsiTheme="minorHAnsi" w:cstheme="minorHAnsi"/>
          <w:color w:val="000000"/>
          <w:szCs w:val="24"/>
          <w:lang w:bidi="en-US"/>
        </w:rPr>
        <w:t>ouncil’s code of conduct</w:t>
      </w:r>
      <w:r w:rsidRPr="007831E2">
        <w:rPr>
          <w:rFonts w:asciiTheme="minorHAnsi" w:hAnsiTheme="minorHAnsi" w:cstheme="minorHAnsi"/>
          <w:szCs w:val="24"/>
        </w:rPr>
        <w:t xml:space="preserve">. </w:t>
      </w:r>
      <w:r w:rsidR="00F96A2E" w:rsidRPr="007831E2">
        <w:rPr>
          <w:rFonts w:asciiTheme="minorHAnsi" w:hAnsiTheme="minorHAnsi" w:cstheme="minorHAnsi"/>
          <w:color w:val="000000"/>
          <w:szCs w:val="24"/>
          <w:lang w:bidi="en-US"/>
        </w:rPr>
        <w:t>They</w:t>
      </w:r>
      <w:r w:rsidRPr="007831E2">
        <w:rPr>
          <w:rFonts w:asciiTheme="minorHAnsi" w:hAnsiTheme="minorHAnsi" w:cstheme="minorHAnsi"/>
          <w:color w:val="000000"/>
          <w:szCs w:val="24"/>
          <w:lang w:bidi="en-US"/>
        </w:rPr>
        <w:t xml:space="preserve"> may return to the meeting after it has considered the matter in which </w:t>
      </w:r>
      <w:r w:rsidR="00F96A2E" w:rsidRPr="007831E2">
        <w:rPr>
          <w:rFonts w:asciiTheme="minorHAnsi" w:hAnsiTheme="minorHAnsi" w:cstheme="minorHAnsi"/>
          <w:color w:val="000000"/>
          <w:szCs w:val="24"/>
          <w:lang w:bidi="en-US"/>
        </w:rPr>
        <w:t>they</w:t>
      </w:r>
      <w:r w:rsidRPr="007831E2">
        <w:rPr>
          <w:rFonts w:asciiTheme="minorHAnsi" w:hAnsiTheme="minorHAnsi" w:cstheme="minorHAnsi"/>
          <w:color w:val="000000"/>
          <w:szCs w:val="24"/>
          <w:lang w:bidi="en-US"/>
        </w:rPr>
        <w:t xml:space="preserve"> had the interest.</w:t>
      </w:r>
    </w:p>
    <w:p w14:paraId="0B98A534"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7EBDBD4" w14:textId="77777777" w:rsidR="00883BA0" w:rsidRDefault="00883BA0" w:rsidP="009B7309">
      <w:pPr>
        <w:widowControl w:val="0"/>
        <w:numPr>
          <w:ilvl w:val="0"/>
          <w:numId w:val="9"/>
        </w:numPr>
        <w:tabs>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84551F">
        <w:rPr>
          <w:rFonts w:asciiTheme="minorHAnsi" w:hAnsiTheme="minorHAnsi" w:cstheme="minorHAnsi"/>
          <w:b/>
          <w:color w:val="000000"/>
          <w:szCs w:val="24"/>
          <w:lang w:bidi="en-US"/>
        </w:rPr>
        <w:t>Dispensation requests shall be in writing and submitted to the Proper Officer</w:t>
      </w:r>
      <w:r w:rsidRPr="007831E2">
        <w:rPr>
          <w:rFonts w:asciiTheme="minorHAnsi" w:hAnsiTheme="minorHAnsi" w:cstheme="minorHAnsi"/>
          <w:bCs/>
          <w:color w:val="000000"/>
          <w:szCs w:val="24"/>
          <w:lang w:bidi="en-US"/>
        </w:rPr>
        <w:t xml:space="preserve"> as</w:t>
      </w:r>
      <w:r w:rsidRPr="007831E2">
        <w:rPr>
          <w:rFonts w:asciiTheme="minorHAnsi" w:hAnsiTheme="minorHAnsi" w:cstheme="minorHAnsi"/>
          <w:color w:val="000000"/>
          <w:szCs w:val="24"/>
          <w:lang w:bidi="en-US"/>
        </w:rPr>
        <w:t xml:space="preserve"> soon as possible before the meeting, or failing that, at the start of the meeting for which the dispensation is required.</w:t>
      </w:r>
    </w:p>
    <w:p w14:paraId="55BD9158"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E5D57AB" w14:textId="75841047" w:rsidR="00883BA0" w:rsidRDefault="00883BA0" w:rsidP="009B7309">
      <w:pPr>
        <w:widowControl w:val="0"/>
        <w:numPr>
          <w:ilvl w:val="0"/>
          <w:numId w:val="9"/>
        </w:numPr>
        <w:tabs>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 decision as to whether to grant a dispensation shall be made </w:t>
      </w:r>
      <w:r w:rsidR="00537CEB" w:rsidRPr="007831E2">
        <w:rPr>
          <w:rFonts w:asciiTheme="minorHAnsi" w:hAnsiTheme="minorHAnsi" w:cstheme="minorHAnsi"/>
          <w:color w:val="000000"/>
          <w:szCs w:val="24"/>
          <w:lang w:bidi="en-US"/>
        </w:rPr>
        <w:t>by a meeting of the C</w:t>
      </w:r>
      <w:r w:rsidRPr="007831E2">
        <w:rPr>
          <w:rFonts w:asciiTheme="minorHAnsi" w:hAnsiTheme="minorHAnsi" w:cstheme="minorHAnsi"/>
          <w:color w:val="000000"/>
          <w:szCs w:val="24"/>
          <w:lang w:bidi="en-US"/>
        </w:rPr>
        <w:t>ouncil, or committee or sub-committee for which the dispensation is required and that decision is final.</w:t>
      </w:r>
    </w:p>
    <w:p w14:paraId="5E22F76C"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DF8F424" w14:textId="77777777" w:rsidR="00883BA0" w:rsidRDefault="00883BA0" w:rsidP="009B7309">
      <w:pPr>
        <w:widowControl w:val="0"/>
        <w:numPr>
          <w:ilvl w:val="0"/>
          <w:numId w:val="9"/>
        </w:numPr>
        <w:tabs>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 dispensation request shall confirm:</w:t>
      </w:r>
    </w:p>
    <w:p w14:paraId="56A1BA23"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62BAEBAF" w14:textId="77777777" w:rsidR="00883BA0" w:rsidRDefault="00883BA0" w:rsidP="009B7309">
      <w:pPr>
        <w:widowControl w:val="0"/>
        <w:numPr>
          <w:ilvl w:val="2"/>
          <w:numId w:val="4"/>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the description and the nature of the disclosable pecuniary interest or other interest to which the request for the dispensation </w:t>
      </w:r>
      <w:proofErr w:type="gramStart"/>
      <w:r w:rsidRPr="007831E2">
        <w:rPr>
          <w:rFonts w:asciiTheme="minorHAnsi" w:hAnsiTheme="minorHAnsi" w:cstheme="minorHAnsi"/>
          <w:color w:val="000000"/>
          <w:szCs w:val="24"/>
          <w:lang w:bidi="en-US"/>
        </w:rPr>
        <w:t>relates;</w:t>
      </w:r>
      <w:proofErr w:type="gramEnd"/>
      <w:r w:rsidRPr="007831E2">
        <w:rPr>
          <w:rFonts w:asciiTheme="minorHAnsi" w:hAnsiTheme="minorHAnsi" w:cstheme="minorHAnsi"/>
          <w:color w:val="000000"/>
          <w:szCs w:val="24"/>
          <w:lang w:bidi="en-US"/>
        </w:rPr>
        <w:t xml:space="preserve"> </w:t>
      </w:r>
    </w:p>
    <w:p w14:paraId="0D6D760B" w14:textId="77777777" w:rsidR="00E4008E" w:rsidRPr="007831E2" w:rsidRDefault="00E4008E" w:rsidP="00E4008E">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37F073EA" w14:textId="77777777" w:rsidR="00883BA0" w:rsidRDefault="00883BA0" w:rsidP="009B7309">
      <w:pPr>
        <w:widowControl w:val="0"/>
        <w:numPr>
          <w:ilvl w:val="2"/>
          <w:numId w:val="4"/>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whether the dispensation is required to participate at a meeting in a discussion only or a discussion and a </w:t>
      </w:r>
      <w:proofErr w:type="gramStart"/>
      <w:r w:rsidRPr="007831E2">
        <w:rPr>
          <w:rFonts w:asciiTheme="minorHAnsi" w:hAnsiTheme="minorHAnsi" w:cstheme="minorHAnsi"/>
          <w:color w:val="000000"/>
          <w:szCs w:val="24"/>
          <w:lang w:bidi="en-US"/>
        </w:rPr>
        <w:t>vote;</w:t>
      </w:r>
      <w:proofErr w:type="gramEnd"/>
    </w:p>
    <w:p w14:paraId="7738DC01" w14:textId="77777777" w:rsidR="00E4008E" w:rsidRPr="007831E2" w:rsidRDefault="00E4008E" w:rsidP="00E4008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1E9B9B98" w14:textId="0E769DE6" w:rsidR="00883BA0" w:rsidRDefault="00883BA0" w:rsidP="009B7309">
      <w:pPr>
        <w:widowControl w:val="0"/>
        <w:numPr>
          <w:ilvl w:val="2"/>
          <w:numId w:val="4"/>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the date of the meeting or the period (not exceeding four years) for which the dispensation is sought; and </w:t>
      </w:r>
    </w:p>
    <w:p w14:paraId="0E1B0BDF" w14:textId="77777777" w:rsidR="00671401" w:rsidRPr="007831E2" w:rsidRDefault="00671401" w:rsidP="00671401">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2ACE9EA" w14:textId="77777777" w:rsidR="00883BA0" w:rsidRDefault="00883BA0" w:rsidP="009B7309">
      <w:pPr>
        <w:widowControl w:val="0"/>
        <w:numPr>
          <w:ilvl w:val="2"/>
          <w:numId w:val="4"/>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an explanation as to why the dispensation is sought.</w:t>
      </w:r>
    </w:p>
    <w:p w14:paraId="67B93F50" w14:textId="77777777" w:rsidR="00671401" w:rsidRPr="007831E2" w:rsidRDefault="00671401" w:rsidP="00671401">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E968BBA" w14:textId="432C0328" w:rsidR="00883BA0" w:rsidRPr="00671401" w:rsidRDefault="00883BA0" w:rsidP="009B7309">
      <w:pPr>
        <w:widowControl w:val="0"/>
        <w:numPr>
          <w:ilvl w:val="0"/>
          <w:numId w:val="9"/>
        </w:numPr>
        <w:tabs>
          <w:tab w:val="left" w:pos="1134"/>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bCs/>
          <w:color w:val="000000"/>
          <w:spacing w:val="-2"/>
          <w:szCs w:val="24"/>
          <w:lang w:bidi="en-US"/>
        </w:rPr>
        <w:t>Subject to standing orders 13(d) and (f</w:t>
      </w:r>
      <w:r w:rsidR="00473A3F" w:rsidRPr="007831E2">
        <w:rPr>
          <w:rFonts w:asciiTheme="minorHAnsi" w:hAnsiTheme="minorHAnsi" w:cstheme="minorHAnsi"/>
          <w:bCs/>
          <w:color w:val="000000"/>
          <w:spacing w:val="-2"/>
          <w:szCs w:val="24"/>
          <w:lang w:bidi="en-US"/>
        </w:rPr>
        <w:t>),</w:t>
      </w:r>
      <w:r w:rsidRPr="007831E2">
        <w:rPr>
          <w:rFonts w:asciiTheme="minorHAnsi" w:hAnsiTheme="minorHAnsi" w:cstheme="minorHAnsi"/>
          <w:bCs/>
          <w:color w:val="000000"/>
          <w:spacing w:val="-2"/>
          <w:szCs w:val="24"/>
          <w:lang w:bidi="en-US"/>
        </w:rPr>
        <w:t xml:space="preserve"> </w:t>
      </w:r>
      <w:r w:rsidR="004D55C3" w:rsidRPr="007831E2">
        <w:rPr>
          <w:rFonts w:asciiTheme="minorHAnsi" w:hAnsiTheme="minorHAnsi" w:cstheme="minorHAnsi"/>
          <w:bCs/>
          <w:color w:val="000000"/>
          <w:spacing w:val="-2"/>
          <w:szCs w:val="24"/>
          <w:lang w:bidi="en-US"/>
        </w:rPr>
        <w:t>a dispensation request</w:t>
      </w:r>
      <w:r w:rsidRPr="007831E2">
        <w:rPr>
          <w:rFonts w:asciiTheme="minorHAnsi" w:hAnsiTheme="minorHAnsi" w:cstheme="minorHAnsi"/>
          <w:bCs/>
          <w:color w:val="000000"/>
          <w:spacing w:val="-2"/>
          <w:szCs w:val="24"/>
          <w:lang w:bidi="en-US"/>
        </w:rPr>
        <w:t xml:space="preserve"> shall be considered</w:t>
      </w:r>
      <w:r w:rsidR="001A5BAB" w:rsidRPr="007831E2">
        <w:rPr>
          <w:rFonts w:asciiTheme="minorHAnsi" w:hAnsiTheme="minorHAnsi" w:cstheme="minorHAnsi"/>
          <w:bCs/>
          <w:color w:val="000000"/>
          <w:spacing w:val="-2"/>
          <w:szCs w:val="24"/>
          <w:lang w:bidi="en-US"/>
        </w:rPr>
        <w:t xml:space="preserve"> </w:t>
      </w:r>
      <w:r w:rsidRPr="007831E2">
        <w:rPr>
          <w:rFonts w:asciiTheme="minorHAnsi" w:hAnsiTheme="minorHAnsi" w:cstheme="minorHAnsi"/>
          <w:bCs/>
          <w:color w:val="000000"/>
          <w:spacing w:val="-2"/>
          <w:szCs w:val="24"/>
          <w:lang w:bidi="en-US"/>
        </w:rPr>
        <w:t>before the meeting</w:t>
      </w:r>
      <w:r w:rsidR="00537CEB" w:rsidRPr="007831E2">
        <w:rPr>
          <w:rFonts w:asciiTheme="minorHAnsi" w:hAnsiTheme="minorHAnsi" w:cstheme="minorHAnsi"/>
          <w:bCs/>
          <w:color w:val="000000"/>
          <w:spacing w:val="-2"/>
          <w:szCs w:val="24"/>
          <w:lang w:bidi="en-US"/>
        </w:rPr>
        <w:t xml:space="preserve"> of the C</w:t>
      </w:r>
      <w:r w:rsidRPr="007831E2">
        <w:rPr>
          <w:rFonts w:asciiTheme="minorHAnsi" w:hAnsiTheme="minorHAnsi" w:cstheme="minorHAnsi"/>
          <w:bCs/>
          <w:color w:val="000000"/>
          <w:spacing w:val="-2"/>
          <w:szCs w:val="24"/>
          <w:lang w:bidi="en-US"/>
        </w:rPr>
        <w:t>ouncil</w:t>
      </w:r>
      <w:r w:rsidR="004D55C3" w:rsidRPr="007831E2">
        <w:rPr>
          <w:rFonts w:asciiTheme="minorHAnsi" w:hAnsiTheme="minorHAnsi" w:cstheme="minorHAnsi"/>
          <w:bCs/>
          <w:color w:val="000000"/>
          <w:spacing w:val="-2"/>
          <w:szCs w:val="24"/>
          <w:lang w:bidi="en-US"/>
        </w:rPr>
        <w:t>, or committee or</w:t>
      </w:r>
      <w:r w:rsidRPr="007831E2">
        <w:rPr>
          <w:rFonts w:asciiTheme="minorHAnsi" w:hAnsiTheme="minorHAnsi" w:cstheme="minorHAnsi"/>
          <w:bCs/>
          <w:color w:val="000000"/>
          <w:spacing w:val="-2"/>
          <w:szCs w:val="24"/>
          <w:lang w:bidi="en-US"/>
        </w:rPr>
        <w:t xml:space="preserve"> sub-committee for which the dispensation is required.</w:t>
      </w:r>
    </w:p>
    <w:p w14:paraId="6A3674F0" w14:textId="77777777" w:rsidR="00671401" w:rsidRPr="007831E2" w:rsidRDefault="00671401" w:rsidP="00671401">
      <w:pPr>
        <w:widowControl w:val="0"/>
        <w:tabs>
          <w:tab w:val="left" w:pos="1134"/>
        </w:tabs>
        <w:suppressAutoHyphens/>
        <w:autoSpaceDE w:val="0"/>
        <w:autoSpaceDN w:val="0"/>
        <w:adjustRightInd w:val="0"/>
        <w:ind w:left="567"/>
        <w:textAlignment w:val="center"/>
        <w:rPr>
          <w:rFonts w:asciiTheme="minorHAnsi" w:hAnsiTheme="minorHAnsi" w:cstheme="minorHAnsi"/>
          <w:color w:val="000000"/>
          <w:szCs w:val="24"/>
          <w:lang w:bidi="en-US"/>
        </w:rPr>
      </w:pPr>
    </w:p>
    <w:p w14:paraId="007B309F" w14:textId="77777777" w:rsidR="00883BA0" w:rsidRPr="00A67FD4" w:rsidRDefault="00883BA0" w:rsidP="009B7309">
      <w:pPr>
        <w:widowControl w:val="0"/>
        <w:numPr>
          <w:ilvl w:val="0"/>
          <w:numId w:val="9"/>
        </w:numPr>
        <w:tabs>
          <w:tab w:val="left" w:pos="1134"/>
        </w:tabs>
        <w:suppressAutoHyphens/>
        <w:autoSpaceDE w:val="0"/>
        <w:autoSpaceDN w:val="0"/>
        <w:adjustRightInd w:val="0"/>
        <w:ind w:left="567"/>
        <w:textAlignment w:val="center"/>
        <w:rPr>
          <w:rFonts w:asciiTheme="minorHAnsi" w:hAnsiTheme="minorHAnsi" w:cstheme="minorHAnsi"/>
          <w:b/>
          <w:bCs/>
          <w:color w:val="000000"/>
          <w:spacing w:val="-2"/>
          <w:szCs w:val="24"/>
          <w:lang w:bidi="en-US"/>
        </w:rPr>
      </w:pPr>
      <w:r w:rsidRPr="00A67FD4">
        <w:rPr>
          <w:rFonts w:asciiTheme="minorHAnsi" w:hAnsiTheme="minorHAnsi" w:cstheme="minorHAnsi"/>
          <w:b/>
          <w:bCs/>
          <w:color w:val="000000"/>
          <w:spacing w:val="-2"/>
          <w:szCs w:val="24"/>
          <w:lang w:bidi="en-US"/>
        </w:rPr>
        <w:t>A dispensation may be granted in accord</w:t>
      </w:r>
      <w:r w:rsidR="00573C4E" w:rsidRPr="00A67FD4">
        <w:rPr>
          <w:rFonts w:asciiTheme="minorHAnsi" w:hAnsiTheme="minorHAnsi" w:cstheme="minorHAnsi"/>
          <w:b/>
          <w:bCs/>
          <w:color w:val="000000"/>
          <w:spacing w:val="-2"/>
          <w:szCs w:val="24"/>
          <w:lang w:bidi="en-US"/>
        </w:rPr>
        <w:t xml:space="preserve">ance with standing order 13(e) </w:t>
      </w:r>
      <w:r w:rsidRPr="00A67FD4">
        <w:rPr>
          <w:rFonts w:asciiTheme="minorHAnsi" w:hAnsiTheme="minorHAnsi" w:cstheme="minorHAnsi"/>
          <w:b/>
          <w:bCs/>
          <w:color w:val="000000"/>
          <w:spacing w:val="-2"/>
          <w:szCs w:val="24"/>
          <w:lang w:bidi="en-US"/>
        </w:rPr>
        <w:t xml:space="preserve">if having regard to all relevant circumstances </w:t>
      </w:r>
      <w:r w:rsidR="00573C4E" w:rsidRPr="00A67FD4">
        <w:rPr>
          <w:rFonts w:asciiTheme="minorHAnsi" w:hAnsiTheme="minorHAnsi" w:cstheme="minorHAnsi"/>
          <w:b/>
          <w:bCs/>
          <w:color w:val="000000"/>
          <w:spacing w:val="-2"/>
          <w:szCs w:val="24"/>
          <w:lang w:bidi="en-US"/>
        </w:rPr>
        <w:t>any of the following apply</w:t>
      </w:r>
      <w:r w:rsidRPr="00A67FD4">
        <w:rPr>
          <w:rFonts w:asciiTheme="minorHAnsi" w:hAnsiTheme="minorHAnsi" w:cstheme="minorHAnsi"/>
          <w:b/>
          <w:bCs/>
          <w:color w:val="000000"/>
          <w:spacing w:val="-2"/>
          <w:szCs w:val="24"/>
          <w:lang w:bidi="en-US"/>
        </w:rPr>
        <w:t>:</w:t>
      </w:r>
    </w:p>
    <w:p w14:paraId="63A16C42" w14:textId="77777777" w:rsidR="00671401" w:rsidRPr="00A67FD4" w:rsidRDefault="00671401" w:rsidP="00671401">
      <w:pPr>
        <w:widowControl w:val="0"/>
        <w:tabs>
          <w:tab w:val="left" w:pos="1134"/>
        </w:tabs>
        <w:suppressAutoHyphens/>
        <w:autoSpaceDE w:val="0"/>
        <w:autoSpaceDN w:val="0"/>
        <w:adjustRightInd w:val="0"/>
        <w:textAlignment w:val="center"/>
        <w:rPr>
          <w:rFonts w:asciiTheme="minorHAnsi" w:hAnsiTheme="minorHAnsi" w:cstheme="minorHAnsi"/>
          <w:b/>
          <w:bCs/>
          <w:color w:val="000000"/>
          <w:spacing w:val="-2"/>
          <w:szCs w:val="24"/>
          <w:lang w:bidi="en-US"/>
        </w:rPr>
      </w:pPr>
    </w:p>
    <w:p w14:paraId="1104F345" w14:textId="77777777" w:rsidR="00883BA0" w:rsidRPr="00A67FD4" w:rsidRDefault="00883BA0" w:rsidP="009B7309">
      <w:pPr>
        <w:pStyle w:val="ListParagraph"/>
        <w:widowControl w:val="0"/>
        <w:numPr>
          <w:ilvl w:val="1"/>
          <w:numId w:val="2"/>
        </w:numPr>
        <w:suppressAutoHyphens/>
        <w:autoSpaceDE w:val="0"/>
        <w:autoSpaceDN w:val="0"/>
        <w:adjustRightInd w:val="0"/>
        <w:textAlignment w:val="center"/>
        <w:rPr>
          <w:rFonts w:asciiTheme="minorHAnsi" w:hAnsiTheme="minorHAnsi" w:cstheme="minorHAnsi"/>
          <w:b/>
          <w:bCs/>
          <w:color w:val="000000"/>
          <w:spacing w:val="-2"/>
          <w:szCs w:val="24"/>
          <w:lang w:bidi="en-US"/>
        </w:rPr>
      </w:pPr>
      <w:r w:rsidRPr="00A67FD4">
        <w:rPr>
          <w:rFonts w:asciiTheme="minorHAnsi" w:hAnsiTheme="minorHAnsi" w:cstheme="minorHAnsi"/>
          <w:b/>
          <w:bCs/>
          <w:color w:val="000000"/>
          <w:spacing w:val="-2"/>
          <w:szCs w:val="24"/>
          <w:lang w:bidi="en-US"/>
        </w:rPr>
        <w:t xml:space="preserve">without the dispensation the number of persons prohibited from participating in the </w:t>
      </w:r>
      <w:proofErr w:type="gramStart"/>
      <w:r w:rsidRPr="00A67FD4">
        <w:rPr>
          <w:rFonts w:asciiTheme="minorHAnsi" w:hAnsiTheme="minorHAnsi" w:cstheme="minorHAnsi"/>
          <w:b/>
          <w:bCs/>
          <w:color w:val="000000"/>
          <w:spacing w:val="-2"/>
          <w:szCs w:val="24"/>
          <w:lang w:bidi="en-US"/>
        </w:rPr>
        <w:t>particular business</w:t>
      </w:r>
      <w:proofErr w:type="gramEnd"/>
      <w:r w:rsidRPr="00A67FD4">
        <w:rPr>
          <w:rFonts w:asciiTheme="minorHAnsi" w:hAnsiTheme="minorHAnsi" w:cstheme="minorHAnsi"/>
          <w:b/>
          <w:bCs/>
          <w:color w:val="000000"/>
          <w:spacing w:val="-2"/>
          <w:szCs w:val="24"/>
          <w:lang w:bidi="en-US"/>
        </w:rPr>
        <w:t xml:space="preserve"> would be so great a proportion of the meeting transacting the business as to impede the transaction of the </w:t>
      </w:r>
      <w:proofErr w:type="gramStart"/>
      <w:r w:rsidRPr="00A67FD4">
        <w:rPr>
          <w:rFonts w:asciiTheme="minorHAnsi" w:hAnsiTheme="minorHAnsi" w:cstheme="minorHAnsi"/>
          <w:b/>
          <w:bCs/>
          <w:color w:val="000000"/>
          <w:spacing w:val="-2"/>
          <w:szCs w:val="24"/>
          <w:lang w:bidi="en-US"/>
        </w:rPr>
        <w:t>business</w:t>
      </w:r>
      <w:r w:rsidR="00573C4E" w:rsidRPr="00A67FD4">
        <w:rPr>
          <w:rFonts w:asciiTheme="minorHAnsi" w:hAnsiTheme="minorHAnsi" w:cstheme="minorHAnsi"/>
          <w:b/>
          <w:bCs/>
          <w:color w:val="000000"/>
          <w:spacing w:val="-2"/>
          <w:szCs w:val="24"/>
          <w:lang w:bidi="en-US"/>
        </w:rPr>
        <w:t>;</w:t>
      </w:r>
      <w:proofErr w:type="gramEnd"/>
      <w:r w:rsidR="00573C4E" w:rsidRPr="00A67FD4">
        <w:rPr>
          <w:rFonts w:asciiTheme="minorHAnsi" w:hAnsiTheme="minorHAnsi" w:cstheme="minorHAnsi"/>
          <w:b/>
          <w:bCs/>
          <w:color w:val="000000"/>
          <w:spacing w:val="-2"/>
          <w:szCs w:val="24"/>
          <w:lang w:bidi="en-US"/>
        </w:rPr>
        <w:t xml:space="preserve"> </w:t>
      </w:r>
    </w:p>
    <w:p w14:paraId="0D0072C9" w14:textId="77777777" w:rsidR="00671401" w:rsidRPr="00A67FD4" w:rsidRDefault="00671401" w:rsidP="00671401">
      <w:pPr>
        <w:widowControl w:val="0"/>
        <w:suppressAutoHyphens/>
        <w:autoSpaceDE w:val="0"/>
        <w:autoSpaceDN w:val="0"/>
        <w:adjustRightInd w:val="0"/>
        <w:ind w:left="567"/>
        <w:textAlignment w:val="center"/>
        <w:rPr>
          <w:rFonts w:asciiTheme="minorHAnsi" w:hAnsiTheme="minorHAnsi" w:cstheme="minorHAnsi"/>
          <w:b/>
          <w:bCs/>
          <w:color w:val="000000"/>
          <w:spacing w:val="-2"/>
          <w:szCs w:val="24"/>
          <w:lang w:bidi="en-US"/>
        </w:rPr>
      </w:pPr>
    </w:p>
    <w:p w14:paraId="05F557B1" w14:textId="77777777" w:rsidR="00883BA0" w:rsidRPr="00A67FD4" w:rsidRDefault="00883BA0" w:rsidP="009B7309">
      <w:pPr>
        <w:pStyle w:val="ListParagraph"/>
        <w:widowControl w:val="0"/>
        <w:numPr>
          <w:ilvl w:val="1"/>
          <w:numId w:val="2"/>
        </w:numPr>
        <w:suppressAutoHyphens/>
        <w:autoSpaceDE w:val="0"/>
        <w:autoSpaceDN w:val="0"/>
        <w:adjustRightInd w:val="0"/>
        <w:textAlignment w:val="center"/>
        <w:rPr>
          <w:rFonts w:asciiTheme="minorHAnsi" w:hAnsiTheme="minorHAnsi" w:cstheme="minorHAnsi"/>
          <w:b/>
          <w:bCs/>
          <w:color w:val="000000"/>
          <w:spacing w:val="-2"/>
          <w:szCs w:val="24"/>
          <w:lang w:bidi="en-US"/>
        </w:rPr>
      </w:pPr>
      <w:r w:rsidRPr="00A67FD4">
        <w:rPr>
          <w:rFonts w:asciiTheme="minorHAnsi" w:hAnsiTheme="minorHAnsi" w:cstheme="minorHAnsi"/>
          <w:b/>
          <w:bCs/>
          <w:color w:val="000000"/>
          <w:spacing w:val="-2"/>
          <w:szCs w:val="24"/>
          <w:lang w:bidi="en-US"/>
        </w:rPr>
        <w:t>granting the dispensation is in the inte</w:t>
      </w:r>
      <w:r w:rsidR="00537CEB" w:rsidRPr="00A67FD4">
        <w:rPr>
          <w:rFonts w:asciiTheme="minorHAnsi" w:hAnsiTheme="minorHAnsi" w:cstheme="minorHAnsi"/>
          <w:b/>
          <w:bCs/>
          <w:color w:val="000000"/>
          <w:spacing w:val="-2"/>
          <w:szCs w:val="24"/>
          <w:lang w:bidi="en-US"/>
        </w:rPr>
        <w:t>rests of persons living in the C</w:t>
      </w:r>
      <w:r w:rsidR="00573C4E" w:rsidRPr="00A67FD4">
        <w:rPr>
          <w:rFonts w:asciiTheme="minorHAnsi" w:hAnsiTheme="minorHAnsi" w:cstheme="minorHAnsi"/>
          <w:b/>
          <w:bCs/>
          <w:color w:val="000000"/>
          <w:spacing w:val="-2"/>
          <w:szCs w:val="24"/>
          <w:lang w:bidi="en-US"/>
        </w:rPr>
        <w:t>ouncil’s area; or</w:t>
      </w:r>
    </w:p>
    <w:p w14:paraId="405B24C5" w14:textId="77777777" w:rsidR="00671401" w:rsidRPr="00A67FD4" w:rsidRDefault="00671401" w:rsidP="00671401">
      <w:pPr>
        <w:widowControl w:val="0"/>
        <w:suppressAutoHyphens/>
        <w:autoSpaceDE w:val="0"/>
        <w:autoSpaceDN w:val="0"/>
        <w:adjustRightInd w:val="0"/>
        <w:textAlignment w:val="center"/>
        <w:rPr>
          <w:rFonts w:asciiTheme="minorHAnsi" w:hAnsiTheme="minorHAnsi" w:cstheme="minorHAnsi"/>
          <w:b/>
          <w:bCs/>
          <w:color w:val="000000"/>
          <w:spacing w:val="-2"/>
          <w:szCs w:val="24"/>
          <w:lang w:bidi="en-US"/>
        </w:rPr>
      </w:pPr>
    </w:p>
    <w:p w14:paraId="02A15933" w14:textId="679BC0ED" w:rsidR="00883BA0" w:rsidRPr="007831E2" w:rsidRDefault="00883BA0" w:rsidP="009B7309">
      <w:pPr>
        <w:pStyle w:val="ListParagraph"/>
        <w:widowControl w:val="0"/>
        <w:numPr>
          <w:ilvl w:val="1"/>
          <w:numId w:val="2"/>
        </w:numPr>
        <w:suppressAutoHyphens/>
        <w:autoSpaceDE w:val="0"/>
        <w:autoSpaceDN w:val="0"/>
        <w:adjustRightInd w:val="0"/>
        <w:textAlignment w:val="center"/>
        <w:rPr>
          <w:rFonts w:asciiTheme="minorHAnsi" w:hAnsiTheme="minorHAnsi" w:cstheme="minorHAnsi"/>
          <w:b/>
          <w:bCs/>
          <w:color w:val="000000"/>
          <w:spacing w:val="-2"/>
          <w:szCs w:val="24"/>
          <w:lang w:bidi="en-US"/>
        </w:rPr>
      </w:pPr>
      <w:r w:rsidRPr="00A67FD4">
        <w:rPr>
          <w:rFonts w:asciiTheme="minorHAnsi" w:hAnsiTheme="minorHAnsi" w:cstheme="minorHAnsi"/>
          <w:b/>
          <w:bCs/>
          <w:color w:val="000000"/>
          <w:spacing w:val="-2"/>
          <w:szCs w:val="24"/>
          <w:lang w:bidi="en-US"/>
        </w:rPr>
        <w:t>it is otherwise appropriate to grant a dispensation</w:t>
      </w:r>
      <w:r w:rsidRPr="007831E2">
        <w:rPr>
          <w:rFonts w:asciiTheme="minorHAnsi" w:hAnsiTheme="minorHAnsi" w:cstheme="minorHAnsi"/>
          <w:color w:val="000000"/>
          <w:spacing w:val="-2"/>
          <w:szCs w:val="24"/>
          <w:lang w:bidi="en-US"/>
        </w:rPr>
        <w:t>.</w:t>
      </w:r>
      <w:r w:rsidR="00616F7D" w:rsidRPr="007831E2">
        <w:rPr>
          <w:rFonts w:asciiTheme="minorHAnsi" w:hAnsiTheme="minorHAnsi" w:cstheme="minorHAnsi"/>
          <w:b/>
          <w:bCs/>
          <w:color w:val="000000"/>
          <w:spacing w:val="-2"/>
          <w:szCs w:val="24"/>
          <w:lang w:bidi="en-US"/>
        </w:rPr>
        <w:br/>
      </w:r>
    </w:p>
    <w:p w14:paraId="0A11E191" w14:textId="1CC3F201" w:rsidR="00883BA0" w:rsidRPr="007831E2" w:rsidRDefault="001E3ED6" w:rsidP="00BC3ED0">
      <w:pPr>
        <w:pStyle w:val="Heading1"/>
        <w:numPr>
          <w:ilvl w:val="0"/>
          <w:numId w:val="43"/>
        </w:numPr>
        <w:tabs>
          <w:tab w:val="num" w:pos="709"/>
        </w:tabs>
        <w:spacing w:before="0"/>
        <w:rPr>
          <w:rFonts w:asciiTheme="minorHAnsi" w:hAnsiTheme="minorHAnsi" w:cstheme="minorHAnsi"/>
          <w:b/>
          <w:sz w:val="24"/>
          <w:szCs w:val="24"/>
        </w:rPr>
      </w:pPr>
      <w:bookmarkStart w:id="80" w:name="_Toc359334519"/>
      <w:bookmarkStart w:id="81" w:name="_Toc359334798"/>
      <w:bookmarkStart w:id="82" w:name="_Toc359336500"/>
      <w:bookmarkStart w:id="83" w:name="_Toc359318569"/>
      <w:bookmarkStart w:id="84" w:name="_Toc359334520"/>
      <w:bookmarkStart w:id="85" w:name="_Toc359334799"/>
      <w:bookmarkStart w:id="86" w:name="_Toc359336501"/>
      <w:bookmarkStart w:id="87" w:name="_Toc357072150"/>
      <w:bookmarkStart w:id="88" w:name="_Toc357072143"/>
      <w:bookmarkStart w:id="89" w:name="_Toc357072142"/>
      <w:bookmarkEnd w:id="80"/>
      <w:bookmarkEnd w:id="81"/>
      <w:bookmarkEnd w:id="82"/>
      <w:r w:rsidRPr="007831E2">
        <w:rPr>
          <w:rFonts w:asciiTheme="minorHAnsi" w:hAnsiTheme="minorHAnsi" w:cstheme="minorHAnsi"/>
          <w:b/>
          <w:sz w:val="24"/>
          <w:szCs w:val="24"/>
        </w:rPr>
        <w:t>CODE OF CONDUCT COMPLAINTS</w:t>
      </w:r>
      <w:bookmarkEnd w:id="83"/>
      <w:bookmarkEnd w:id="84"/>
      <w:bookmarkEnd w:id="85"/>
      <w:bookmarkEnd w:id="86"/>
      <w:r w:rsidRPr="007831E2">
        <w:rPr>
          <w:rFonts w:asciiTheme="minorHAnsi" w:hAnsiTheme="minorHAnsi" w:cstheme="minorHAnsi"/>
          <w:b/>
          <w:sz w:val="24"/>
          <w:szCs w:val="24"/>
        </w:rPr>
        <w:t xml:space="preserve"> </w:t>
      </w:r>
      <w:bookmarkEnd w:id="87"/>
      <w:r w:rsidR="00616F7D" w:rsidRPr="007831E2">
        <w:rPr>
          <w:rFonts w:asciiTheme="minorHAnsi" w:hAnsiTheme="minorHAnsi" w:cstheme="minorHAnsi"/>
          <w:b/>
          <w:sz w:val="24"/>
          <w:szCs w:val="24"/>
        </w:rPr>
        <w:br/>
      </w:r>
    </w:p>
    <w:p w14:paraId="13939537" w14:textId="4856334A" w:rsidR="0032195E" w:rsidRPr="007831E2" w:rsidRDefault="00883BA0" w:rsidP="009B7309">
      <w:pPr>
        <w:pStyle w:val="ListParagraph"/>
        <w:widowControl w:val="0"/>
        <w:numPr>
          <w:ilvl w:val="0"/>
          <w:numId w:val="27"/>
        </w:numPr>
        <w:suppressAutoHyphens/>
        <w:autoSpaceDE w:val="0"/>
        <w:autoSpaceDN w:val="0"/>
        <w:adjustRightInd w:val="0"/>
        <w:ind w:left="567"/>
        <w:textAlignment w:val="center"/>
        <w:rPr>
          <w:rFonts w:asciiTheme="minorHAnsi" w:hAnsiTheme="minorHAnsi" w:cstheme="minorHAnsi"/>
          <w:b/>
          <w:color w:val="000000"/>
          <w:szCs w:val="24"/>
          <w:lang w:bidi="en-US"/>
        </w:rPr>
      </w:pPr>
      <w:r w:rsidRPr="007831E2">
        <w:rPr>
          <w:rFonts w:asciiTheme="minorHAnsi" w:hAnsiTheme="minorHAnsi" w:cstheme="minorHAnsi"/>
          <w:b/>
          <w:color w:val="000000"/>
          <w:szCs w:val="24"/>
          <w:lang w:bidi="en-US"/>
        </w:rPr>
        <w:t xml:space="preserve">Upon notification by the </w:t>
      </w:r>
      <w:r w:rsidR="00B02483">
        <w:rPr>
          <w:rFonts w:asciiTheme="minorHAnsi" w:hAnsiTheme="minorHAnsi" w:cstheme="minorHAnsi"/>
          <w:b/>
          <w:color w:val="000000"/>
          <w:szCs w:val="24"/>
          <w:lang w:bidi="en-US"/>
        </w:rPr>
        <w:t>Principal</w:t>
      </w:r>
      <w:r w:rsidRPr="007831E2">
        <w:rPr>
          <w:rFonts w:asciiTheme="minorHAnsi" w:hAnsiTheme="minorHAnsi" w:cstheme="minorHAnsi"/>
          <w:b/>
          <w:color w:val="000000"/>
          <w:szCs w:val="24"/>
          <w:lang w:bidi="en-US"/>
        </w:rPr>
        <w:t xml:space="preserve"> Council that a councillor or non-councillor with </w:t>
      </w:r>
      <w:r w:rsidR="00452E53" w:rsidRPr="007831E2">
        <w:rPr>
          <w:rFonts w:asciiTheme="minorHAnsi" w:hAnsiTheme="minorHAnsi" w:cstheme="minorHAnsi"/>
          <w:b/>
          <w:color w:val="000000"/>
          <w:szCs w:val="24"/>
          <w:lang w:bidi="en-US"/>
        </w:rPr>
        <w:t>voting rights has breached the Council’s code of conduct, the C</w:t>
      </w:r>
      <w:r w:rsidRPr="007831E2">
        <w:rPr>
          <w:rFonts w:asciiTheme="minorHAnsi" w:hAnsiTheme="minorHAnsi" w:cstheme="minorHAnsi"/>
          <w:b/>
          <w:color w:val="000000"/>
          <w:szCs w:val="24"/>
          <w:lang w:bidi="en-US"/>
        </w:rPr>
        <w:t xml:space="preserve">ouncil shall consider what, if any, action to take against him. </w:t>
      </w:r>
      <w:r w:rsidR="00B02483">
        <w:rPr>
          <w:rFonts w:asciiTheme="minorHAnsi" w:hAnsiTheme="minorHAnsi" w:cstheme="minorHAnsi"/>
          <w:b/>
          <w:color w:val="000000"/>
          <w:szCs w:val="24"/>
          <w:lang w:bidi="en-US"/>
        </w:rPr>
        <w:t xml:space="preserve"> </w:t>
      </w:r>
      <w:r w:rsidRPr="007831E2">
        <w:rPr>
          <w:rFonts w:asciiTheme="minorHAnsi" w:hAnsiTheme="minorHAnsi" w:cstheme="minorHAnsi"/>
          <w:b/>
          <w:color w:val="000000"/>
          <w:szCs w:val="24"/>
          <w:lang w:bidi="en-US"/>
        </w:rPr>
        <w:t>Such action excludes disqualification or suspension from office.</w:t>
      </w:r>
    </w:p>
    <w:p w14:paraId="1FD01C93" w14:textId="77777777" w:rsidR="00B438FF" w:rsidRPr="007831E2" w:rsidRDefault="00B438FF" w:rsidP="003F0E56">
      <w:pPr>
        <w:widowControl w:val="0"/>
        <w:suppressAutoHyphens/>
        <w:autoSpaceDE w:val="0"/>
        <w:autoSpaceDN w:val="0"/>
        <w:adjustRightInd w:val="0"/>
        <w:textAlignment w:val="center"/>
        <w:rPr>
          <w:rFonts w:asciiTheme="minorHAnsi" w:hAnsiTheme="minorHAnsi" w:cstheme="minorHAnsi"/>
          <w:b/>
          <w:color w:val="000000"/>
          <w:szCs w:val="24"/>
          <w:lang w:bidi="en-US"/>
        </w:rPr>
      </w:pPr>
    </w:p>
    <w:p w14:paraId="73564B42" w14:textId="3E468B37" w:rsidR="00883BA0" w:rsidRPr="007831E2" w:rsidRDefault="001E3ED6" w:rsidP="00BC3ED0">
      <w:pPr>
        <w:pStyle w:val="Heading1"/>
        <w:numPr>
          <w:ilvl w:val="0"/>
          <w:numId w:val="43"/>
        </w:numPr>
        <w:tabs>
          <w:tab w:val="num" w:pos="709"/>
        </w:tabs>
        <w:spacing w:before="0"/>
        <w:rPr>
          <w:rFonts w:asciiTheme="minorHAnsi" w:hAnsiTheme="minorHAnsi" w:cstheme="minorHAnsi"/>
          <w:b/>
          <w:sz w:val="24"/>
          <w:szCs w:val="24"/>
          <w:lang w:bidi="en-US"/>
        </w:rPr>
      </w:pPr>
      <w:bookmarkStart w:id="90" w:name="_Toc359318570"/>
      <w:bookmarkStart w:id="91" w:name="_Toc359334521"/>
      <w:bookmarkStart w:id="92" w:name="_Toc359334800"/>
      <w:bookmarkStart w:id="93" w:name="_Toc359336502"/>
      <w:r w:rsidRPr="007831E2">
        <w:rPr>
          <w:rFonts w:asciiTheme="minorHAnsi" w:hAnsiTheme="minorHAnsi" w:cstheme="minorHAnsi"/>
          <w:b/>
          <w:sz w:val="24"/>
          <w:szCs w:val="24"/>
        </w:rPr>
        <w:t>PROPER OFFICER</w:t>
      </w:r>
      <w:bookmarkEnd w:id="88"/>
      <w:bookmarkEnd w:id="90"/>
      <w:bookmarkEnd w:id="91"/>
      <w:bookmarkEnd w:id="92"/>
      <w:bookmarkEnd w:id="93"/>
      <w:r w:rsidRPr="007831E2">
        <w:rPr>
          <w:rFonts w:asciiTheme="minorHAnsi" w:hAnsiTheme="minorHAnsi" w:cstheme="minorHAnsi"/>
          <w:b/>
          <w:sz w:val="24"/>
          <w:szCs w:val="24"/>
        </w:rPr>
        <w:t xml:space="preserve"> </w:t>
      </w:r>
      <w:r w:rsidR="00616F7D" w:rsidRPr="007831E2">
        <w:rPr>
          <w:rFonts w:asciiTheme="minorHAnsi" w:hAnsiTheme="minorHAnsi" w:cstheme="minorHAnsi"/>
          <w:b/>
          <w:sz w:val="24"/>
          <w:szCs w:val="24"/>
        </w:rPr>
        <w:br/>
      </w:r>
    </w:p>
    <w:p w14:paraId="50920608" w14:textId="77777777" w:rsidR="00883BA0" w:rsidRDefault="00883BA0" w:rsidP="009B7309">
      <w:pPr>
        <w:widowControl w:val="0"/>
        <w:numPr>
          <w:ilvl w:val="0"/>
          <w:numId w:val="28"/>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Proper Officer shall be either (</w:t>
      </w:r>
      <w:proofErr w:type="spellStart"/>
      <w:r w:rsidRPr="007831E2">
        <w:rPr>
          <w:rFonts w:asciiTheme="minorHAnsi" w:hAnsiTheme="minorHAnsi" w:cstheme="minorHAnsi"/>
          <w:color w:val="000000"/>
          <w:szCs w:val="24"/>
          <w:lang w:bidi="en-US"/>
        </w:rPr>
        <w:t>i</w:t>
      </w:r>
      <w:proofErr w:type="spellEnd"/>
      <w:r w:rsidRPr="007831E2">
        <w:rPr>
          <w:rFonts w:asciiTheme="minorHAnsi" w:hAnsiTheme="minorHAnsi" w:cstheme="minorHAnsi"/>
          <w:color w:val="000000"/>
          <w:szCs w:val="24"/>
          <w:lang w:bidi="en-US"/>
        </w:rPr>
        <w:t>) the clerk or (ii) other st</w:t>
      </w:r>
      <w:r w:rsidR="00452E53" w:rsidRPr="007831E2">
        <w:rPr>
          <w:rFonts w:asciiTheme="minorHAnsi" w:hAnsiTheme="minorHAnsi" w:cstheme="minorHAnsi"/>
          <w:color w:val="000000"/>
          <w:szCs w:val="24"/>
          <w:lang w:bidi="en-US"/>
        </w:rPr>
        <w:t>aff member(s) nominated by the C</w:t>
      </w:r>
      <w:r w:rsidRPr="007831E2">
        <w:rPr>
          <w:rFonts w:asciiTheme="minorHAnsi" w:hAnsiTheme="minorHAnsi" w:cstheme="minorHAnsi"/>
          <w:color w:val="000000"/>
          <w:szCs w:val="24"/>
          <w:lang w:bidi="en-US"/>
        </w:rPr>
        <w:t xml:space="preserve">ouncil to undertake the work of the Proper Officer when the Proper Officer is absent. </w:t>
      </w:r>
    </w:p>
    <w:p w14:paraId="653D2E6D" w14:textId="77777777" w:rsidR="00671401" w:rsidRPr="007831E2" w:rsidRDefault="00671401" w:rsidP="00671401">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0CFE3FD8" w14:textId="48EC4F18" w:rsidR="00883BA0" w:rsidRDefault="00883BA0" w:rsidP="009B7309">
      <w:pPr>
        <w:widowControl w:val="0"/>
        <w:numPr>
          <w:ilvl w:val="0"/>
          <w:numId w:val="28"/>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Proper Officer shall:</w:t>
      </w:r>
    </w:p>
    <w:p w14:paraId="097D3548" w14:textId="77777777" w:rsidR="00671401" w:rsidRPr="007831E2" w:rsidRDefault="00671401" w:rsidP="00671401">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10E3FA45" w14:textId="77777777" w:rsidR="00F11317"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9E7478">
        <w:rPr>
          <w:rFonts w:asciiTheme="minorHAnsi" w:hAnsiTheme="minorHAnsi" w:cstheme="minorHAnsi"/>
          <w:b/>
          <w:bCs/>
          <w:color w:val="000000"/>
          <w:szCs w:val="24"/>
          <w:lang w:bidi="en-US"/>
        </w:rPr>
        <w:t>at least three clear days before a meeting of the council, a committee</w:t>
      </w:r>
      <w:r w:rsidRPr="007831E2">
        <w:rPr>
          <w:rFonts w:asciiTheme="minorHAnsi" w:hAnsiTheme="minorHAnsi" w:cstheme="minorHAnsi"/>
          <w:color w:val="000000"/>
          <w:szCs w:val="24"/>
          <w:lang w:bidi="en-US"/>
        </w:rPr>
        <w:t xml:space="preserve"> </w:t>
      </w:r>
      <w:r w:rsidR="00AE24F9" w:rsidRPr="007831E2">
        <w:rPr>
          <w:rFonts w:asciiTheme="minorHAnsi" w:hAnsiTheme="minorHAnsi" w:cstheme="minorHAnsi"/>
          <w:color w:val="000000"/>
          <w:szCs w:val="24"/>
          <w:lang w:bidi="en-US"/>
        </w:rPr>
        <w:t>or</w:t>
      </w:r>
      <w:r w:rsidRPr="007831E2">
        <w:rPr>
          <w:rFonts w:asciiTheme="minorHAnsi" w:hAnsiTheme="minorHAnsi" w:cstheme="minorHAnsi"/>
          <w:color w:val="000000"/>
          <w:szCs w:val="24"/>
          <w:lang w:bidi="en-US"/>
        </w:rPr>
        <w:t xml:space="preserve"> a sub-committee</w:t>
      </w:r>
      <w:r w:rsidR="00F11317" w:rsidRPr="007831E2">
        <w:rPr>
          <w:rFonts w:asciiTheme="minorHAnsi" w:hAnsiTheme="minorHAnsi" w:cstheme="minorHAnsi"/>
          <w:color w:val="000000"/>
          <w:szCs w:val="24"/>
          <w:lang w:bidi="en-US"/>
        </w:rPr>
        <w:t>,</w:t>
      </w:r>
    </w:p>
    <w:p w14:paraId="23D4AC95" w14:textId="77777777" w:rsidR="00E4542B" w:rsidRPr="007831E2" w:rsidRDefault="00E4542B" w:rsidP="00E4542B">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1504D068" w14:textId="77777777" w:rsidR="00883BA0" w:rsidRPr="009E7478" w:rsidRDefault="00B043CD" w:rsidP="009B7309">
      <w:pPr>
        <w:pStyle w:val="ListParagraph"/>
        <w:widowControl w:val="0"/>
        <w:numPr>
          <w:ilvl w:val="0"/>
          <w:numId w:val="37"/>
        </w:numPr>
        <w:suppressAutoHyphens/>
        <w:autoSpaceDE w:val="0"/>
        <w:autoSpaceDN w:val="0"/>
        <w:adjustRightInd w:val="0"/>
        <w:textAlignment w:val="center"/>
        <w:rPr>
          <w:rFonts w:asciiTheme="minorHAnsi" w:hAnsiTheme="minorHAnsi" w:cstheme="minorHAnsi"/>
          <w:b/>
          <w:bCs/>
          <w:color w:val="000000"/>
          <w:szCs w:val="24"/>
          <w:lang w:bidi="en-US"/>
        </w:rPr>
      </w:pPr>
      <w:r w:rsidRPr="009E7478">
        <w:rPr>
          <w:rFonts w:asciiTheme="minorHAnsi" w:hAnsiTheme="minorHAnsi" w:cstheme="minorHAnsi"/>
          <w:b/>
          <w:bCs/>
          <w:color w:val="000000"/>
          <w:szCs w:val="24"/>
          <w:lang w:bidi="en-US"/>
        </w:rPr>
        <w:lastRenderedPageBreak/>
        <w:t xml:space="preserve">serve on councillors </w:t>
      </w:r>
      <w:r w:rsidR="00883BA0" w:rsidRPr="009E7478">
        <w:rPr>
          <w:rFonts w:asciiTheme="minorHAnsi" w:hAnsiTheme="minorHAnsi" w:cstheme="minorHAnsi"/>
          <w:b/>
          <w:bCs/>
          <w:color w:val="000000"/>
          <w:szCs w:val="24"/>
          <w:lang w:bidi="en-US"/>
        </w:rPr>
        <w:t>by delivery or post at their residences</w:t>
      </w:r>
      <w:r w:rsidR="00F11317" w:rsidRPr="009E7478">
        <w:rPr>
          <w:rFonts w:asciiTheme="minorHAnsi" w:hAnsiTheme="minorHAnsi" w:cstheme="minorHAnsi"/>
          <w:b/>
          <w:bCs/>
          <w:color w:val="000000"/>
          <w:szCs w:val="24"/>
          <w:lang w:bidi="en-US"/>
        </w:rPr>
        <w:t xml:space="preserve"> </w:t>
      </w:r>
      <w:r w:rsidR="00E72AB4" w:rsidRPr="009E7478">
        <w:rPr>
          <w:rFonts w:asciiTheme="minorHAnsi" w:hAnsiTheme="minorHAnsi" w:cstheme="minorHAnsi"/>
          <w:b/>
          <w:bCs/>
          <w:color w:val="000000"/>
          <w:szCs w:val="24"/>
          <w:lang w:bidi="en-US"/>
        </w:rPr>
        <w:t xml:space="preserve">or </w:t>
      </w:r>
      <w:r w:rsidR="00F11317" w:rsidRPr="009E7478">
        <w:rPr>
          <w:rFonts w:asciiTheme="minorHAnsi" w:hAnsiTheme="minorHAnsi" w:cstheme="minorHAnsi"/>
          <w:b/>
          <w:bCs/>
          <w:color w:val="000000"/>
          <w:szCs w:val="24"/>
          <w:lang w:bidi="en-US"/>
        </w:rPr>
        <w:t>by email</w:t>
      </w:r>
      <w:r w:rsidR="00F11317" w:rsidRPr="009E7478">
        <w:rPr>
          <w:rFonts w:asciiTheme="minorHAnsi" w:hAnsiTheme="minorHAnsi" w:cstheme="minorHAnsi"/>
          <w:b/>
          <w:bCs/>
          <w:szCs w:val="24"/>
        </w:rPr>
        <w:t xml:space="preserve"> </w:t>
      </w:r>
      <w:r w:rsidR="00F11317" w:rsidRPr="009E7478">
        <w:rPr>
          <w:rFonts w:asciiTheme="minorHAnsi" w:hAnsiTheme="minorHAnsi" w:cstheme="minorHAnsi"/>
          <w:b/>
          <w:bCs/>
          <w:color w:val="000000"/>
          <w:szCs w:val="24"/>
          <w:lang w:bidi="en-US"/>
        </w:rPr>
        <w:t>authenticate</w:t>
      </w:r>
      <w:r w:rsidR="002B1949" w:rsidRPr="009E7478">
        <w:rPr>
          <w:rFonts w:asciiTheme="minorHAnsi" w:hAnsiTheme="minorHAnsi" w:cstheme="minorHAnsi"/>
          <w:b/>
          <w:bCs/>
          <w:color w:val="000000"/>
          <w:szCs w:val="24"/>
          <w:lang w:bidi="en-US"/>
        </w:rPr>
        <w:t>d in such manner as the Proper O</w:t>
      </w:r>
      <w:r w:rsidR="00F11317" w:rsidRPr="009E7478">
        <w:rPr>
          <w:rFonts w:asciiTheme="minorHAnsi" w:hAnsiTheme="minorHAnsi" w:cstheme="minorHAnsi"/>
          <w:b/>
          <w:bCs/>
          <w:color w:val="000000"/>
          <w:szCs w:val="24"/>
          <w:lang w:bidi="en-US"/>
        </w:rPr>
        <w:t>fficer thinks fit</w:t>
      </w:r>
      <w:r w:rsidR="003C6B53" w:rsidRPr="009E7478">
        <w:rPr>
          <w:rFonts w:asciiTheme="minorHAnsi" w:hAnsiTheme="minorHAnsi" w:cstheme="minorHAnsi"/>
          <w:b/>
          <w:bCs/>
          <w:color w:val="000000"/>
          <w:szCs w:val="24"/>
          <w:lang w:bidi="en-US"/>
        </w:rPr>
        <w:t>,</w:t>
      </w:r>
      <w:r w:rsidR="007832EC" w:rsidRPr="009E7478">
        <w:rPr>
          <w:rFonts w:asciiTheme="minorHAnsi" w:hAnsiTheme="minorHAnsi" w:cstheme="minorHAnsi"/>
          <w:b/>
          <w:bCs/>
          <w:szCs w:val="24"/>
        </w:rPr>
        <w:t xml:space="preserve"> </w:t>
      </w:r>
      <w:r w:rsidR="00883BA0" w:rsidRPr="009E7478">
        <w:rPr>
          <w:rFonts w:asciiTheme="minorHAnsi" w:hAnsiTheme="minorHAnsi" w:cstheme="minorHAnsi"/>
          <w:b/>
          <w:bCs/>
          <w:color w:val="000000"/>
          <w:szCs w:val="24"/>
          <w:lang w:bidi="en-US"/>
        </w:rPr>
        <w:t>a signed summons confirming the time, place and the agenda</w:t>
      </w:r>
      <w:r w:rsidR="00612253" w:rsidRPr="009E7478">
        <w:rPr>
          <w:rFonts w:asciiTheme="minorHAnsi" w:hAnsiTheme="minorHAnsi" w:cstheme="minorHAnsi"/>
          <w:b/>
          <w:bCs/>
          <w:color w:val="000000"/>
          <w:szCs w:val="24"/>
          <w:lang w:bidi="en-US"/>
        </w:rPr>
        <w:t xml:space="preserve"> </w:t>
      </w:r>
      <w:r w:rsidR="002A3B1E" w:rsidRPr="009E7478">
        <w:rPr>
          <w:rFonts w:asciiTheme="minorHAnsi" w:hAnsiTheme="minorHAnsi" w:cstheme="minorHAnsi"/>
          <w:b/>
          <w:bCs/>
          <w:color w:val="000000"/>
          <w:szCs w:val="24"/>
          <w:lang w:bidi="en-US"/>
        </w:rPr>
        <w:t>(provided</w:t>
      </w:r>
      <w:r w:rsidR="00B7521E" w:rsidRPr="009E7478">
        <w:rPr>
          <w:rFonts w:asciiTheme="minorHAnsi" w:hAnsiTheme="minorHAnsi" w:cstheme="minorHAnsi"/>
          <w:b/>
          <w:bCs/>
          <w:color w:val="000000"/>
          <w:szCs w:val="24"/>
          <w:lang w:bidi="en-US"/>
        </w:rPr>
        <w:t xml:space="preserve"> </w:t>
      </w:r>
      <w:r w:rsidR="002A3B1E" w:rsidRPr="009E7478">
        <w:rPr>
          <w:rFonts w:asciiTheme="minorHAnsi" w:hAnsiTheme="minorHAnsi" w:cstheme="minorHAnsi"/>
          <w:b/>
          <w:bCs/>
          <w:color w:val="000000"/>
          <w:szCs w:val="24"/>
          <w:lang w:bidi="en-US"/>
        </w:rPr>
        <w:t>the councillor has consented to service by email)</w:t>
      </w:r>
      <w:r w:rsidR="00466E76" w:rsidRPr="009E7478">
        <w:rPr>
          <w:rFonts w:asciiTheme="minorHAnsi" w:hAnsiTheme="minorHAnsi" w:cstheme="minorHAnsi"/>
          <w:b/>
          <w:bCs/>
          <w:color w:val="000000"/>
          <w:szCs w:val="24"/>
          <w:lang w:bidi="en-US"/>
        </w:rPr>
        <w:t>, and</w:t>
      </w:r>
    </w:p>
    <w:p w14:paraId="2693384E" w14:textId="77777777" w:rsidR="00E4542B" w:rsidRPr="009E7478" w:rsidRDefault="00E4542B" w:rsidP="00E4542B">
      <w:pPr>
        <w:pStyle w:val="ListParagraph"/>
        <w:widowControl w:val="0"/>
        <w:suppressAutoHyphens/>
        <w:autoSpaceDE w:val="0"/>
        <w:autoSpaceDN w:val="0"/>
        <w:adjustRightInd w:val="0"/>
        <w:ind w:left="1494"/>
        <w:textAlignment w:val="center"/>
        <w:rPr>
          <w:rFonts w:asciiTheme="minorHAnsi" w:hAnsiTheme="minorHAnsi" w:cstheme="minorHAnsi"/>
          <w:b/>
          <w:bCs/>
          <w:color w:val="000000"/>
          <w:szCs w:val="24"/>
          <w:lang w:bidi="en-US"/>
        </w:rPr>
      </w:pPr>
    </w:p>
    <w:p w14:paraId="74BBE71E" w14:textId="77777777" w:rsidR="002976ED" w:rsidRDefault="00AE24F9" w:rsidP="009B7309">
      <w:pPr>
        <w:pStyle w:val="ListParagraph"/>
        <w:widowControl w:val="0"/>
        <w:numPr>
          <w:ilvl w:val="0"/>
          <w:numId w:val="37"/>
        </w:numPr>
        <w:suppressAutoHyphens/>
        <w:autoSpaceDE w:val="0"/>
        <w:autoSpaceDN w:val="0"/>
        <w:adjustRightInd w:val="0"/>
        <w:textAlignment w:val="center"/>
        <w:rPr>
          <w:rFonts w:asciiTheme="minorHAnsi" w:hAnsiTheme="minorHAnsi" w:cstheme="minorHAnsi"/>
          <w:b/>
          <w:bCs/>
          <w:color w:val="000000"/>
          <w:szCs w:val="24"/>
          <w:lang w:bidi="en-US"/>
        </w:rPr>
      </w:pPr>
      <w:r w:rsidRPr="009E7478">
        <w:rPr>
          <w:rFonts w:asciiTheme="minorHAnsi" w:hAnsiTheme="minorHAnsi" w:cstheme="minorHAnsi"/>
          <w:b/>
          <w:bCs/>
          <w:color w:val="000000"/>
          <w:szCs w:val="24"/>
          <w:lang w:bidi="en-US"/>
        </w:rPr>
        <w:t>Provide, in a conspicuous place,</w:t>
      </w:r>
      <w:r w:rsidR="00883BA0" w:rsidRPr="009E7478">
        <w:rPr>
          <w:rFonts w:asciiTheme="minorHAnsi" w:hAnsiTheme="minorHAnsi" w:cstheme="minorHAnsi"/>
          <w:b/>
          <w:bCs/>
          <w:color w:val="000000"/>
          <w:szCs w:val="24"/>
          <w:lang w:bidi="en-US"/>
        </w:rPr>
        <w:t xml:space="preserve"> </w:t>
      </w:r>
      <w:r w:rsidRPr="009E7478">
        <w:rPr>
          <w:rFonts w:asciiTheme="minorHAnsi" w:hAnsiTheme="minorHAnsi" w:cstheme="minorHAnsi"/>
          <w:b/>
          <w:bCs/>
          <w:color w:val="000000"/>
          <w:szCs w:val="24"/>
          <w:lang w:bidi="en-US"/>
        </w:rPr>
        <w:t xml:space="preserve">public </w:t>
      </w:r>
      <w:r w:rsidR="00883BA0" w:rsidRPr="009E7478">
        <w:rPr>
          <w:rFonts w:asciiTheme="minorHAnsi" w:hAnsiTheme="minorHAnsi" w:cstheme="minorHAnsi"/>
          <w:b/>
          <w:bCs/>
          <w:color w:val="000000"/>
          <w:szCs w:val="24"/>
          <w:lang w:bidi="en-US"/>
        </w:rPr>
        <w:t>notice of the time, place and agenda (provided that the public notice with agenda of a</w:t>
      </w:r>
      <w:r w:rsidR="00A75130" w:rsidRPr="009E7478">
        <w:rPr>
          <w:rFonts w:asciiTheme="minorHAnsi" w:hAnsiTheme="minorHAnsi" w:cstheme="minorHAnsi"/>
          <w:b/>
          <w:bCs/>
          <w:color w:val="000000"/>
          <w:szCs w:val="24"/>
          <w:lang w:bidi="en-US"/>
        </w:rPr>
        <w:t>n extraordinary meeting of the C</w:t>
      </w:r>
      <w:r w:rsidR="00883BA0" w:rsidRPr="009E7478">
        <w:rPr>
          <w:rFonts w:asciiTheme="minorHAnsi" w:hAnsiTheme="minorHAnsi" w:cstheme="minorHAnsi"/>
          <w:b/>
          <w:bCs/>
          <w:color w:val="000000"/>
          <w:szCs w:val="24"/>
          <w:lang w:bidi="en-US"/>
        </w:rPr>
        <w:t>ouncil convened by councillors is signed by them)</w:t>
      </w:r>
      <w:r w:rsidR="007F5D7C" w:rsidRPr="009E7478">
        <w:rPr>
          <w:rFonts w:asciiTheme="minorHAnsi" w:hAnsiTheme="minorHAnsi" w:cstheme="minorHAnsi"/>
          <w:b/>
          <w:bCs/>
          <w:color w:val="000000"/>
          <w:szCs w:val="24"/>
          <w:lang w:bidi="en-US"/>
        </w:rPr>
        <w:t>.</w:t>
      </w:r>
    </w:p>
    <w:p w14:paraId="2710C537" w14:textId="77777777" w:rsidR="009E7478" w:rsidRPr="009E7478" w:rsidRDefault="009E7478" w:rsidP="009E7478">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679E52B9" w14:textId="77777777" w:rsidR="00883BA0" w:rsidRDefault="00883BA0" w:rsidP="003F0E56">
      <w:pPr>
        <w:widowControl w:val="0"/>
        <w:suppressAutoHyphens/>
        <w:autoSpaceDE w:val="0"/>
        <w:autoSpaceDN w:val="0"/>
        <w:adjustRightInd w:val="0"/>
        <w:ind w:left="1134"/>
        <w:textAlignment w:val="center"/>
        <w:rPr>
          <w:rFonts w:asciiTheme="minorHAnsi" w:hAnsiTheme="minorHAnsi" w:cstheme="minorHAnsi"/>
          <w:i/>
          <w:color w:val="000000"/>
          <w:szCs w:val="24"/>
          <w:lang w:bidi="en-US"/>
        </w:rPr>
      </w:pPr>
      <w:r w:rsidRPr="007831E2">
        <w:rPr>
          <w:rFonts w:asciiTheme="minorHAnsi" w:hAnsiTheme="minorHAnsi" w:cstheme="minorHAnsi"/>
          <w:i/>
          <w:color w:val="000000"/>
          <w:szCs w:val="24"/>
          <w:lang w:bidi="en-US"/>
        </w:rPr>
        <w:t>See standing order 3(b</w:t>
      </w:r>
      <w:r w:rsidR="00FC79A4" w:rsidRPr="007831E2">
        <w:rPr>
          <w:rFonts w:asciiTheme="minorHAnsi" w:hAnsiTheme="minorHAnsi" w:cstheme="minorHAnsi"/>
          <w:i/>
          <w:color w:val="000000"/>
          <w:szCs w:val="24"/>
          <w:lang w:bidi="en-US"/>
        </w:rPr>
        <w:t>) for</w:t>
      </w:r>
      <w:r w:rsidRPr="007831E2">
        <w:rPr>
          <w:rFonts w:asciiTheme="minorHAnsi" w:hAnsiTheme="minorHAnsi" w:cstheme="minorHAnsi"/>
          <w:i/>
          <w:color w:val="000000"/>
          <w:szCs w:val="24"/>
          <w:lang w:bidi="en-US"/>
        </w:rPr>
        <w:t xml:space="preserve"> the meaning of clear days for a meeting of a full council and standing order 3(c</w:t>
      </w:r>
      <w:r w:rsidR="00A75130" w:rsidRPr="007831E2">
        <w:rPr>
          <w:rFonts w:asciiTheme="minorHAnsi" w:hAnsiTheme="minorHAnsi" w:cstheme="minorHAnsi"/>
          <w:i/>
          <w:color w:val="000000"/>
          <w:szCs w:val="24"/>
          <w:lang w:bidi="en-US"/>
        </w:rPr>
        <w:t>) for</w:t>
      </w:r>
      <w:r w:rsidR="00A74841" w:rsidRPr="007831E2">
        <w:rPr>
          <w:rFonts w:asciiTheme="minorHAnsi" w:hAnsiTheme="minorHAnsi" w:cstheme="minorHAnsi"/>
          <w:i/>
          <w:color w:val="000000"/>
          <w:szCs w:val="24"/>
          <w:lang w:bidi="en-US"/>
        </w:rPr>
        <w:t xml:space="preserve"> the meaning of clear days for</w:t>
      </w:r>
      <w:r w:rsidR="00861580" w:rsidRPr="007831E2">
        <w:rPr>
          <w:rFonts w:asciiTheme="minorHAnsi" w:hAnsiTheme="minorHAnsi" w:cstheme="minorHAnsi"/>
          <w:i/>
          <w:color w:val="000000"/>
          <w:szCs w:val="24"/>
          <w:lang w:bidi="en-US"/>
        </w:rPr>
        <w:t xml:space="preserve"> a meeting of a </w:t>
      </w:r>
      <w:proofErr w:type="gramStart"/>
      <w:r w:rsidR="00861580" w:rsidRPr="007831E2">
        <w:rPr>
          <w:rFonts w:asciiTheme="minorHAnsi" w:hAnsiTheme="minorHAnsi" w:cstheme="minorHAnsi"/>
          <w:i/>
          <w:color w:val="000000"/>
          <w:szCs w:val="24"/>
          <w:lang w:bidi="en-US"/>
        </w:rPr>
        <w:t>committee;</w:t>
      </w:r>
      <w:proofErr w:type="gramEnd"/>
    </w:p>
    <w:p w14:paraId="12336410" w14:textId="77777777" w:rsidR="00E4542B" w:rsidRPr="007831E2" w:rsidRDefault="00E4542B" w:rsidP="003F0E56">
      <w:pPr>
        <w:widowControl w:val="0"/>
        <w:suppressAutoHyphens/>
        <w:autoSpaceDE w:val="0"/>
        <w:autoSpaceDN w:val="0"/>
        <w:adjustRightInd w:val="0"/>
        <w:ind w:left="1134"/>
        <w:textAlignment w:val="center"/>
        <w:rPr>
          <w:rFonts w:asciiTheme="minorHAnsi" w:hAnsiTheme="minorHAnsi" w:cstheme="minorHAnsi"/>
          <w:i/>
          <w:color w:val="000000"/>
          <w:szCs w:val="24"/>
          <w:lang w:bidi="en-US"/>
        </w:rPr>
      </w:pPr>
    </w:p>
    <w:p w14:paraId="3FD8618B" w14:textId="0D7ED74D" w:rsidR="0082584E"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subject to standing order 9, include on the agenda all motions in the order received unless a councillor has given written notice at least </w:t>
      </w:r>
      <w:r w:rsidR="00F42571" w:rsidRPr="007831E2">
        <w:rPr>
          <w:rFonts w:asciiTheme="minorHAnsi" w:hAnsiTheme="minorHAnsi" w:cstheme="minorHAnsi"/>
          <w:color w:val="000000"/>
          <w:szCs w:val="24"/>
          <w:lang w:bidi="en-US"/>
        </w:rPr>
        <w:t>7</w:t>
      </w:r>
      <w:r w:rsidRPr="007831E2">
        <w:rPr>
          <w:rFonts w:asciiTheme="minorHAnsi" w:hAnsiTheme="minorHAnsi" w:cstheme="minorHAnsi"/>
          <w:color w:val="000000"/>
          <w:szCs w:val="24"/>
          <w:lang w:bidi="en-US"/>
        </w:rPr>
        <w:t xml:space="preserve"> days before the meeting confirming his withdrawal of </w:t>
      </w:r>
      <w:proofErr w:type="gramStart"/>
      <w:r w:rsidRPr="007831E2">
        <w:rPr>
          <w:rFonts w:asciiTheme="minorHAnsi" w:hAnsiTheme="minorHAnsi" w:cstheme="minorHAnsi"/>
          <w:color w:val="000000"/>
          <w:szCs w:val="24"/>
          <w:lang w:bidi="en-US"/>
        </w:rPr>
        <w:t>it;</w:t>
      </w:r>
      <w:proofErr w:type="gramEnd"/>
    </w:p>
    <w:p w14:paraId="0809986F" w14:textId="77777777" w:rsidR="00E4542B" w:rsidRPr="007831E2" w:rsidRDefault="00E4542B" w:rsidP="00E4542B">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6B22DF45" w14:textId="77777777" w:rsidR="00883BA0" w:rsidRPr="002C4CA7" w:rsidRDefault="00E80B39"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b/>
          <w:bCs/>
          <w:color w:val="000000"/>
          <w:szCs w:val="24"/>
          <w:lang w:bidi="en-US"/>
        </w:rPr>
      </w:pPr>
      <w:r w:rsidRPr="002C4CA7">
        <w:rPr>
          <w:rFonts w:asciiTheme="minorHAnsi" w:hAnsiTheme="minorHAnsi" w:cstheme="minorHAnsi"/>
          <w:b/>
          <w:bCs/>
          <w:color w:val="000000"/>
          <w:szCs w:val="24"/>
          <w:lang w:bidi="en-US"/>
        </w:rPr>
        <w:t xml:space="preserve">convene a meeting of </w:t>
      </w:r>
      <w:r w:rsidR="0001173E" w:rsidRPr="002C4CA7">
        <w:rPr>
          <w:rFonts w:asciiTheme="minorHAnsi" w:hAnsiTheme="minorHAnsi" w:cstheme="minorHAnsi"/>
          <w:b/>
          <w:bCs/>
          <w:color w:val="000000"/>
          <w:szCs w:val="24"/>
          <w:lang w:bidi="en-US"/>
        </w:rPr>
        <w:t>the</w:t>
      </w:r>
      <w:r w:rsidRPr="002C4CA7">
        <w:rPr>
          <w:rFonts w:asciiTheme="minorHAnsi" w:hAnsiTheme="minorHAnsi" w:cstheme="minorHAnsi"/>
          <w:b/>
          <w:bCs/>
          <w:color w:val="000000"/>
          <w:szCs w:val="24"/>
          <w:lang w:bidi="en-US"/>
        </w:rPr>
        <w:t xml:space="preserve"> C</w:t>
      </w:r>
      <w:r w:rsidR="00883BA0" w:rsidRPr="002C4CA7">
        <w:rPr>
          <w:rFonts w:asciiTheme="minorHAnsi" w:hAnsiTheme="minorHAnsi" w:cstheme="minorHAnsi"/>
          <w:b/>
          <w:bCs/>
          <w:color w:val="000000"/>
          <w:szCs w:val="24"/>
          <w:lang w:bidi="en-US"/>
        </w:rPr>
        <w:t xml:space="preserve">ouncil for the election of a new Chairman of the Council, occasioned by a casual vacancy in his </w:t>
      </w:r>
      <w:proofErr w:type="gramStart"/>
      <w:r w:rsidR="00883BA0" w:rsidRPr="002C4CA7">
        <w:rPr>
          <w:rFonts w:asciiTheme="minorHAnsi" w:hAnsiTheme="minorHAnsi" w:cstheme="minorHAnsi"/>
          <w:b/>
          <w:bCs/>
          <w:color w:val="000000"/>
          <w:szCs w:val="24"/>
          <w:lang w:bidi="en-US"/>
        </w:rPr>
        <w:t>office;</w:t>
      </w:r>
      <w:proofErr w:type="gramEnd"/>
    </w:p>
    <w:p w14:paraId="1B34CE87" w14:textId="77777777" w:rsidR="00E4542B" w:rsidRPr="002C4CA7" w:rsidRDefault="00E4542B" w:rsidP="00E4542B">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33DC48BD" w14:textId="77777777" w:rsidR="00883BA0" w:rsidRPr="002C4CA7"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b/>
          <w:bCs/>
          <w:color w:val="000000"/>
          <w:szCs w:val="24"/>
          <w:lang w:bidi="en-US"/>
        </w:rPr>
      </w:pPr>
      <w:r w:rsidRPr="002C4CA7">
        <w:rPr>
          <w:rFonts w:asciiTheme="minorHAnsi" w:hAnsiTheme="minorHAnsi" w:cstheme="minorHAnsi"/>
          <w:b/>
          <w:bCs/>
          <w:color w:val="000000"/>
          <w:szCs w:val="24"/>
          <w:lang w:bidi="en-US"/>
        </w:rPr>
        <w:t xml:space="preserve">facilitate inspection of the minute book by local government </w:t>
      </w:r>
      <w:proofErr w:type="gramStart"/>
      <w:r w:rsidRPr="002C4CA7">
        <w:rPr>
          <w:rFonts w:asciiTheme="minorHAnsi" w:hAnsiTheme="minorHAnsi" w:cstheme="minorHAnsi"/>
          <w:b/>
          <w:bCs/>
          <w:color w:val="000000"/>
          <w:szCs w:val="24"/>
          <w:lang w:bidi="en-US"/>
        </w:rPr>
        <w:t>electors;</w:t>
      </w:r>
      <w:proofErr w:type="gramEnd"/>
    </w:p>
    <w:p w14:paraId="73B91268" w14:textId="77777777" w:rsidR="00E4542B" w:rsidRPr="002C4CA7" w:rsidRDefault="00E4542B" w:rsidP="00E4542B">
      <w:pPr>
        <w:widowControl w:val="0"/>
        <w:suppressAutoHyphens/>
        <w:autoSpaceDE w:val="0"/>
        <w:autoSpaceDN w:val="0"/>
        <w:adjustRightInd w:val="0"/>
        <w:textAlignment w:val="center"/>
        <w:rPr>
          <w:rFonts w:asciiTheme="minorHAnsi" w:hAnsiTheme="minorHAnsi" w:cstheme="minorHAnsi"/>
          <w:b/>
          <w:bCs/>
          <w:color w:val="000000"/>
          <w:szCs w:val="24"/>
          <w:lang w:bidi="en-US"/>
        </w:rPr>
      </w:pPr>
    </w:p>
    <w:p w14:paraId="24DF3914" w14:textId="77777777" w:rsidR="00883BA0" w:rsidRPr="002C4CA7"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b/>
          <w:bCs/>
          <w:color w:val="000000"/>
          <w:szCs w:val="24"/>
          <w:lang w:bidi="en-US"/>
        </w:rPr>
      </w:pPr>
      <w:r w:rsidRPr="002C4CA7">
        <w:rPr>
          <w:rFonts w:asciiTheme="minorHAnsi" w:hAnsiTheme="minorHAnsi" w:cstheme="minorHAnsi"/>
          <w:b/>
          <w:bCs/>
          <w:color w:val="000000"/>
          <w:szCs w:val="24"/>
          <w:lang w:bidi="en-US"/>
        </w:rPr>
        <w:t xml:space="preserve">receive and retain copies of byelaws made by other local </w:t>
      </w:r>
      <w:proofErr w:type="gramStart"/>
      <w:r w:rsidRPr="002C4CA7">
        <w:rPr>
          <w:rFonts w:asciiTheme="minorHAnsi" w:hAnsiTheme="minorHAnsi" w:cstheme="minorHAnsi"/>
          <w:b/>
          <w:bCs/>
          <w:color w:val="000000"/>
          <w:szCs w:val="24"/>
          <w:lang w:bidi="en-US"/>
        </w:rPr>
        <w:t>authorities;</w:t>
      </w:r>
      <w:proofErr w:type="gramEnd"/>
    </w:p>
    <w:p w14:paraId="49D5FE7E" w14:textId="77777777" w:rsidR="00E4542B" w:rsidRPr="007831E2" w:rsidRDefault="00E4542B" w:rsidP="00E4542B">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29D7382" w14:textId="77777777" w:rsidR="00883BA0" w:rsidRDefault="006A4378"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bCs/>
          <w:color w:val="000000"/>
          <w:szCs w:val="24"/>
          <w:lang w:bidi="en-US"/>
        </w:rPr>
      </w:pPr>
      <w:r w:rsidRPr="007831E2">
        <w:rPr>
          <w:rFonts w:asciiTheme="minorHAnsi" w:hAnsiTheme="minorHAnsi" w:cstheme="minorHAnsi"/>
          <w:bCs/>
          <w:color w:val="000000"/>
          <w:szCs w:val="24"/>
          <w:lang w:bidi="en-US"/>
        </w:rPr>
        <w:t xml:space="preserve"> hold</w:t>
      </w:r>
      <w:r w:rsidR="00B7521E" w:rsidRPr="007831E2">
        <w:rPr>
          <w:rFonts w:asciiTheme="minorHAnsi" w:hAnsiTheme="minorHAnsi" w:cstheme="minorHAnsi"/>
          <w:bCs/>
          <w:color w:val="000000"/>
          <w:szCs w:val="24"/>
          <w:lang w:bidi="en-US"/>
        </w:rPr>
        <w:t xml:space="preserve"> </w:t>
      </w:r>
      <w:r w:rsidR="00883BA0" w:rsidRPr="007831E2">
        <w:rPr>
          <w:rFonts w:asciiTheme="minorHAnsi" w:hAnsiTheme="minorHAnsi" w:cstheme="minorHAnsi"/>
          <w:bCs/>
          <w:color w:val="000000"/>
          <w:szCs w:val="24"/>
          <w:lang w:bidi="en-US"/>
        </w:rPr>
        <w:t xml:space="preserve">acceptance of office forms from </w:t>
      </w:r>
      <w:proofErr w:type="gramStart"/>
      <w:r w:rsidR="00883BA0" w:rsidRPr="007831E2">
        <w:rPr>
          <w:rFonts w:asciiTheme="minorHAnsi" w:hAnsiTheme="minorHAnsi" w:cstheme="minorHAnsi"/>
          <w:bCs/>
          <w:color w:val="000000"/>
          <w:szCs w:val="24"/>
          <w:lang w:bidi="en-US"/>
        </w:rPr>
        <w:t>councillors;</w:t>
      </w:r>
      <w:proofErr w:type="gramEnd"/>
    </w:p>
    <w:p w14:paraId="7A35507C" w14:textId="77777777" w:rsidR="00E4542B" w:rsidRPr="007831E2" w:rsidRDefault="00E4542B" w:rsidP="00E4542B">
      <w:pPr>
        <w:widowControl w:val="0"/>
        <w:suppressAutoHyphens/>
        <w:autoSpaceDE w:val="0"/>
        <w:autoSpaceDN w:val="0"/>
        <w:adjustRightInd w:val="0"/>
        <w:textAlignment w:val="center"/>
        <w:rPr>
          <w:rFonts w:asciiTheme="minorHAnsi" w:hAnsiTheme="minorHAnsi" w:cstheme="minorHAnsi"/>
          <w:bCs/>
          <w:color w:val="000000"/>
          <w:szCs w:val="24"/>
          <w:lang w:bidi="en-US"/>
        </w:rPr>
      </w:pPr>
    </w:p>
    <w:p w14:paraId="0D650165" w14:textId="77777777" w:rsidR="00883BA0" w:rsidRDefault="006A4378"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hold</w:t>
      </w:r>
      <w:r w:rsidR="00883BA0" w:rsidRPr="007831E2">
        <w:rPr>
          <w:rFonts w:asciiTheme="minorHAnsi" w:hAnsiTheme="minorHAnsi" w:cstheme="minorHAnsi"/>
          <w:color w:val="000000"/>
          <w:szCs w:val="24"/>
          <w:lang w:bidi="en-US"/>
        </w:rPr>
        <w:t xml:space="preserve"> a copy of every councillor’s register of </w:t>
      </w:r>
      <w:proofErr w:type="gramStart"/>
      <w:r w:rsidR="00883BA0" w:rsidRPr="007831E2">
        <w:rPr>
          <w:rFonts w:asciiTheme="minorHAnsi" w:hAnsiTheme="minorHAnsi" w:cstheme="minorHAnsi"/>
          <w:color w:val="000000"/>
          <w:szCs w:val="24"/>
          <w:lang w:bidi="en-US"/>
        </w:rPr>
        <w:t>interests;</w:t>
      </w:r>
      <w:proofErr w:type="gramEnd"/>
    </w:p>
    <w:p w14:paraId="00116811" w14:textId="77777777" w:rsidR="00E4542B" w:rsidRPr="007831E2" w:rsidRDefault="00E4542B" w:rsidP="00E4542B">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6F337E2" w14:textId="77777777" w:rsidR="00883BA0" w:rsidRDefault="00883BA0" w:rsidP="009B7309">
      <w:pPr>
        <w:widowControl w:val="0"/>
        <w:numPr>
          <w:ilvl w:val="1"/>
          <w:numId w:val="28"/>
        </w:numPr>
        <w:tabs>
          <w:tab w:val="clear" w:pos="1701"/>
          <w:tab w:val="num" w:pos="1134"/>
          <w:tab w:val="num" w:pos="3422"/>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assist with responding to requests made under </w:t>
      </w:r>
      <w:r w:rsidR="00DA5E87" w:rsidRPr="007831E2">
        <w:rPr>
          <w:rFonts w:asciiTheme="minorHAnsi" w:hAnsiTheme="minorHAnsi" w:cstheme="minorHAnsi"/>
          <w:color w:val="000000"/>
          <w:szCs w:val="24"/>
          <w:lang w:bidi="en-US"/>
        </w:rPr>
        <w:t>f</w:t>
      </w:r>
      <w:r w:rsidRPr="007831E2">
        <w:rPr>
          <w:rFonts w:asciiTheme="minorHAnsi" w:hAnsiTheme="minorHAnsi" w:cstheme="minorHAnsi"/>
          <w:color w:val="000000"/>
          <w:szCs w:val="24"/>
          <w:lang w:bidi="en-US"/>
        </w:rPr>
        <w:t xml:space="preserve">reedom of </w:t>
      </w:r>
      <w:r w:rsidR="00DA5E87" w:rsidRPr="007831E2">
        <w:rPr>
          <w:rFonts w:asciiTheme="minorHAnsi" w:hAnsiTheme="minorHAnsi" w:cstheme="minorHAnsi"/>
          <w:color w:val="000000"/>
          <w:szCs w:val="24"/>
          <w:lang w:bidi="en-US"/>
        </w:rPr>
        <w:t>i</w:t>
      </w:r>
      <w:r w:rsidRPr="007831E2">
        <w:rPr>
          <w:rFonts w:asciiTheme="minorHAnsi" w:hAnsiTheme="minorHAnsi" w:cstheme="minorHAnsi"/>
          <w:color w:val="000000"/>
          <w:szCs w:val="24"/>
          <w:lang w:bidi="en-US"/>
        </w:rPr>
        <w:t xml:space="preserve">nformation </w:t>
      </w:r>
      <w:r w:rsidR="00DA5E87" w:rsidRPr="007831E2">
        <w:rPr>
          <w:rFonts w:asciiTheme="minorHAnsi" w:hAnsiTheme="minorHAnsi" w:cstheme="minorHAnsi"/>
          <w:color w:val="000000"/>
          <w:szCs w:val="24"/>
          <w:lang w:bidi="en-US"/>
        </w:rPr>
        <w:t xml:space="preserve">legislation </w:t>
      </w:r>
      <w:r w:rsidR="00D02918" w:rsidRPr="007831E2">
        <w:rPr>
          <w:rFonts w:asciiTheme="minorHAnsi" w:hAnsiTheme="minorHAnsi" w:cstheme="minorHAnsi"/>
          <w:color w:val="000000"/>
          <w:szCs w:val="24"/>
          <w:lang w:bidi="en-US"/>
        </w:rPr>
        <w:t>and</w:t>
      </w:r>
      <w:r w:rsidR="00B7521E" w:rsidRPr="007831E2">
        <w:rPr>
          <w:rFonts w:asciiTheme="minorHAnsi" w:hAnsiTheme="minorHAnsi" w:cstheme="minorHAnsi"/>
          <w:color w:val="000000"/>
          <w:szCs w:val="24"/>
          <w:lang w:bidi="en-US"/>
        </w:rPr>
        <w:t xml:space="preserve"> </w:t>
      </w:r>
      <w:r w:rsidR="00940423" w:rsidRPr="007831E2">
        <w:rPr>
          <w:rFonts w:asciiTheme="minorHAnsi" w:hAnsiTheme="minorHAnsi" w:cstheme="minorHAnsi"/>
          <w:color w:val="000000"/>
          <w:szCs w:val="24"/>
          <w:lang w:bidi="en-US"/>
        </w:rPr>
        <w:t xml:space="preserve">rights </w:t>
      </w:r>
      <w:r w:rsidR="00D02918" w:rsidRPr="007831E2">
        <w:rPr>
          <w:rFonts w:asciiTheme="minorHAnsi" w:hAnsiTheme="minorHAnsi" w:cstheme="minorHAnsi"/>
          <w:color w:val="000000"/>
          <w:szCs w:val="24"/>
          <w:lang w:bidi="en-US"/>
        </w:rPr>
        <w:t>exercisable</w:t>
      </w:r>
      <w:r w:rsidR="00940423" w:rsidRPr="007831E2">
        <w:rPr>
          <w:rFonts w:asciiTheme="minorHAnsi" w:hAnsiTheme="minorHAnsi" w:cstheme="minorHAnsi"/>
          <w:color w:val="000000"/>
          <w:szCs w:val="24"/>
          <w:lang w:bidi="en-US"/>
        </w:rPr>
        <w:t xml:space="preserve"> </w:t>
      </w:r>
      <w:r w:rsidR="00D02918" w:rsidRPr="007831E2">
        <w:rPr>
          <w:rFonts w:asciiTheme="minorHAnsi" w:hAnsiTheme="minorHAnsi" w:cstheme="minorHAnsi"/>
          <w:color w:val="000000"/>
          <w:szCs w:val="24"/>
          <w:lang w:bidi="en-US"/>
        </w:rPr>
        <w:t xml:space="preserve">under </w:t>
      </w:r>
      <w:r w:rsidR="00E5595E" w:rsidRPr="007831E2">
        <w:rPr>
          <w:rFonts w:asciiTheme="minorHAnsi" w:hAnsiTheme="minorHAnsi" w:cstheme="minorHAnsi"/>
          <w:color w:val="000000"/>
          <w:szCs w:val="24"/>
          <w:lang w:bidi="en-US"/>
        </w:rPr>
        <w:t>data protection legislation</w:t>
      </w:r>
      <w:r w:rsidR="008E3A7C" w:rsidRPr="007831E2">
        <w:rPr>
          <w:rFonts w:asciiTheme="minorHAnsi" w:hAnsiTheme="minorHAnsi" w:cstheme="minorHAnsi"/>
          <w:color w:val="000000"/>
          <w:szCs w:val="24"/>
          <w:lang w:bidi="en-US"/>
        </w:rPr>
        <w:t>, in accordance with the C</w:t>
      </w:r>
      <w:r w:rsidRPr="007831E2">
        <w:rPr>
          <w:rFonts w:asciiTheme="minorHAnsi" w:hAnsiTheme="minorHAnsi" w:cstheme="minorHAnsi"/>
          <w:color w:val="000000"/>
          <w:szCs w:val="24"/>
          <w:lang w:bidi="en-US"/>
        </w:rPr>
        <w:t xml:space="preserve">ouncil’s </w:t>
      </w:r>
      <w:r w:rsidR="004E6278" w:rsidRPr="007831E2">
        <w:rPr>
          <w:rFonts w:asciiTheme="minorHAnsi" w:hAnsiTheme="minorHAnsi" w:cstheme="minorHAnsi"/>
          <w:color w:val="000000"/>
          <w:szCs w:val="24"/>
          <w:lang w:bidi="en-US"/>
        </w:rPr>
        <w:t xml:space="preserve">relevant </w:t>
      </w:r>
      <w:r w:rsidRPr="007831E2">
        <w:rPr>
          <w:rFonts w:asciiTheme="minorHAnsi" w:hAnsiTheme="minorHAnsi" w:cstheme="minorHAnsi"/>
          <w:color w:val="000000"/>
          <w:szCs w:val="24"/>
          <w:lang w:bidi="en-US"/>
        </w:rPr>
        <w:t xml:space="preserve">policies and </w:t>
      </w:r>
      <w:proofErr w:type="gramStart"/>
      <w:r w:rsidRPr="007831E2">
        <w:rPr>
          <w:rFonts w:asciiTheme="minorHAnsi" w:hAnsiTheme="minorHAnsi" w:cstheme="minorHAnsi"/>
          <w:color w:val="000000"/>
          <w:szCs w:val="24"/>
          <w:lang w:bidi="en-US"/>
        </w:rPr>
        <w:t>procedures;</w:t>
      </w:r>
      <w:proofErr w:type="gramEnd"/>
    </w:p>
    <w:p w14:paraId="35A0CA90" w14:textId="77777777" w:rsidR="00E4542B" w:rsidRPr="007831E2" w:rsidRDefault="00E4542B" w:rsidP="00E4542B">
      <w:pPr>
        <w:widowControl w:val="0"/>
        <w:tabs>
          <w:tab w:val="num" w:pos="3422"/>
        </w:tabs>
        <w:suppressAutoHyphens/>
        <w:autoSpaceDE w:val="0"/>
        <w:autoSpaceDN w:val="0"/>
        <w:adjustRightInd w:val="0"/>
        <w:textAlignment w:val="center"/>
        <w:rPr>
          <w:rFonts w:asciiTheme="minorHAnsi" w:hAnsiTheme="minorHAnsi" w:cstheme="minorHAnsi"/>
          <w:color w:val="000000"/>
          <w:szCs w:val="24"/>
          <w:lang w:bidi="en-US"/>
        </w:rPr>
      </w:pPr>
    </w:p>
    <w:p w14:paraId="6BB3E225" w14:textId="77777777" w:rsidR="0062325E" w:rsidRDefault="0062325E" w:rsidP="009B7309">
      <w:pPr>
        <w:widowControl w:val="0"/>
        <w:numPr>
          <w:ilvl w:val="1"/>
          <w:numId w:val="28"/>
        </w:numPr>
        <w:tabs>
          <w:tab w:val="clear" w:pos="1701"/>
          <w:tab w:val="num" w:pos="1134"/>
          <w:tab w:val="num" w:pos="3422"/>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liaise, as appropriate,</w:t>
      </w:r>
      <w:r w:rsidR="00B7521E" w:rsidRPr="007831E2">
        <w:rPr>
          <w:rFonts w:asciiTheme="minorHAnsi" w:hAnsiTheme="minorHAnsi" w:cstheme="minorHAnsi"/>
          <w:color w:val="000000"/>
          <w:szCs w:val="24"/>
          <w:lang w:bidi="en-US"/>
        </w:rPr>
        <w:t xml:space="preserve"> </w:t>
      </w:r>
      <w:r w:rsidRPr="007831E2">
        <w:rPr>
          <w:rFonts w:asciiTheme="minorHAnsi" w:hAnsiTheme="minorHAnsi" w:cstheme="minorHAnsi"/>
          <w:color w:val="000000"/>
          <w:szCs w:val="24"/>
          <w:lang w:bidi="en-US"/>
        </w:rPr>
        <w:t>with the Co</w:t>
      </w:r>
      <w:r w:rsidR="0062753E" w:rsidRPr="007831E2">
        <w:rPr>
          <w:rFonts w:asciiTheme="minorHAnsi" w:hAnsiTheme="minorHAnsi" w:cstheme="minorHAnsi"/>
          <w:color w:val="000000"/>
          <w:szCs w:val="24"/>
          <w:lang w:bidi="en-US"/>
        </w:rPr>
        <w:t>uncil’s Data Protection O</w:t>
      </w:r>
      <w:r w:rsidR="00861580" w:rsidRPr="007831E2">
        <w:rPr>
          <w:rFonts w:asciiTheme="minorHAnsi" w:hAnsiTheme="minorHAnsi" w:cstheme="minorHAnsi"/>
          <w:color w:val="000000"/>
          <w:szCs w:val="24"/>
          <w:lang w:bidi="en-US"/>
        </w:rPr>
        <w:t>fficer</w:t>
      </w:r>
      <w:r w:rsidR="007438EA" w:rsidRPr="007831E2">
        <w:rPr>
          <w:rFonts w:asciiTheme="minorHAnsi" w:hAnsiTheme="minorHAnsi" w:cstheme="minorHAnsi"/>
          <w:color w:val="000000"/>
          <w:szCs w:val="24"/>
          <w:lang w:bidi="en-US"/>
        </w:rPr>
        <w:t xml:space="preserve"> (if there is one</w:t>
      </w:r>
      <w:proofErr w:type="gramStart"/>
      <w:r w:rsidR="007438EA" w:rsidRPr="007831E2">
        <w:rPr>
          <w:rFonts w:asciiTheme="minorHAnsi" w:hAnsiTheme="minorHAnsi" w:cstheme="minorHAnsi"/>
          <w:color w:val="000000"/>
          <w:szCs w:val="24"/>
          <w:lang w:bidi="en-US"/>
        </w:rPr>
        <w:t>)</w:t>
      </w:r>
      <w:r w:rsidR="00861580" w:rsidRPr="007831E2">
        <w:rPr>
          <w:rFonts w:asciiTheme="minorHAnsi" w:hAnsiTheme="minorHAnsi" w:cstheme="minorHAnsi"/>
          <w:color w:val="000000"/>
          <w:szCs w:val="24"/>
          <w:lang w:bidi="en-US"/>
        </w:rPr>
        <w:t>;</w:t>
      </w:r>
      <w:proofErr w:type="gramEnd"/>
    </w:p>
    <w:p w14:paraId="257C40C1" w14:textId="77777777" w:rsidR="00E4542B" w:rsidRPr="007831E2" w:rsidRDefault="00E4542B" w:rsidP="00E4542B">
      <w:pPr>
        <w:widowControl w:val="0"/>
        <w:tabs>
          <w:tab w:val="num" w:pos="3422"/>
        </w:tabs>
        <w:suppressAutoHyphens/>
        <w:autoSpaceDE w:val="0"/>
        <w:autoSpaceDN w:val="0"/>
        <w:adjustRightInd w:val="0"/>
        <w:textAlignment w:val="center"/>
        <w:rPr>
          <w:rFonts w:asciiTheme="minorHAnsi" w:hAnsiTheme="minorHAnsi" w:cstheme="minorHAnsi"/>
          <w:color w:val="000000"/>
          <w:szCs w:val="24"/>
          <w:lang w:bidi="en-US"/>
        </w:rPr>
      </w:pPr>
    </w:p>
    <w:p w14:paraId="6EF787D2" w14:textId="77777777" w:rsidR="00883BA0" w:rsidRPr="007831E2"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receive and send general correspondenc</w:t>
      </w:r>
      <w:r w:rsidR="00E80B39" w:rsidRPr="007831E2">
        <w:rPr>
          <w:rFonts w:asciiTheme="minorHAnsi" w:hAnsiTheme="minorHAnsi" w:cstheme="minorHAnsi"/>
          <w:color w:val="000000"/>
          <w:szCs w:val="24"/>
          <w:lang w:bidi="en-US"/>
        </w:rPr>
        <w:t>e and notices on behalf of the C</w:t>
      </w:r>
      <w:r w:rsidRPr="007831E2">
        <w:rPr>
          <w:rFonts w:asciiTheme="minorHAnsi" w:hAnsiTheme="minorHAnsi" w:cstheme="minorHAnsi"/>
          <w:color w:val="000000"/>
          <w:szCs w:val="24"/>
          <w:lang w:bidi="en-US"/>
        </w:rPr>
        <w:t xml:space="preserve">ouncil except where there is a resolution to the </w:t>
      </w:r>
      <w:proofErr w:type="gramStart"/>
      <w:r w:rsidRPr="007831E2">
        <w:rPr>
          <w:rFonts w:asciiTheme="minorHAnsi" w:hAnsiTheme="minorHAnsi" w:cstheme="minorHAnsi"/>
          <w:color w:val="000000"/>
          <w:szCs w:val="24"/>
          <w:lang w:bidi="en-US"/>
        </w:rPr>
        <w:t>contrary;</w:t>
      </w:r>
      <w:proofErr w:type="gramEnd"/>
    </w:p>
    <w:p w14:paraId="29227029" w14:textId="77777777" w:rsidR="00883BA0" w:rsidRDefault="00940423"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assist in</w:t>
      </w:r>
      <w:r w:rsidR="00B7521E" w:rsidRPr="007831E2">
        <w:rPr>
          <w:rFonts w:asciiTheme="minorHAnsi" w:hAnsiTheme="minorHAnsi" w:cstheme="minorHAnsi"/>
          <w:color w:val="000000"/>
          <w:szCs w:val="24"/>
          <w:lang w:bidi="en-US"/>
        </w:rPr>
        <w:t xml:space="preserve"> </w:t>
      </w:r>
      <w:r w:rsidR="00883BA0" w:rsidRPr="007831E2">
        <w:rPr>
          <w:rFonts w:asciiTheme="minorHAnsi" w:hAnsiTheme="minorHAnsi" w:cstheme="minorHAnsi"/>
          <w:color w:val="000000"/>
          <w:szCs w:val="24"/>
          <w:lang w:bidi="en-US"/>
        </w:rPr>
        <w:t>the organisation</w:t>
      </w:r>
      <w:r w:rsidR="00F16742" w:rsidRPr="007831E2">
        <w:rPr>
          <w:rFonts w:asciiTheme="minorHAnsi" w:hAnsiTheme="minorHAnsi" w:cstheme="minorHAnsi"/>
          <w:color w:val="000000"/>
          <w:szCs w:val="24"/>
          <w:lang w:bidi="en-US"/>
        </w:rPr>
        <w:t xml:space="preserve"> of</w:t>
      </w:r>
      <w:r w:rsidR="00883BA0" w:rsidRPr="007831E2">
        <w:rPr>
          <w:rFonts w:asciiTheme="minorHAnsi" w:hAnsiTheme="minorHAnsi" w:cstheme="minorHAnsi"/>
          <w:color w:val="000000"/>
          <w:szCs w:val="24"/>
          <w:lang w:bidi="en-US"/>
        </w:rPr>
        <w:t>, storage of, access to</w:t>
      </w:r>
      <w:r w:rsidRPr="007831E2">
        <w:rPr>
          <w:rFonts w:asciiTheme="minorHAnsi" w:hAnsiTheme="minorHAnsi" w:cstheme="minorHAnsi"/>
          <w:color w:val="000000"/>
          <w:szCs w:val="24"/>
          <w:lang w:bidi="en-US"/>
        </w:rPr>
        <w:t xml:space="preserve">, security of </w:t>
      </w:r>
      <w:r w:rsidR="00883BA0" w:rsidRPr="007831E2">
        <w:rPr>
          <w:rFonts w:asciiTheme="minorHAnsi" w:hAnsiTheme="minorHAnsi" w:cstheme="minorHAnsi"/>
          <w:color w:val="000000"/>
          <w:szCs w:val="24"/>
          <w:lang w:bidi="en-US"/>
        </w:rPr>
        <w:t>and destruct</w:t>
      </w:r>
      <w:r w:rsidR="004E6278" w:rsidRPr="007831E2">
        <w:rPr>
          <w:rFonts w:asciiTheme="minorHAnsi" w:hAnsiTheme="minorHAnsi" w:cstheme="minorHAnsi"/>
          <w:color w:val="000000"/>
          <w:szCs w:val="24"/>
          <w:lang w:bidi="en-US"/>
        </w:rPr>
        <w:t>ion of information held by the C</w:t>
      </w:r>
      <w:r w:rsidR="00883BA0" w:rsidRPr="007831E2">
        <w:rPr>
          <w:rFonts w:asciiTheme="minorHAnsi" w:hAnsiTheme="minorHAnsi" w:cstheme="minorHAnsi"/>
          <w:color w:val="000000"/>
          <w:szCs w:val="24"/>
          <w:lang w:bidi="en-US"/>
        </w:rPr>
        <w:t>ouncil in paper and electronic form</w:t>
      </w:r>
      <w:r w:rsidR="00E5595E" w:rsidRPr="007831E2">
        <w:rPr>
          <w:rFonts w:asciiTheme="minorHAnsi" w:hAnsiTheme="minorHAnsi" w:cstheme="minorHAnsi"/>
          <w:color w:val="000000"/>
          <w:szCs w:val="24"/>
          <w:lang w:bidi="en-US"/>
        </w:rPr>
        <w:t xml:space="preserve"> </w:t>
      </w:r>
      <w:r w:rsidR="00D02918" w:rsidRPr="007831E2">
        <w:rPr>
          <w:rFonts w:asciiTheme="minorHAnsi" w:hAnsiTheme="minorHAnsi" w:cstheme="minorHAnsi"/>
          <w:color w:val="000000"/>
          <w:szCs w:val="24"/>
          <w:lang w:bidi="en-US"/>
        </w:rPr>
        <w:t xml:space="preserve">subject </w:t>
      </w:r>
      <w:r w:rsidRPr="007831E2">
        <w:rPr>
          <w:rFonts w:asciiTheme="minorHAnsi" w:hAnsiTheme="minorHAnsi" w:cstheme="minorHAnsi"/>
          <w:color w:val="000000"/>
          <w:szCs w:val="24"/>
          <w:lang w:bidi="en-US"/>
        </w:rPr>
        <w:t>to</w:t>
      </w:r>
      <w:r w:rsidR="00D02918" w:rsidRPr="007831E2">
        <w:rPr>
          <w:rFonts w:asciiTheme="minorHAnsi" w:hAnsiTheme="minorHAnsi" w:cstheme="minorHAnsi"/>
          <w:color w:val="000000"/>
          <w:szCs w:val="24"/>
          <w:lang w:bidi="en-US"/>
        </w:rPr>
        <w:t xml:space="preserve"> the </w:t>
      </w:r>
      <w:r w:rsidRPr="007831E2">
        <w:rPr>
          <w:rFonts w:asciiTheme="minorHAnsi" w:hAnsiTheme="minorHAnsi" w:cstheme="minorHAnsi"/>
          <w:color w:val="000000"/>
          <w:szCs w:val="24"/>
          <w:lang w:bidi="en-US"/>
        </w:rPr>
        <w:t>requirements of data protection</w:t>
      </w:r>
      <w:r w:rsidR="004E6278" w:rsidRPr="007831E2">
        <w:rPr>
          <w:rFonts w:asciiTheme="minorHAnsi" w:hAnsiTheme="minorHAnsi" w:cstheme="minorHAnsi"/>
          <w:color w:val="000000"/>
          <w:szCs w:val="24"/>
          <w:lang w:bidi="en-US"/>
        </w:rPr>
        <w:t xml:space="preserve"> and freedom of information</w:t>
      </w:r>
      <w:r w:rsidRPr="007831E2">
        <w:rPr>
          <w:rFonts w:asciiTheme="minorHAnsi" w:hAnsiTheme="minorHAnsi" w:cstheme="minorHAnsi"/>
          <w:color w:val="000000"/>
          <w:szCs w:val="24"/>
          <w:lang w:bidi="en-US"/>
        </w:rPr>
        <w:t xml:space="preserve"> legislation</w:t>
      </w:r>
      <w:r w:rsidR="00CD3B35" w:rsidRPr="007831E2">
        <w:rPr>
          <w:rFonts w:asciiTheme="minorHAnsi" w:hAnsiTheme="minorHAnsi" w:cstheme="minorHAnsi"/>
          <w:color w:val="000000"/>
          <w:szCs w:val="24"/>
          <w:lang w:bidi="en-US"/>
        </w:rPr>
        <w:t xml:space="preserve"> and</w:t>
      </w:r>
      <w:r w:rsidR="00A61999" w:rsidRPr="007831E2">
        <w:rPr>
          <w:rFonts w:asciiTheme="minorHAnsi" w:hAnsiTheme="minorHAnsi" w:cstheme="minorHAnsi"/>
          <w:color w:val="000000"/>
          <w:szCs w:val="24"/>
          <w:lang w:bidi="en-US"/>
        </w:rPr>
        <w:t xml:space="preserve"> other </w:t>
      </w:r>
      <w:r w:rsidR="007F5D7C" w:rsidRPr="007831E2">
        <w:rPr>
          <w:rFonts w:asciiTheme="minorHAnsi" w:hAnsiTheme="minorHAnsi" w:cstheme="minorHAnsi"/>
          <w:color w:val="000000"/>
          <w:szCs w:val="24"/>
          <w:lang w:bidi="en-US"/>
        </w:rPr>
        <w:t xml:space="preserve">legitimate </w:t>
      </w:r>
      <w:r w:rsidR="00097B13" w:rsidRPr="007831E2">
        <w:rPr>
          <w:rFonts w:asciiTheme="minorHAnsi" w:hAnsiTheme="minorHAnsi" w:cstheme="minorHAnsi"/>
          <w:color w:val="000000"/>
          <w:szCs w:val="24"/>
          <w:lang w:bidi="en-US"/>
        </w:rPr>
        <w:t>requirements</w:t>
      </w:r>
      <w:r w:rsidR="007D715A" w:rsidRPr="007831E2">
        <w:rPr>
          <w:rFonts w:asciiTheme="minorHAnsi" w:hAnsiTheme="minorHAnsi" w:cstheme="minorHAnsi"/>
          <w:color w:val="000000"/>
          <w:szCs w:val="24"/>
          <w:lang w:bidi="en-US"/>
        </w:rPr>
        <w:t xml:space="preserve"> (</w:t>
      </w:r>
      <w:r w:rsidR="00D02918" w:rsidRPr="007831E2">
        <w:rPr>
          <w:rFonts w:asciiTheme="minorHAnsi" w:hAnsiTheme="minorHAnsi" w:cstheme="minorHAnsi"/>
          <w:color w:val="000000"/>
          <w:szCs w:val="24"/>
          <w:lang w:bidi="en-US"/>
        </w:rPr>
        <w:t>e.g.</w:t>
      </w:r>
      <w:r w:rsidR="00CD3B35" w:rsidRPr="007831E2">
        <w:rPr>
          <w:rFonts w:asciiTheme="minorHAnsi" w:hAnsiTheme="minorHAnsi" w:cstheme="minorHAnsi"/>
          <w:color w:val="000000"/>
          <w:szCs w:val="24"/>
          <w:lang w:bidi="en-US"/>
        </w:rPr>
        <w:t xml:space="preserve"> the Limitation Act 1980</w:t>
      </w:r>
      <w:proofErr w:type="gramStart"/>
      <w:r w:rsidR="00CD3B35" w:rsidRPr="007831E2">
        <w:rPr>
          <w:rFonts w:asciiTheme="minorHAnsi" w:hAnsiTheme="minorHAnsi" w:cstheme="minorHAnsi"/>
          <w:color w:val="000000"/>
          <w:szCs w:val="24"/>
          <w:lang w:bidi="en-US"/>
        </w:rPr>
        <w:t>)</w:t>
      </w:r>
      <w:r w:rsidR="00883BA0" w:rsidRPr="007831E2">
        <w:rPr>
          <w:rFonts w:asciiTheme="minorHAnsi" w:hAnsiTheme="minorHAnsi" w:cstheme="minorHAnsi"/>
          <w:color w:val="000000"/>
          <w:szCs w:val="24"/>
          <w:lang w:bidi="en-US"/>
        </w:rPr>
        <w:t>;</w:t>
      </w:r>
      <w:proofErr w:type="gramEnd"/>
    </w:p>
    <w:p w14:paraId="3F9DE510" w14:textId="77777777" w:rsidR="00E4542B" w:rsidRPr="007831E2" w:rsidRDefault="00E4542B" w:rsidP="00E4542B">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2935ABE3" w14:textId="77777777" w:rsidR="00784F96" w:rsidRPr="007831E2" w:rsidRDefault="00883BA0" w:rsidP="009B7309">
      <w:pPr>
        <w:widowControl w:val="0"/>
        <w:numPr>
          <w:ilvl w:val="1"/>
          <w:numId w:val="28"/>
        </w:numPr>
        <w:tabs>
          <w:tab w:val="clear" w:pos="1701"/>
          <w:tab w:val="num" w:pos="1134"/>
        </w:tabs>
        <w:suppressAutoHyphens/>
        <w:autoSpaceDE w:val="0"/>
        <w:autoSpaceDN w:val="0"/>
        <w:adjustRightInd w:val="0"/>
        <w:ind w:left="1124" w:hanging="562"/>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arrange </w:t>
      </w:r>
      <w:r w:rsidR="00A86D1A" w:rsidRPr="007831E2">
        <w:rPr>
          <w:rFonts w:asciiTheme="minorHAnsi" w:hAnsiTheme="minorHAnsi" w:cstheme="minorHAnsi"/>
          <w:color w:val="000000"/>
          <w:szCs w:val="24"/>
          <w:lang w:bidi="en-US"/>
        </w:rPr>
        <w:t xml:space="preserve">for legal deeds to be </w:t>
      </w:r>
      <w:proofErr w:type="gramStart"/>
      <w:r w:rsidR="00A86D1A" w:rsidRPr="007831E2">
        <w:rPr>
          <w:rFonts w:asciiTheme="minorHAnsi" w:hAnsiTheme="minorHAnsi" w:cstheme="minorHAnsi"/>
          <w:color w:val="000000"/>
          <w:szCs w:val="24"/>
          <w:lang w:bidi="en-US"/>
        </w:rPr>
        <w:t>executed</w:t>
      </w:r>
      <w:r w:rsidR="0076461D" w:rsidRPr="007831E2">
        <w:rPr>
          <w:rFonts w:asciiTheme="minorHAnsi" w:hAnsiTheme="minorHAnsi" w:cstheme="minorHAnsi"/>
          <w:color w:val="000000"/>
          <w:szCs w:val="24"/>
          <w:lang w:bidi="en-US"/>
        </w:rPr>
        <w:t>;</w:t>
      </w:r>
      <w:proofErr w:type="gramEnd"/>
      <w:r w:rsidR="003D589A" w:rsidRPr="007831E2">
        <w:rPr>
          <w:rFonts w:asciiTheme="minorHAnsi" w:hAnsiTheme="minorHAnsi" w:cstheme="minorHAnsi"/>
          <w:color w:val="000000"/>
          <w:szCs w:val="24"/>
          <w:lang w:bidi="en-US"/>
        </w:rPr>
        <w:t xml:space="preserve"> </w:t>
      </w:r>
    </w:p>
    <w:p w14:paraId="0B0FF8E3" w14:textId="77777777" w:rsidR="00883BA0" w:rsidRDefault="00A86D1A" w:rsidP="003F0E56">
      <w:pPr>
        <w:widowControl w:val="0"/>
        <w:suppressAutoHyphens/>
        <w:autoSpaceDE w:val="0"/>
        <w:autoSpaceDN w:val="0"/>
        <w:adjustRightInd w:val="0"/>
        <w:ind w:left="1134"/>
        <w:textAlignment w:val="center"/>
        <w:rPr>
          <w:rFonts w:asciiTheme="minorHAnsi" w:hAnsiTheme="minorHAnsi" w:cstheme="minorHAnsi"/>
          <w:i/>
          <w:iCs/>
          <w:color w:val="000000"/>
          <w:szCs w:val="24"/>
          <w:lang w:bidi="en-US"/>
        </w:rPr>
      </w:pPr>
      <w:r w:rsidRPr="007831E2">
        <w:rPr>
          <w:rFonts w:asciiTheme="minorHAnsi" w:hAnsiTheme="minorHAnsi" w:cstheme="minorHAnsi"/>
          <w:color w:val="000000"/>
          <w:szCs w:val="24"/>
          <w:lang w:bidi="en-US"/>
        </w:rPr>
        <w:t>(</w:t>
      </w:r>
      <w:proofErr w:type="gramStart"/>
      <w:r w:rsidRPr="007831E2">
        <w:rPr>
          <w:rFonts w:asciiTheme="minorHAnsi" w:hAnsiTheme="minorHAnsi" w:cstheme="minorHAnsi"/>
          <w:i/>
          <w:iCs/>
          <w:color w:val="000000"/>
          <w:szCs w:val="24"/>
          <w:lang w:bidi="en-US"/>
        </w:rPr>
        <w:t>s</w:t>
      </w:r>
      <w:r w:rsidR="00883BA0" w:rsidRPr="007831E2">
        <w:rPr>
          <w:rFonts w:asciiTheme="minorHAnsi" w:hAnsiTheme="minorHAnsi" w:cstheme="minorHAnsi"/>
          <w:i/>
          <w:iCs/>
          <w:color w:val="000000"/>
          <w:szCs w:val="24"/>
          <w:lang w:bidi="en-US"/>
        </w:rPr>
        <w:t>ee</w:t>
      </w:r>
      <w:proofErr w:type="gramEnd"/>
      <w:r w:rsidR="00883BA0" w:rsidRPr="007831E2">
        <w:rPr>
          <w:rFonts w:asciiTheme="minorHAnsi" w:hAnsiTheme="minorHAnsi" w:cstheme="minorHAnsi"/>
          <w:i/>
          <w:iCs/>
          <w:color w:val="000000"/>
          <w:szCs w:val="24"/>
          <w:lang w:bidi="en-US"/>
        </w:rPr>
        <w:t xml:space="preserve"> also standing order </w:t>
      </w:r>
      <w:r w:rsidR="00C74533" w:rsidRPr="007831E2">
        <w:rPr>
          <w:rFonts w:asciiTheme="minorHAnsi" w:hAnsiTheme="minorHAnsi" w:cstheme="minorHAnsi"/>
          <w:i/>
          <w:iCs/>
          <w:color w:val="000000"/>
          <w:szCs w:val="24"/>
          <w:lang w:bidi="en-US"/>
        </w:rPr>
        <w:t>23</w:t>
      </w:r>
      <w:proofErr w:type="gramStart"/>
      <w:r w:rsidRPr="007831E2">
        <w:rPr>
          <w:rFonts w:asciiTheme="minorHAnsi" w:hAnsiTheme="minorHAnsi" w:cstheme="minorHAnsi"/>
          <w:i/>
          <w:iCs/>
          <w:color w:val="000000"/>
          <w:szCs w:val="24"/>
          <w:lang w:bidi="en-US"/>
        </w:rPr>
        <w:t>);</w:t>
      </w:r>
      <w:proofErr w:type="gramEnd"/>
    </w:p>
    <w:p w14:paraId="10E30190" w14:textId="77777777" w:rsidR="00E4542B" w:rsidRPr="007831E2" w:rsidRDefault="00E4542B" w:rsidP="00E4542B">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ECBD2A2" w14:textId="77777777" w:rsidR="00883BA0"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lastRenderedPageBreak/>
        <w:t xml:space="preserve">arrange or manage the prompt authorisation, approval, and instruction regarding </w:t>
      </w:r>
      <w:r w:rsidR="00E80B39" w:rsidRPr="007831E2">
        <w:rPr>
          <w:rFonts w:asciiTheme="minorHAnsi" w:hAnsiTheme="minorHAnsi" w:cstheme="minorHAnsi"/>
          <w:color w:val="000000"/>
          <w:szCs w:val="24"/>
          <w:lang w:bidi="en-US"/>
        </w:rPr>
        <w:t xml:space="preserve">any payments to be made by the Council in accordance with </w:t>
      </w:r>
      <w:r w:rsidR="00A150AB" w:rsidRPr="007831E2">
        <w:rPr>
          <w:rFonts w:asciiTheme="minorHAnsi" w:hAnsiTheme="minorHAnsi" w:cstheme="minorHAnsi"/>
          <w:color w:val="000000"/>
          <w:szCs w:val="24"/>
          <w:lang w:bidi="en-US"/>
        </w:rPr>
        <w:t>its</w:t>
      </w:r>
      <w:r w:rsidRPr="007831E2">
        <w:rPr>
          <w:rFonts w:asciiTheme="minorHAnsi" w:hAnsiTheme="minorHAnsi" w:cstheme="minorHAnsi"/>
          <w:color w:val="000000"/>
          <w:szCs w:val="24"/>
          <w:lang w:bidi="en-US"/>
        </w:rPr>
        <w:t xml:space="preserve"> financial </w:t>
      </w:r>
      <w:proofErr w:type="gramStart"/>
      <w:r w:rsidRPr="007831E2">
        <w:rPr>
          <w:rFonts w:asciiTheme="minorHAnsi" w:hAnsiTheme="minorHAnsi" w:cstheme="minorHAnsi"/>
          <w:color w:val="000000"/>
          <w:szCs w:val="24"/>
          <w:lang w:bidi="en-US"/>
        </w:rPr>
        <w:t>regulations;</w:t>
      </w:r>
      <w:proofErr w:type="gramEnd"/>
    </w:p>
    <w:p w14:paraId="25C2CF53" w14:textId="77777777" w:rsidR="00E4542B" w:rsidRPr="007831E2" w:rsidRDefault="00E4542B" w:rsidP="00E4542B">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6C5C9D91" w14:textId="77777777" w:rsidR="00883BA0"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record every planni</w:t>
      </w:r>
      <w:r w:rsidR="00E80B39" w:rsidRPr="007831E2">
        <w:rPr>
          <w:rFonts w:asciiTheme="minorHAnsi" w:hAnsiTheme="minorHAnsi" w:cstheme="minorHAnsi"/>
          <w:color w:val="000000"/>
          <w:szCs w:val="24"/>
          <w:lang w:bidi="en-US"/>
        </w:rPr>
        <w:t>ng application notified to the Council and the C</w:t>
      </w:r>
      <w:r w:rsidRPr="007831E2">
        <w:rPr>
          <w:rFonts w:asciiTheme="minorHAnsi" w:hAnsiTheme="minorHAnsi" w:cstheme="minorHAnsi"/>
          <w:color w:val="000000"/>
          <w:szCs w:val="24"/>
          <w:lang w:bidi="en-US"/>
        </w:rPr>
        <w:t xml:space="preserve">ouncil’s response to the local planning authority in a book for such </w:t>
      </w:r>
      <w:proofErr w:type="gramStart"/>
      <w:r w:rsidRPr="007831E2">
        <w:rPr>
          <w:rFonts w:asciiTheme="minorHAnsi" w:hAnsiTheme="minorHAnsi" w:cstheme="minorHAnsi"/>
          <w:color w:val="000000"/>
          <w:szCs w:val="24"/>
          <w:lang w:bidi="en-US"/>
        </w:rPr>
        <w:t>purpose;</w:t>
      </w:r>
      <w:proofErr w:type="gramEnd"/>
    </w:p>
    <w:p w14:paraId="7F8EA9CF" w14:textId="77777777" w:rsidR="003A083E" w:rsidRPr="007831E2" w:rsidRDefault="003A083E" w:rsidP="003A083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815A250" w14:textId="697AB64F" w:rsidR="00883BA0"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refer a planni</w:t>
      </w:r>
      <w:r w:rsidR="00E80B39" w:rsidRPr="007831E2">
        <w:rPr>
          <w:rFonts w:asciiTheme="minorHAnsi" w:hAnsiTheme="minorHAnsi" w:cstheme="minorHAnsi"/>
          <w:color w:val="000000"/>
          <w:szCs w:val="24"/>
          <w:lang w:bidi="en-US"/>
        </w:rPr>
        <w:t>ng application received by the C</w:t>
      </w:r>
      <w:r w:rsidRPr="007831E2">
        <w:rPr>
          <w:rFonts w:asciiTheme="minorHAnsi" w:hAnsiTheme="minorHAnsi" w:cstheme="minorHAnsi"/>
          <w:color w:val="000000"/>
          <w:szCs w:val="24"/>
          <w:lang w:bidi="en-US"/>
        </w:rPr>
        <w:t>ouncil to the Chairman or in his absence the Vice-Chairman</w:t>
      </w:r>
      <w:r w:rsidR="00D9494D" w:rsidRPr="007831E2">
        <w:rPr>
          <w:rFonts w:asciiTheme="minorHAnsi" w:hAnsiTheme="minorHAnsi" w:cstheme="minorHAnsi"/>
          <w:color w:val="000000"/>
          <w:szCs w:val="24"/>
          <w:lang w:bidi="en-US"/>
        </w:rPr>
        <w:t xml:space="preserve"> (if there is one)</w:t>
      </w:r>
      <w:r w:rsidRPr="007831E2">
        <w:rPr>
          <w:rFonts w:asciiTheme="minorHAnsi" w:hAnsiTheme="minorHAnsi" w:cstheme="minorHAnsi"/>
          <w:color w:val="000000"/>
          <w:szCs w:val="24"/>
          <w:lang w:bidi="en-US"/>
        </w:rPr>
        <w:t xml:space="preserve"> of the </w:t>
      </w:r>
      <w:r w:rsidR="00274208" w:rsidRPr="007831E2">
        <w:rPr>
          <w:rFonts w:asciiTheme="minorHAnsi" w:hAnsiTheme="minorHAnsi" w:cstheme="minorHAnsi"/>
          <w:color w:val="000000"/>
          <w:szCs w:val="24"/>
          <w:lang w:bidi="en-US"/>
        </w:rPr>
        <w:t>Planning</w:t>
      </w:r>
      <w:r w:rsidRPr="007831E2">
        <w:rPr>
          <w:rFonts w:asciiTheme="minorHAnsi" w:hAnsiTheme="minorHAnsi" w:cstheme="minorHAnsi"/>
          <w:color w:val="000000"/>
          <w:szCs w:val="24"/>
          <w:lang w:bidi="en-US"/>
        </w:rPr>
        <w:t xml:space="preserve"> Committee within two working days of receipt to facilitate an extraordinary meeting if the nature of a planning application requires consideration before the</w:t>
      </w:r>
      <w:r w:rsidR="00E80B39" w:rsidRPr="007831E2">
        <w:rPr>
          <w:rFonts w:asciiTheme="minorHAnsi" w:hAnsiTheme="minorHAnsi" w:cstheme="minorHAnsi"/>
          <w:color w:val="000000"/>
          <w:szCs w:val="24"/>
          <w:lang w:bidi="en-US"/>
        </w:rPr>
        <w:t xml:space="preserve"> next ordinary meeting of </w:t>
      </w:r>
      <w:r w:rsidR="004A56DE" w:rsidRPr="007831E2">
        <w:rPr>
          <w:rFonts w:asciiTheme="minorHAnsi" w:hAnsiTheme="minorHAnsi" w:cstheme="minorHAnsi"/>
          <w:color w:val="000000"/>
          <w:szCs w:val="24"/>
          <w:lang w:bidi="en-US"/>
        </w:rPr>
        <w:t>the Planning</w:t>
      </w:r>
      <w:r w:rsidRPr="007831E2">
        <w:rPr>
          <w:rFonts w:asciiTheme="minorHAnsi" w:hAnsiTheme="minorHAnsi" w:cstheme="minorHAnsi"/>
          <w:color w:val="000000"/>
          <w:szCs w:val="24"/>
          <w:lang w:bidi="en-US"/>
        </w:rPr>
        <w:t xml:space="preserve"> committee</w:t>
      </w:r>
      <w:r w:rsidR="004A56DE" w:rsidRPr="007831E2">
        <w:rPr>
          <w:rFonts w:asciiTheme="minorHAnsi" w:hAnsiTheme="minorHAnsi" w:cstheme="minorHAnsi"/>
          <w:color w:val="000000"/>
          <w:szCs w:val="24"/>
          <w:lang w:bidi="en-US"/>
        </w:rPr>
        <w:t>.</w:t>
      </w:r>
    </w:p>
    <w:p w14:paraId="61CFD1A5" w14:textId="77777777" w:rsidR="003A083E" w:rsidRPr="007831E2" w:rsidRDefault="003A083E" w:rsidP="003A083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1009A6D" w14:textId="77777777" w:rsidR="00883BA0" w:rsidRDefault="00883BA0" w:rsidP="009B7309">
      <w:pPr>
        <w:widowControl w:val="0"/>
        <w:numPr>
          <w:ilvl w:val="1"/>
          <w:numId w:val="28"/>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manage a</w:t>
      </w:r>
      <w:r w:rsidR="00E80B39" w:rsidRPr="007831E2">
        <w:rPr>
          <w:rFonts w:asciiTheme="minorHAnsi" w:hAnsiTheme="minorHAnsi" w:cstheme="minorHAnsi"/>
          <w:color w:val="000000"/>
          <w:szCs w:val="24"/>
          <w:lang w:bidi="en-US"/>
        </w:rPr>
        <w:t>ccess to information about the C</w:t>
      </w:r>
      <w:r w:rsidRPr="007831E2">
        <w:rPr>
          <w:rFonts w:asciiTheme="minorHAnsi" w:hAnsiTheme="minorHAnsi" w:cstheme="minorHAnsi"/>
          <w:color w:val="000000"/>
          <w:szCs w:val="24"/>
          <w:lang w:bidi="en-US"/>
        </w:rPr>
        <w:t>ouncil via the publication scheme; and</w:t>
      </w:r>
    </w:p>
    <w:p w14:paraId="24E7FB53" w14:textId="77777777" w:rsidR="003A083E" w:rsidRPr="007831E2" w:rsidRDefault="003A083E" w:rsidP="003A083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F310662" w14:textId="77777777" w:rsidR="00B87F9D" w:rsidRPr="007831E2" w:rsidRDefault="00883BA0" w:rsidP="009B7309">
      <w:pPr>
        <w:widowControl w:val="0"/>
        <w:numPr>
          <w:ilvl w:val="1"/>
          <w:numId w:val="28"/>
        </w:numPr>
        <w:tabs>
          <w:tab w:val="clear" w:pos="1701"/>
          <w:tab w:val="num" w:pos="1134"/>
        </w:tabs>
        <w:suppressAutoHyphens/>
        <w:autoSpaceDE w:val="0"/>
        <w:autoSpaceDN w:val="0"/>
        <w:adjustRightInd w:val="0"/>
        <w:ind w:left="1124" w:hanging="562"/>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ret</w:t>
      </w:r>
      <w:r w:rsidR="00E80B39" w:rsidRPr="007831E2">
        <w:rPr>
          <w:rFonts w:asciiTheme="minorHAnsi" w:hAnsiTheme="minorHAnsi" w:cstheme="minorHAnsi"/>
          <w:color w:val="000000"/>
          <w:szCs w:val="24"/>
          <w:lang w:bidi="en-US"/>
        </w:rPr>
        <w:t>ain custody of the seal of the C</w:t>
      </w:r>
      <w:r w:rsidRPr="007831E2">
        <w:rPr>
          <w:rFonts w:asciiTheme="minorHAnsi" w:hAnsiTheme="minorHAnsi" w:cstheme="minorHAnsi"/>
          <w:color w:val="000000"/>
          <w:szCs w:val="24"/>
          <w:lang w:bidi="en-US"/>
        </w:rPr>
        <w:t xml:space="preserve">ouncil (if </w:t>
      </w:r>
      <w:r w:rsidR="00225151" w:rsidRPr="007831E2">
        <w:rPr>
          <w:rFonts w:asciiTheme="minorHAnsi" w:hAnsiTheme="minorHAnsi" w:cstheme="minorHAnsi"/>
          <w:color w:val="000000"/>
          <w:szCs w:val="24"/>
          <w:lang w:bidi="en-US"/>
        </w:rPr>
        <w:t>there is one</w:t>
      </w:r>
      <w:r w:rsidRPr="007831E2">
        <w:rPr>
          <w:rFonts w:asciiTheme="minorHAnsi" w:hAnsiTheme="minorHAnsi" w:cstheme="minorHAnsi"/>
          <w:color w:val="000000"/>
          <w:szCs w:val="24"/>
          <w:lang w:bidi="en-US"/>
        </w:rPr>
        <w:t>) which shall not be used with</w:t>
      </w:r>
      <w:r w:rsidR="006434DA" w:rsidRPr="007831E2">
        <w:rPr>
          <w:rFonts w:asciiTheme="minorHAnsi" w:hAnsiTheme="minorHAnsi" w:cstheme="minorHAnsi"/>
          <w:color w:val="000000"/>
          <w:szCs w:val="24"/>
          <w:lang w:bidi="en-US"/>
        </w:rPr>
        <w:t>out a resolution to that effect</w:t>
      </w:r>
      <w:r w:rsidR="00B87F9D" w:rsidRPr="007831E2">
        <w:rPr>
          <w:rFonts w:asciiTheme="minorHAnsi" w:hAnsiTheme="minorHAnsi" w:cstheme="minorHAnsi"/>
          <w:color w:val="000000"/>
          <w:szCs w:val="24"/>
          <w:lang w:bidi="en-US"/>
        </w:rPr>
        <w:t>.</w:t>
      </w:r>
    </w:p>
    <w:p w14:paraId="1A5C2B5C" w14:textId="70B06F0B" w:rsidR="00883BA0" w:rsidRPr="007831E2" w:rsidRDefault="006434DA" w:rsidP="003F0E56">
      <w:pPr>
        <w:widowControl w:val="0"/>
        <w:suppressAutoHyphens/>
        <w:autoSpaceDE w:val="0"/>
        <w:autoSpaceDN w:val="0"/>
        <w:adjustRightInd w:val="0"/>
        <w:ind w:left="981" w:firstLine="153"/>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(s</w:t>
      </w:r>
      <w:r w:rsidR="00883BA0" w:rsidRPr="007831E2">
        <w:rPr>
          <w:rFonts w:asciiTheme="minorHAnsi" w:hAnsiTheme="minorHAnsi" w:cstheme="minorHAnsi"/>
          <w:i/>
          <w:color w:val="000000"/>
          <w:szCs w:val="24"/>
          <w:lang w:bidi="en-US"/>
        </w:rPr>
        <w:t xml:space="preserve">ee also standing order </w:t>
      </w:r>
      <w:bookmarkStart w:id="94" w:name="_Toc357072144"/>
      <w:r w:rsidR="00274726" w:rsidRPr="007831E2">
        <w:rPr>
          <w:rFonts w:asciiTheme="minorHAnsi" w:hAnsiTheme="minorHAnsi" w:cstheme="minorHAnsi"/>
          <w:i/>
          <w:color w:val="000000"/>
          <w:szCs w:val="24"/>
          <w:lang w:bidi="en-US"/>
        </w:rPr>
        <w:t>23</w:t>
      </w:r>
      <w:r w:rsidRPr="007831E2">
        <w:rPr>
          <w:rFonts w:asciiTheme="minorHAnsi" w:hAnsiTheme="minorHAnsi" w:cstheme="minorHAnsi"/>
          <w:i/>
          <w:color w:val="000000"/>
          <w:szCs w:val="24"/>
          <w:lang w:bidi="en-US"/>
        </w:rPr>
        <w:t>)</w:t>
      </w:r>
      <w:r w:rsidR="00274726" w:rsidRPr="007831E2">
        <w:rPr>
          <w:rFonts w:asciiTheme="minorHAnsi" w:hAnsiTheme="minorHAnsi" w:cstheme="minorHAnsi"/>
          <w:i/>
          <w:color w:val="000000"/>
          <w:szCs w:val="24"/>
          <w:lang w:bidi="en-US"/>
        </w:rPr>
        <w:t>.</w:t>
      </w:r>
      <w:r w:rsidR="00616F7D" w:rsidRPr="007831E2">
        <w:rPr>
          <w:rFonts w:asciiTheme="minorHAnsi" w:hAnsiTheme="minorHAnsi" w:cstheme="minorHAnsi"/>
          <w:color w:val="000000"/>
          <w:szCs w:val="24"/>
          <w:lang w:bidi="en-US"/>
        </w:rPr>
        <w:br/>
      </w:r>
    </w:p>
    <w:p w14:paraId="375B60D2" w14:textId="6881FDC6" w:rsidR="00883BA0" w:rsidRPr="007831E2" w:rsidRDefault="001E3ED6" w:rsidP="00BC3ED0">
      <w:pPr>
        <w:pStyle w:val="Heading1"/>
        <w:numPr>
          <w:ilvl w:val="0"/>
          <w:numId w:val="43"/>
        </w:numPr>
        <w:tabs>
          <w:tab w:val="num" w:pos="709"/>
        </w:tabs>
        <w:spacing w:before="0"/>
        <w:rPr>
          <w:rFonts w:asciiTheme="minorHAnsi" w:hAnsiTheme="minorHAnsi" w:cstheme="minorHAnsi"/>
          <w:b/>
          <w:sz w:val="24"/>
          <w:szCs w:val="24"/>
        </w:rPr>
      </w:pPr>
      <w:bookmarkStart w:id="95" w:name="_Toc359318571"/>
      <w:bookmarkStart w:id="96" w:name="_Toc359334522"/>
      <w:bookmarkStart w:id="97" w:name="_Toc359334801"/>
      <w:bookmarkStart w:id="98" w:name="_Toc359336503"/>
      <w:bookmarkEnd w:id="94"/>
      <w:r w:rsidRPr="007831E2">
        <w:rPr>
          <w:rFonts w:asciiTheme="minorHAnsi" w:hAnsiTheme="minorHAnsi" w:cstheme="minorHAnsi"/>
          <w:b/>
          <w:sz w:val="24"/>
          <w:szCs w:val="24"/>
        </w:rPr>
        <w:t>RESPONSIBLE FINANCIAL OFFICER</w:t>
      </w:r>
      <w:bookmarkEnd w:id="95"/>
      <w:bookmarkEnd w:id="96"/>
      <w:bookmarkEnd w:id="97"/>
      <w:bookmarkEnd w:id="98"/>
      <w:r w:rsidRPr="007831E2">
        <w:rPr>
          <w:rFonts w:asciiTheme="minorHAnsi" w:hAnsiTheme="minorHAnsi" w:cstheme="minorHAnsi"/>
          <w:b/>
          <w:sz w:val="24"/>
          <w:szCs w:val="24"/>
        </w:rPr>
        <w:t xml:space="preserve"> </w:t>
      </w:r>
      <w:r w:rsidR="00616F7D" w:rsidRPr="007831E2">
        <w:rPr>
          <w:rFonts w:asciiTheme="minorHAnsi" w:hAnsiTheme="minorHAnsi" w:cstheme="minorHAnsi"/>
          <w:b/>
          <w:sz w:val="24"/>
          <w:szCs w:val="24"/>
        </w:rPr>
        <w:br/>
      </w:r>
    </w:p>
    <w:p w14:paraId="18582BCC" w14:textId="55804B4F" w:rsidR="00D87683" w:rsidRPr="007831E2" w:rsidRDefault="00E80B39" w:rsidP="009B7309">
      <w:pPr>
        <w:pStyle w:val="ListParagraph"/>
        <w:widowControl w:val="0"/>
        <w:numPr>
          <w:ilvl w:val="0"/>
          <w:numId w:val="29"/>
        </w:numPr>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C</w:t>
      </w:r>
      <w:r w:rsidR="00883BA0" w:rsidRPr="007831E2">
        <w:rPr>
          <w:rFonts w:asciiTheme="minorHAnsi" w:hAnsiTheme="minorHAnsi" w:cstheme="minorHAnsi"/>
          <w:color w:val="000000"/>
          <w:szCs w:val="24"/>
          <w:lang w:bidi="en-US"/>
        </w:rPr>
        <w:t>ouncil shall appoint</w:t>
      </w:r>
      <w:r w:rsidR="00883BA0" w:rsidRPr="007831E2">
        <w:rPr>
          <w:rFonts w:asciiTheme="minorHAnsi" w:hAnsiTheme="minorHAnsi" w:cstheme="minorHAnsi"/>
          <w:b/>
          <w:color w:val="000000"/>
          <w:szCs w:val="24"/>
          <w:lang w:bidi="en-US"/>
        </w:rPr>
        <w:t xml:space="preserve"> </w:t>
      </w:r>
      <w:r w:rsidR="00883BA0" w:rsidRPr="007831E2">
        <w:rPr>
          <w:rFonts w:asciiTheme="minorHAnsi" w:hAnsiTheme="minorHAnsi" w:cstheme="minorHAnsi"/>
          <w:color w:val="000000"/>
          <w:szCs w:val="24"/>
          <w:lang w:bidi="en-US"/>
        </w:rPr>
        <w:t>appropriate staff member(s)</w:t>
      </w:r>
      <w:r w:rsidR="00883BA0" w:rsidRPr="007831E2">
        <w:rPr>
          <w:rFonts w:asciiTheme="minorHAnsi" w:hAnsiTheme="minorHAnsi" w:cstheme="minorHAnsi"/>
          <w:szCs w:val="24"/>
        </w:rPr>
        <w:t xml:space="preserve"> </w:t>
      </w:r>
      <w:r w:rsidR="00883BA0" w:rsidRPr="007831E2">
        <w:rPr>
          <w:rFonts w:asciiTheme="minorHAnsi" w:hAnsiTheme="minorHAnsi" w:cstheme="minorHAnsi"/>
          <w:color w:val="000000"/>
          <w:szCs w:val="24"/>
          <w:lang w:bidi="en-US"/>
        </w:rPr>
        <w:t>to undertake the work of the Responsible Financial Officer when the Responsible Financial Officer is absent.</w:t>
      </w:r>
      <w:r w:rsidR="00616F7D" w:rsidRPr="007831E2">
        <w:rPr>
          <w:rFonts w:asciiTheme="minorHAnsi" w:hAnsiTheme="minorHAnsi" w:cstheme="minorHAnsi"/>
          <w:color w:val="000000"/>
          <w:szCs w:val="24"/>
          <w:lang w:bidi="en-US"/>
        </w:rPr>
        <w:br/>
      </w:r>
    </w:p>
    <w:p w14:paraId="302BFF00" w14:textId="4C99F81C" w:rsidR="00883BA0" w:rsidRPr="007831E2" w:rsidRDefault="001E3ED6" w:rsidP="00BC3ED0">
      <w:pPr>
        <w:pStyle w:val="Heading1"/>
        <w:numPr>
          <w:ilvl w:val="0"/>
          <w:numId w:val="43"/>
        </w:numPr>
        <w:tabs>
          <w:tab w:val="num" w:pos="709"/>
        </w:tabs>
        <w:spacing w:before="0"/>
        <w:rPr>
          <w:rFonts w:asciiTheme="minorHAnsi" w:hAnsiTheme="minorHAnsi" w:cstheme="minorHAnsi"/>
          <w:b/>
          <w:sz w:val="24"/>
          <w:szCs w:val="24"/>
        </w:rPr>
      </w:pPr>
      <w:bookmarkStart w:id="99" w:name="_Toc357072147"/>
      <w:bookmarkStart w:id="100" w:name="_Toc359318572"/>
      <w:bookmarkStart w:id="101" w:name="_Toc359334523"/>
      <w:bookmarkStart w:id="102" w:name="_Toc359334802"/>
      <w:bookmarkStart w:id="103" w:name="_Toc359336504"/>
      <w:r w:rsidRPr="007831E2">
        <w:rPr>
          <w:rFonts w:asciiTheme="minorHAnsi" w:hAnsiTheme="minorHAnsi" w:cstheme="minorHAnsi"/>
          <w:b/>
          <w:sz w:val="24"/>
          <w:szCs w:val="24"/>
        </w:rPr>
        <w:t>ACCOUNTS AND ACCOUNTING STATEMENT</w:t>
      </w:r>
      <w:bookmarkEnd w:id="99"/>
      <w:r w:rsidRPr="007831E2">
        <w:rPr>
          <w:rFonts w:asciiTheme="minorHAnsi" w:hAnsiTheme="minorHAnsi" w:cstheme="minorHAnsi"/>
          <w:b/>
          <w:sz w:val="24"/>
          <w:szCs w:val="24"/>
        </w:rPr>
        <w:t>S</w:t>
      </w:r>
      <w:bookmarkEnd w:id="100"/>
      <w:bookmarkEnd w:id="101"/>
      <w:bookmarkEnd w:id="102"/>
      <w:bookmarkEnd w:id="103"/>
      <w:r w:rsidR="00616F7D" w:rsidRPr="007831E2">
        <w:rPr>
          <w:rFonts w:asciiTheme="minorHAnsi" w:hAnsiTheme="minorHAnsi" w:cstheme="minorHAnsi"/>
          <w:b/>
          <w:sz w:val="24"/>
          <w:szCs w:val="24"/>
        </w:rPr>
        <w:br/>
      </w:r>
    </w:p>
    <w:p w14:paraId="22E27DAA" w14:textId="77777777" w:rsidR="00883BA0" w:rsidRDefault="00883BA0" w:rsidP="009B7309">
      <w:pPr>
        <w:pStyle w:val="ListParagraph"/>
        <w:numPr>
          <w:ilvl w:val="0"/>
          <w:numId w:val="16"/>
        </w:numPr>
        <w:tabs>
          <w:tab w:val="clear" w:pos="1134"/>
          <w:tab w:val="num" w:pos="567"/>
        </w:tabs>
        <w:ind w:left="567"/>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“Proper practices” in standing orders refer</w:t>
      </w:r>
      <w:r w:rsidR="0082584E" w:rsidRPr="007831E2">
        <w:rPr>
          <w:rFonts w:asciiTheme="minorHAnsi" w:hAnsiTheme="minorHAnsi" w:cstheme="minorHAnsi"/>
          <w:color w:val="000000"/>
          <w:szCs w:val="24"/>
          <w:lang w:bidi="en-US"/>
        </w:rPr>
        <w:t xml:space="preserve"> to the most recent version of </w:t>
      </w:r>
      <w:r w:rsidR="00225151" w:rsidRPr="007831E2">
        <w:rPr>
          <w:rFonts w:asciiTheme="minorHAnsi" w:hAnsiTheme="minorHAnsi" w:cstheme="minorHAnsi"/>
          <w:color w:val="000000"/>
          <w:szCs w:val="24"/>
          <w:lang w:bidi="en-US"/>
        </w:rPr>
        <w:t>“</w:t>
      </w:r>
      <w:r w:rsidRPr="007831E2">
        <w:rPr>
          <w:rFonts w:asciiTheme="minorHAnsi" w:hAnsiTheme="minorHAnsi" w:cstheme="minorHAnsi"/>
          <w:color w:val="000000"/>
          <w:szCs w:val="24"/>
          <w:lang w:bidi="en-US"/>
        </w:rPr>
        <w:t>Governance and Accountability for Local Councils – a Practitioners’ Guide</w:t>
      </w:r>
      <w:r w:rsidR="00225151" w:rsidRPr="007831E2">
        <w:rPr>
          <w:rFonts w:asciiTheme="minorHAnsi" w:hAnsiTheme="minorHAnsi" w:cstheme="minorHAnsi"/>
          <w:color w:val="000000"/>
          <w:szCs w:val="24"/>
          <w:lang w:bidi="en-US"/>
        </w:rPr>
        <w:t>”</w:t>
      </w:r>
      <w:r w:rsidRPr="007831E2">
        <w:rPr>
          <w:rFonts w:asciiTheme="minorHAnsi" w:hAnsiTheme="minorHAnsi" w:cstheme="minorHAnsi"/>
          <w:color w:val="000000"/>
          <w:szCs w:val="24"/>
          <w:lang w:bidi="en-US"/>
        </w:rPr>
        <w:t>.</w:t>
      </w:r>
    </w:p>
    <w:p w14:paraId="73954BF4" w14:textId="77777777" w:rsidR="003A083E" w:rsidRPr="007831E2" w:rsidRDefault="003A083E" w:rsidP="003A083E">
      <w:pPr>
        <w:pStyle w:val="ListParagraph"/>
        <w:ind w:left="567"/>
        <w:rPr>
          <w:rFonts w:asciiTheme="minorHAnsi" w:hAnsiTheme="minorHAnsi" w:cstheme="minorHAnsi"/>
          <w:color w:val="000000"/>
          <w:szCs w:val="24"/>
          <w:lang w:bidi="en-US"/>
        </w:rPr>
      </w:pPr>
    </w:p>
    <w:p w14:paraId="65FBB45A" w14:textId="77777777" w:rsidR="00883BA0" w:rsidRDefault="00E80B39" w:rsidP="009B7309">
      <w:pPr>
        <w:widowControl w:val="0"/>
        <w:numPr>
          <w:ilvl w:val="0"/>
          <w:numId w:val="16"/>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All payments by the C</w:t>
      </w:r>
      <w:r w:rsidR="00883BA0" w:rsidRPr="007831E2">
        <w:rPr>
          <w:rFonts w:asciiTheme="minorHAnsi" w:hAnsiTheme="minorHAnsi" w:cstheme="minorHAnsi"/>
          <w:color w:val="000000"/>
          <w:szCs w:val="24"/>
          <w:lang w:bidi="en-US"/>
        </w:rPr>
        <w:t>ouncil shall be authorised, approved and paid in accordance with the law, proper practices and</w:t>
      </w:r>
      <w:r w:rsidRPr="007831E2">
        <w:rPr>
          <w:rFonts w:asciiTheme="minorHAnsi" w:hAnsiTheme="minorHAnsi" w:cstheme="minorHAnsi"/>
          <w:color w:val="000000"/>
          <w:szCs w:val="24"/>
          <w:lang w:bidi="en-US"/>
        </w:rPr>
        <w:t xml:space="preserve"> the C</w:t>
      </w:r>
      <w:r w:rsidR="00883BA0" w:rsidRPr="007831E2">
        <w:rPr>
          <w:rFonts w:asciiTheme="minorHAnsi" w:hAnsiTheme="minorHAnsi" w:cstheme="minorHAnsi"/>
          <w:color w:val="000000"/>
          <w:szCs w:val="24"/>
          <w:lang w:bidi="en-US"/>
        </w:rPr>
        <w:t xml:space="preserve">ouncil’s financial regulations. </w:t>
      </w:r>
    </w:p>
    <w:p w14:paraId="44EBE5CD" w14:textId="77777777" w:rsidR="003A083E" w:rsidRPr="007831E2" w:rsidRDefault="003A083E" w:rsidP="003A083E">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0442D97C" w14:textId="77777777" w:rsidR="00883BA0" w:rsidRDefault="00883BA0" w:rsidP="009B7309">
      <w:pPr>
        <w:widowControl w:val="0"/>
        <w:numPr>
          <w:ilvl w:val="0"/>
          <w:numId w:val="16"/>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Responsible Financial Officer shall supply to each councillor as soon as practicable after 30 June, 30 September and 31 December in each year a statement to summarise:</w:t>
      </w:r>
    </w:p>
    <w:p w14:paraId="22AB1E4E" w14:textId="77777777" w:rsidR="00CC2360" w:rsidRPr="007831E2" w:rsidRDefault="00CC2360" w:rsidP="00CC2360">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139E1608" w14:textId="77777777" w:rsidR="00883BA0" w:rsidRDefault="00E80B39" w:rsidP="009B7309">
      <w:pPr>
        <w:pStyle w:val="ListParagraph"/>
        <w:widowControl w:val="0"/>
        <w:numPr>
          <w:ilvl w:val="2"/>
          <w:numId w:val="23"/>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C</w:t>
      </w:r>
      <w:r w:rsidR="00883BA0" w:rsidRPr="007831E2">
        <w:rPr>
          <w:rFonts w:asciiTheme="minorHAnsi" w:hAnsiTheme="minorHAnsi" w:cstheme="minorHAnsi"/>
          <w:color w:val="000000"/>
          <w:szCs w:val="24"/>
          <w:lang w:bidi="en-US"/>
        </w:rPr>
        <w:t>ouncil’s receipts and payments</w:t>
      </w:r>
      <w:r w:rsidR="00057794" w:rsidRPr="007831E2">
        <w:rPr>
          <w:rFonts w:asciiTheme="minorHAnsi" w:hAnsiTheme="minorHAnsi" w:cstheme="minorHAnsi"/>
          <w:color w:val="000000"/>
          <w:szCs w:val="24"/>
          <w:lang w:bidi="en-US"/>
        </w:rPr>
        <w:t xml:space="preserve"> (or income and expenditure)</w:t>
      </w:r>
      <w:r w:rsidR="00883BA0" w:rsidRPr="007831E2">
        <w:rPr>
          <w:rFonts w:asciiTheme="minorHAnsi" w:hAnsiTheme="minorHAnsi" w:cstheme="minorHAnsi"/>
          <w:color w:val="000000"/>
          <w:szCs w:val="24"/>
          <w:lang w:bidi="en-US"/>
        </w:rPr>
        <w:t xml:space="preserve"> for each </w:t>
      </w:r>
      <w:proofErr w:type="gramStart"/>
      <w:r w:rsidR="00883BA0" w:rsidRPr="007831E2">
        <w:rPr>
          <w:rFonts w:asciiTheme="minorHAnsi" w:hAnsiTheme="minorHAnsi" w:cstheme="minorHAnsi"/>
          <w:color w:val="000000"/>
          <w:szCs w:val="24"/>
          <w:lang w:bidi="en-US"/>
        </w:rPr>
        <w:t>quarter;</w:t>
      </w:r>
      <w:proofErr w:type="gramEnd"/>
      <w:r w:rsidR="00883BA0" w:rsidRPr="007831E2">
        <w:rPr>
          <w:rFonts w:asciiTheme="minorHAnsi" w:hAnsiTheme="minorHAnsi" w:cstheme="minorHAnsi"/>
          <w:color w:val="000000"/>
          <w:szCs w:val="24"/>
          <w:lang w:bidi="en-US"/>
        </w:rPr>
        <w:t xml:space="preserve"> </w:t>
      </w:r>
    </w:p>
    <w:p w14:paraId="04E957D2" w14:textId="77777777" w:rsidR="00CC2360" w:rsidRPr="007831E2" w:rsidRDefault="00CC2360" w:rsidP="00CC2360">
      <w:pPr>
        <w:pStyle w:val="ListParagraph"/>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32BFFC49" w14:textId="77777777" w:rsidR="00883BA0" w:rsidRDefault="00E80B39" w:rsidP="009B7309">
      <w:pPr>
        <w:pStyle w:val="ListParagraph"/>
        <w:widowControl w:val="0"/>
        <w:numPr>
          <w:ilvl w:val="2"/>
          <w:numId w:val="23"/>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C</w:t>
      </w:r>
      <w:r w:rsidR="00883BA0" w:rsidRPr="007831E2">
        <w:rPr>
          <w:rFonts w:asciiTheme="minorHAnsi" w:hAnsiTheme="minorHAnsi" w:cstheme="minorHAnsi"/>
          <w:color w:val="000000"/>
          <w:szCs w:val="24"/>
          <w:lang w:bidi="en-US"/>
        </w:rPr>
        <w:t xml:space="preserve">ouncil’s aggregate receipts and payments </w:t>
      </w:r>
      <w:r w:rsidR="00057794" w:rsidRPr="007831E2">
        <w:rPr>
          <w:rFonts w:asciiTheme="minorHAnsi" w:hAnsiTheme="minorHAnsi" w:cstheme="minorHAnsi"/>
          <w:color w:val="000000"/>
          <w:szCs w:val="24"/>
          <w:lang w:bidi="en-US"/>
        </w:rPr>
        <w:t xml:space="preserve">(or income and expenditure) </w:t>
      </w:r>
      <w:r w:rsidR="00883BA0" w:rsidRPr="007831E2">
        <w:rPr>
          <w:rFonts w:asciiTheme="minorHAnsi" w:hAnsiTheme="minorHAnsi" w:cstheme="minorHAnsi"/>
          <w:color w:val="000000"/>
          <w:szCs w:val="24"/>
          <w:lang w:bidi="en-US"/>
        </w:rPr>
        <w:t xml:space="preserve">for the year to </w:t>
      </w:r>
      <w:proofErr w:type="gramStart"/>
      <w:r w:rsidR="00883BA0" w:rsidRPr="007831E2">
        <w:rPr>
          <w:rFonts w:asciiTheme="minorHAnsi" w:hAnsiTheme="minorHAnsi" w:cstheme="minorHAnsi"/>
          <w:color w:val="000000"/>
          <w:szCs w:val="24"/>
          <w:lang w:bidi="en-US"/>
        </w:rPr>
        <w:t>date;</w:t>
      </w:r>
      <w:proofErr w:type="gramEnd"/>
    </w:p>
    <w:p w14:paraId="3CADA658" w14:textId="77777777" w:rsidR="00CC2360" w:rsidRPr="00CC2360" w:rsidRDefault="00CC2360" w:rsidP="00CC2360">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0A3E4C06" w14:textId="77777777" w:rsidR="00883BA0" w:rsidRPr="007831E2" w:rsidRDefault="00883BA0" w:rsidP="009B7309">
      <w:pPr>
        <w:pStyle w:val="ListParagraph"/>
        <w:widowControl w:val="0"/>
        <w:numPr>
          <w:ilvl w:val="2"/>
          <w:numId w:val="23"/>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lastRenderedPageBreak/>
        <w:t>the balances held at the end of the quarter being reported</w:t>
      </w:r>
      <w:r w:rsidR="00880945" w:rsidRPr="007831E2">
        <w:rPr>
          <w:rFonts w:asciiTheme="minorHAnsi" w:hAnsiTheme="minorHAnsi" w:cstheme="minorHAnsi"/>
          <w:color w:val="000000"/>
          <w:szCs w:val="24"/>
          <w:lang w:bidi="en-US"/>
        </w:rPr>
        <w:t xml:space="preserve"> and</w:t>
      </w:r>
    </w:p>
    <w:p w14:paraId="12F72AF2" w14:textId="77777777" w:rsidR="00883BA0" w:rsidRDefault="00883BA0" w:rsidP="003F0E56">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which includes a comparison with the budget for the financial year and highlights any actual or potential overspends.</w:t>
      </w:r>
    </w:p>
    <w:p w14:paraId="0DB39205" w14:textId="77777777" w:rsidR="00CC2360" w:rsidRPr="007831E2" w:rsidRDefault="00CC2360" w:rsidP="00CC2360">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F373233" w14:textId="77777777" w:rsidR="00883BA0" w:rsidRDefault="00883BA0" w:rsidP="009B7309">
      <w:pPr>
        <w:widowControl w:val="0"/>
        <w:numPr>
          <w:ilvl w:val="0"/>
          <w:numId w:val="16"/>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As soon as possible after the financial year end </w:t>
      </w:r>
      <w:proofErr w:type="gramStart"/>
      <w:r w:rsidRPr="007831E2">
        <w:rPr>
          <w:rFonts w:asciiTheme="minorHAnsi" w:hAnsiTheme="minorHAnsi" w:cstheme="minorHAnsi"/>
          <w:color w:val="000000"/>
          <w:szCs w:val="24"/>
          <w:lang w:bidi="en-US"/>
        </w:rPr>
        <w:t>at</w:t>
      </w:r>
      <w:proofErr w:type="gramEnd"/>
      <w:r w:rsidRPr="007831E2">
        <w:rPr>
          <w:rFonts w:asciiTheme="minorHAnsi" w:hAnsiTheme="minorHAnsi" w:cstheme="minorHAnsi"/>
          <w:color w:val="000000"/>
          <w:szCs w:val="24"/>
          <w:lang w:bidi="en-US"/>
        </w:rPr>
        <w:t xml:space="preserve"> 31 March, the Responsible Financial Officer shall provide:</w:t>
      </w:r>
    </w:p>
    <w:p w14:paraId="330D9E50" w14:textId="77777777" w:rsidR="00CC2360" w:rsidRPr="007831E2" w:rsidRDefault="00CC2360" w:rsidP="00CC2360">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738D8F6A" w14:textId="77777777" w:rsidR="00883BA0" w:rsidRDefault="00883BA0" w:rsidP="009B7309">
      <w:pPr>
        <w:pStyle w:val="ListParagraph"/>
        <w:widowControl w:val="0"/>
        <w:numPr>
          <w:ilvl w:val="2"/>
          <w:numId w:val="33"/>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each councillor wi</w:t>
      </w:r>
      <w:r w:rsidR="00E80B39" w:rsidRPr="007831E2">
        <w:rPr>
          <w:rFonts w:asciiTheme="minorHAnsi" w:hAnsiTheme="minorHAnsi" w:cstheme="minorHAnsi"/>
          <w:color w:val="000000"/>
          <w:szCs w:val="24"/>
          <w:lang w:bidi="en-US"/>
        </w:rPr>
        <w:t>th a statement summarising the C</w:t>
      </w:r>
      <w:r w:rsidRPr="007831E2">
        <w:rPr>
          <w:rFonts w:asciiTheme="minorHAnsi" w:hAnsiTheme="minorHAnsi" w:cstheme="minorHAnsi"/>
          <w:color w:val="000000"/>
          <w:szCs w:val="24"/>
          <w:lang w:bidi="en-US"/>
        </w:rPr>
        <w:t>ouncil’s receipts and payments</w:t>
      </w:r>
      <w:r w:rsidR="00057794" w:rsidRPr="007831E2">
        <w:rPr>
          <w:rFonts w:asciiTheme="minorHAnsi" w:hAnsiTheme="minorHAnsi" w:cstheme="minorHAnsi"/>
          <w:color w:val="000000"/>
          <w:szCs w:val="24"/>
          <w:lang w:bidi="en-US"/>
        </w:rPr>
        <w:t xml:space="preserve"> (or income and expenditure)</w:t>
      </w:r>
      <w:r w:rsidRPr="007831E2">
        <w:rPr>
          <w:rFonts w:asciiTheme="minorHAnsi" w:hAnsiTheme="minorHAnsi" w:cstheme="minorHAnsi"/>
          <w:color w:val="000000"/>
          <w:szCs w:val="24"/>
          <w:lang w:bidi="en-US"/>
        </w:rPr>
        <w:t xml:space="preserve"> for the last quarter and the year to date for information; and </w:t>
      </w:r>
    </w:p>
    <w:p w14:paraId="26B24E37" w14:textId="77777777" w:rsidR="00CC2360" w:rsidRPr="007831E2" w:rsidRDefault="00CC2360" w:rsidP="00CC2360">
      <w:pPr>
        <w:pStyle w:val="ListParagraph"/>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18C3BAE3" w14:textId="77777777" w:rsidR="00883BA0" w:rsidRDefault="0001173E" w:rsidP="009B7309">
      <w:pPr>
        <w:pStyle w:val="ListParagraph"/>
        <w:widowControl w:val="0"/>
        <w:numPr>
          <w:ilvl w:val="2"/>
          <w:numId w:val="33"/>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to the </w:t>
      </w:r>
      <w:r w:rsidR="00E80B39" w:rsidRPr="007831E2">
        <w:rPr>
          <w:rFonts w:asciiTheme="minorHAnsi" w:hAnsiTheme="minorHAnsi" w:cstheme="minorHAnsi"/>
          <w:color w:val="000000"/>
          <w:szCs w:val="24"/>
          <w:lang w:bidi="en-US"/>
        </w:rPr>
        <w:t>C</w:t>
      </w:r>
      <w:r w:rsidR="00883BA0" w:rsidRPr="007831E2">
        <w:rPr>
          <w:rFonts w:asciiTheme="minorHAnsi" w:hAnsiTheme="minorHAnsi" w:cstheme="minorHAnsi"/>
          <w:color w:val="000000"/>
          <w:szCs w:val="24"/>
          <w:lang w:bidi="en-US"/>
        </w:rPr>
        <w:t xml:space="preserve">ouncil the accounting statements for the year in the form of Section </w:t>
      </w:r>
      <w:r w:rsidR="00B422C9" w:rsidRPr="007831E2">
        <w:rPr>
          <w:rFonts w:asciiTheme="minorHAnsi" w:hAnsiTheme="minorHAnsi" w:cstheme="minorHAnsi"/>
          <w:color w:val="000000"/>
          <w:szCs w:val="24"/>
          <w:lang w:bidi="en-US"/>
        </w:rPr>
        <w:t>2</w:t>
      </w:r>
      <w:r w:rsidR="00883BA0" w:rsidRPr="007831E2">
        <w:rPr>
          <w:rFonts w:asciiTheme="minorHAnsi" w:hAnsiTheme="minorHAnsi" w:cstheme="minorHAnsi"/>
          <w:color w:val="000000"/>
          <w:szCs w:val="24"/>
          <w:lang w:bidi="en-US"/>
        </w:rPr>
        <w:t xml:space="preserve"> of the </w:t>
      </w:r>
      <w:r w:rsidR="009521C5" w:rsidRPr="007831E2">
        <w:rPr>
          <w:rFonts w:asciiTheme="minorHAnsi" w:hAnsiTheme="minorHAnsi" w:cstheme="minorHAnsi"/>
          <w:szCs w:val="24"/>
        </w:rPr>
        <w:t>annual governance and accountability return</w:t>
      </w:r>
      <w:r w:rsidR="00883BA0" w:rsidRPr="007831E2">
        <w:rPr>
          <w:rFonts w:asciiTheme="minorHAnsi" w:hAnsiTheme="minorHAnsi" w:cstheme="minorHAnsi"/>
          <w:color w:val="000000"/>
          <w:szCs w:val="24"/>
          <w:lang w:bidi="en-US"/>
        </w:rPr>
        <w:t>, as required by proper practices,</w:t>
      </w:r>
      <w:r w:rsidR="00883BA0" w:rsidRPr="007831E2">
        <w:rPr>
          <w:rFonts w:asciiTheme="minorHAnsi" w:hAnsiTheme="minorHAnsi" w:cstheme="minorHAnsi"/>
          <w:szCs w:val="24"/>
        </w:rPr>
        <w:t xml:space="preserve"> </w:t>
      </w:r>
      <w:r w:rsidR="00883BA0" w:rsidRPr="007831E2">
        <w:rPr>
          <w:rFonts w:asciiTheme="minorHAnsi" w:hAnsiTheme="minorHAnsi" w:cstheme="minorHAnsi"/>
          <w:color w:val="000000"/>
          <w:szCs w:val="24"/>
          <w:lang w:bidi="en-US"/>
        </w:rPr>
        <w:t>for consideration and approval.</w:t>
      </w:r>
    </w:p>
    <w:p w14:paraId="47B5C6EA" w14:textId="77777777" w:rsidR="00CC2360" w:rsidRPr="00CC2360" w:rsidRDefault="00CC2360" w:rsidP="00CC2360">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26B381CA" w14:textId="357B7B9D" w:rsidR="00883BA0" w:rsidRPr="007831E2" w:rsidRDefault="00883BA0" w:rsidP="009B7309">
      <w:pPr>
        <w:widowControl w:val="0"/>
        <w:numPr>
          <w:ilvl w:val="0"/>
          <w:numId w:val="16"/>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The </w:t>
      </w:r>
      <w:r w:rsidR="00C356D9" w:rsidRPr="007831E2">
        <w:rPr>
          <w:rFonts w:asciiTheme="minorHAnsi" w:hAnsiTheme="minorHAnsi" w:cstheme="minorHAnsi"/>
          <w:color w:val="000000"/>
          <w:szCs w:val="24"/>
          <w:lang w:bidi="en-US"/>
        </w:rPr>
        <w:t>year-end</w:t>
      </w:r>
      <w:r w:rsidRPr="007831E2">
        <w:rPr>
          <w:rFonts w:asciiTheme="minorHAnsi" w:hAnsiTheme="minorHAnsi" w:cstheme="minorHAnsi"/>
          <w:color w:val="000000"/>
          <w:szCs w:val="24"/>
          <w:lang w:bidi="en-US"/>
        </w:rPr>
        <w:t xml:space="preserve"> accounting statements shall be prepared in accordance wi</w:t>
      </w:r>
      <w:r w:rsidR="00311BAC" w:rsidRPr="007831E2">
        <w:rPr>
          <w:rFonts w:asciiTheme="minorHAnsi" w:hAnsiTheme="minorHAnsi" w:cstheme="minorHAnsi"/>
          <w:color w:val="000000"/>
          <w:szCs w:val="24"/>
          <w:lang w:bidi="en-US"/>
        </w:rPr>
        <w:t>th proper practices and apply</w:t>
      </w:r>
      <w:r w:rsidRPr="007831E2">
        <w:rPr>
          <w:rFonts w:asciiTheme="minorHAnsi" w:hAnsiTheme="minorHAnsi" w:cstheme="minorHAnsi"/>
          <w:color w:val="000000"/>
          <w:szCs w:val="24"/>
          <w:lang w:bidi="en-US"/>
        </w:rPr>
        <w:t xml:space="preserve"> the form</w:t>
      </w:r>
      <w:r w:rsidR="00E80B39" w:rsidRPr="007831E2">
        <w:rPr>
          <w:rFonts w:asciiTheme="minorHAnsi" w:hAnsiTheme="minorHAnsi" w:cstheme="minorHAnsi"/>
          <w:color w:val="000000"/>
          <w:szCs w:val="24"/>
          <w:lang w:bidi="en-US"/>
        </w:rPr>
        <w:t xml:space="preserve"> of accounts determined by the C</w:t>
      </w:r>
      <w:r w:rsidRPr="007831E2">
        <w:rPr>
          <w:rFonts w:asciiTheme="minorHAnsi" w:hAnsiTheme="minorHAnsi" w:cstheme="minorHAnsi"/>
          <w:color w:val="000000"/>
          <w:szCs w:val="24"/>
          <w:lang w:bidi="en-US"/>
        </w:rPr>
        <w:t xml:space="preserve">ouncil (receipts and payments, </w:t>
      </w:r>
      <w:r w:rsidR="004E1B75" w:rsidRPr="007831E2">
        <w:rPr>
          <w:rFonts w:asciiTheme="minorHAnsi" w:hAnsiTheme="minorHAnsi" w:cstheme="minorHAnsi"/>
          <w:color w:val="000000"/>
          <w:szCs w:val="24"/>
          <w:lang w:bidi="en-US"/>
        </w:rPr>
        <w:t>or income and expenditure) for the</w:t>
      </w:r>
      <w:r w:rsidRPr="007831E2">
        <w:rPr>
          <w:rFonts w:asciiTheme="minorHAnsi" w:hAnsiTheme="minorHAnsi" w:cstheme="minorHAnsi"/>
          <w:color w:val="000000"/>
          <w:szCs w:val="24"/>
          <w:lang w:bidi="en-US"/>
        </w:rPr>
        <w:t xml:space="preserve"> year to 31 March. A completed draft </w:t>
      </w:r>
      <w:r w:rsidR="00EB5759" w:rsidRPr="007831E2">
        <w:rPr>
          <w:rFonts w:asciiTheme="minorHAnsi" w:hAnsiTheme="minorHAnsi" w:cstheme="minorHAnsi"/>
          <w:szCs w:val="24"/>
        </w:rPr>
        <w:t xml:space="preserve">annual governance and accountability return </w:t>
      </w:r>
      <w:r w:rsidRPr="007831E2">
        <w:rPr>
          <w:rFonts w:asciiTheme="minorHAnsi" w:hAnsiTheme="minorHAnsi" w:cstheme="minorHAnsi"/>
          <w:color w:val="000000"/>
          <w:szCs w:val="24"/>
          <w:lang w:bidi="en-US"/>
        </w:rPr>
        <w:t>shall be</w:t>
      </w:r>
      <w:r w:rsidR="00057794" w:rsidRPr="007831E2">
        <w:rPr>
          <w:rFonts w:asciiTheme="minorHAnsi" w:hAnsiTheme="minorHAnsi" w:cstheme="minorHAnsi"/>
          <w:color w:val="000000"/>
          <w:szCs w:val="24"/>
          <w:lang w:bidi="en-US"/>
        </w:rPr>
        <w:t xml:space="preserve"> presented to all councillors at least 14 days prior to anticipated approval by the Council</w:t>
      </w:r>
      <w:r w:rsidRPr="007831E2">
        <w:rPr>
          <w:rFonts w:asciiTheme="minorHAnsi" w:hAnsiTheme="minorHAnsi" w:cstheme="minorHAnsi"/>
          <w:color w:val="000000"/>
          <w:szCs w:val="24"/>
          <w:lang w:bidi="en-US"/>
        </w:rPr>
        <w:t xml:space="preserve">. </w:t>
      </w:r>
      <w:r w:rsidR="00E80B39" w:rsidRPr="007831E2">
        <w:rPr>
          <w:rFonts w:asciiTheme="minorHAnsi" w:hAnsiTheme="minorHAnsi" w:cstheme="minorHAnsi"/>
          <w:color w:val="000000"/>
          <w:szCs w:val="24"/>
          <w:lang w:bidi="en-US"/>
        </w:rPr>
        <w:t xml:space="preserve">The </w:t>
      </w:r>
      <w:r w:rsidR="00EB5759" w:rsidRPr="007831E2">
        <w:rPr>
          <w:rFonts w:asciiTheme="minorHAnsi" w:hAnsiTheme="minorHAnsi" w:cstheme="minorHAnsi"/>
          <w:szCs w:val="24"/>
        </w:rPr>
        <w:t xml:space="preserve">annual governance and accountability return </w:t>
      </w:r>
      <w:r w:rsidR="00E80B39" w:rsidRPr="007831E2">
        <w:rPr>
          <w:rFonts w:asciiTheme="minorHAnsi" w:hAnsiTheme="minorHAnsi" w:cstheme="minorHAnsi"/>
          <w:color w:val="000000"/>
          <w:szCs w:val="24"/>
          <w:lang w:bidi="en-US"/>
        </w:rPr>
        <w:t>of the C</w:t>
      </w:r>
      <w:r w:rsidRPr="007831E2">
        <w:rPr>
          <w:rFonts w:asciiTheme="minorHAnsi" w:hAnsiTheme="minorHAnsi" w:cstheme="minorHAnsi"/>
          <w:color w:val="000000"/>
          <w:szCs w:val="24"/>
          <w:lang w:bidi="en-US"/>
        </w:rPr>
        <w:t>ouncil, which is subject to external audit, including the annual governance st</w:t>
      </w:r>
      <w:r w:rsidR="00E80B39" w:rsidRPr="007831E2">
        <w:rPr>
          <w:rFonts w:asciiTheme="minorHAnsi" w:hAnsiTheme="minorHAnsi" w:cstheme="minorHAnsi"/>
          <w:color w:val="000000"/>
          <w:szCs w:val="24"/>
          <w:lang w:bidi="en-US"/>
        </w:rPr>
        <w:t xml:space="preserve">atement, shall be presented to </w:t>
      </w:r>
      <w:r w:rsidR="004E1B75" w:rsidRPr="007831E2">
        <w:rPr>
          <w:rFonts w:asciiTheme="minorHAnsi" w:hAnsiTheme="minorHAnsi" w:cstheme="minorHAnsi"/>
          <w:color w:val="000000"/>
          <w:szCs w:val="24"/>
          <w:lang w:bidi="en-US"/>
        </w:rPr>
        <w:t xml:space="preserve">the </w:t>
      </w:r>
      <w:r w:rsidR="00E80B39" w:rsidRPr="007831E2">
        <w:rPr>
          <w:rFonts w:asciiTheme="minorHAnsi" w:hAnsiTheme="minorHAnsi" w:cstheme="minorHAnsi"/>
          <w:color w:val="000000"/>
          <w:szCs w:val="24"/>
          <w:lang w:bidi="en-US"/>
        </w:rPr>
        <w:t>C</w:t>
      </w:r>
      <w:r w:rsidRPr="007831E2">
        <w:rPr>
          <w:rFonts w:asciiTheme="minorHAnsi" w:hAnsiTheme="minorHAnsi" w:cstheme="minorHAnsi"/>
          <w:color w:val="000000"/>
          <w:szCs w:val="24"/>
          <w:lang w:bidi="en-US"/>
        </w:rPr>
        <w:t>ouncil for consideration and formal approval before 30 June.</w:t>
      </w:r>
      <w:r w:rsidR="00616F7D" w:rsidRPr="007831E2">
        <w:rPr>
          <w:rFonts w:asciiTheme="minorHAnsi" w:hAnsiTheme="minorHAnsi" w:cstheme="minorHAnsi"/>
          <w:color w:val="000000"/>
          <w:szCs w:val="24"/>
          <w:lang w:bidi="en-US"/>
        </w:rPr>
        <w:br/>
      </w:r>
    </w:p>
    <w:p w14:paraId="03512464" w14:textId="7C94B6B0" w:rsidR="00883BA0" w:rsidRPr="007831E2" w:rsidRDefault="001E3ED6" w:rsidP="00BC3ED0">
      <w:pPr>
        <w:pStyle w:val="Heading1"/>
        <w:numPr>
          <w:ilvl w:val="0"/>
          <w:numId w:val="43"/>
        </w:numPr>
        <w:tabs>
          <w:tab w:val="num" w:pos="709"/>
        </w:tabs>
        <w:spacing w:before="0"/>
        <w:rPr>
          <w:rFonts w:asciiTheme="minorHAnsi" w:hAnsiTheme="minorHAnsi" w:cstheme="minorHAnsi"/>
          <w:b/>
          <w:sz w:val="24"/>
          <w:szCs w:val="24"/>
        </w:rPr>
      </w:pPr>
      <w:bookmarkStart w:id="104" w:name="_Toc357072148"/>
      <w:bookmarkStart w:id="105" w:name="_Toc359318573"/>
      <w:bookmarkStart w:id="106" w:name="_Toc359334524"/>
      <w:bookmarkStart w:id="107" w:name="_Toc359334803"/>
      <w:bookmarkStart w:id="108" w:name="_Toc359336505"/>
      <w:r w:rsidRPr="007831E2">
        <w:rPr>
          <w:rFonts w:asciiTheme="minorHAnsi" w:hAnsiTheme="minorHAnsi" w:cstheme="minorHAnsi"/>
          <w:b/>
          <w:sz w:val="24"/>
          <w:szCs w:val="24"/>
        </w:rPr>
        <w:t>FINANCIAL CONTROLS AND PROCUREMENT</w:t>
      </w:r>
      <w:bookmarkEnd w:id="104"/>
      <w:bookmarkEnd w:id="105"/>
      <w:bookmarkEnd w:id="106"/>
      <w:bookmarkEnd w:id="107"/>
      <w:bookmarkEnd w:id="108"/>
      <w:r w:rsidR="00616F7D" w:rsidRPr="007831E2">
        <w:rPr>
          <w:rFonts w:asciiTheme="minorHAnsi" w:hAnsiTheme="minorHAnsi" w:cstheme="minorHAnsi"/>
          <w:b/>
          <w:sz w:val="24"/>
          <w:szCs w:val="24"/>
        </w:rPr>
        <w:br/>
      </w:r>
    </w:p>
    <w:p w14:paraId="5AEDBD5C" w14:textId="77777777" w:rsidR="00883BA0" w:rsidRDefault="00E80B39" w:rsidP="009B7309">
      <w:pPr>
        <w:widowControl w:val="0"/>
        <w:numPr>
          <w:ilvl w:val="0"/>
          <w:numId w:val="40"/>
        </w:numPr>
        <w:suppressAutoHyphens/>
        <w:autoSpaceDE w:val="0"/>
        <w:autoSpaceDN w:val="0"/>
        <w:adjustRightInd w:val="0"/>
        <w:ind w:left="562" w:hanging="562"/>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C</w:t>
      </w:r>
      <w:r w:rsidR="00883BA0" w:rsidRPr="007831E2">
        <w:rPr>
          <w:rFonts w:asciiTheme="minorHAnsi" w:hAnsiTheme="minorHAnsi" w:cstheme="minorHAnsi"/>
          <w:color w:val="000000"/>
          <w:szCs w:val="24"/>
          <w:lang w:bidi="en-US"/>
        </w:rPr>
        <w:t>ouncil shall consider and approve financial regulations drawn up by t</w:t>
      </w:r>
      <w:r w:rsidR="00C72EEA" w:rsidRPr="007831E2">
        <w:rPr>
          <w:rFonts w:asciiTheme="minorHAnsi" w:hAnsiTheme="minorHAnsi" w:cstheme="minorHAnsi"/>
          <w:color w:val="000000"/>
          <w:szCs w:val="24"/>
          <w:lang w:bidi="en-US"/>
        </w:rPr>
        <w:t>he Responsible Financial Officer</w:t>
      </w:r>
      <w:r w:rsidR="00883BA0" w:rsidRPr="007831E2">
        <w:rPr>
          <w:rFonts w:asciiTheme="minorHAnsi" w:hAnsiTheme="minorHAnsi" w:cstheme="minorHAnsi"/>
          <w:color w:val="000000"/>
          <w:szCs w:val="24"/>
          <w:lang w:bidi="en-US"/>
        </w:rPr>
        <w:t>, which shall include detailed arrangements in respect of the following:</w:t>
      </w:r>
    </w:p>
    <w:p w14:paraId="2DEBEC48" w14:textId="77777777" w:rsidR="00CC2360" w:rsidRPr="007831E2" w:rsidRDefault="00CC2360" w:rsidP="00CC2360">
      <w:pPr>
        <w:widowControl w:val="0"/>
        <w:suppressAutoHyphens/>
        <w:autoSpaceDE w:val="0"/>
        <w:autoSpaceDN w:val="0"/>
        <w:adjustRightInd w:val="0"/>
        <w:ind w:left="562"/>
        <w:textAlignment w:val="center"/>
        <w:rPr>
          <w:rFonts w:asciiTheme="minorHAnsi" w:hAnsiTheme="minorHAnsi" w:cstheme="minorHAnsi"/>
          <w:color w:val="000000"/>
          <w:szCs w:val="24"/>
          <w:lang w:bidi="en-US"/>
        </w:rPr>
      </w:pPr>
    </w:p>
    <w:p w14:paraId="6D8652A1" w14:textId="77777777" w:rsidR="00883BA0" w:rsidRDefault="00883BA0" w:rsidP="009B7309">
      <w:pPr>
        <w:widowControl w:val="0"/>
        <w:numPr>
          <w:ilvl w:val="0"/>
          <w:numId w:val="21"/>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the keeping of accounting records and systems of internal </w:t>
      </w:r>
      <w:proofErr w:type="gramStart"/>
      <w:r w:rsidRPr="007831E2">
        <w:rPr>
          <w:rFonts w:asciiTheme="minorHAnsi" w:hAnsiTheme="minorHAnsi" w:cstheme="minorHAnsi"/>
          <w:color w:val="000000"/>
          <w:szCs w:val="24"/>
          <w:lang w:bidi="en-US"/>
        </w:rPr>
        <w:t>controls;</w:t>
      </w:r>
      <w:proofErr w:type="gramEnd"/>
    </w:p>
    <w:p w14:paraId="3E8E2D2A" w14:textId="77777777" w:rsidR="00CC2360" w:rsidRPr="007831E2" w:rsidRDefault="00CC2360" w:rsidP="00CC2360">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551CE405" w14:textId="77777777" w:rsidR="00883BA0" w:rsidRDefault="00883BA0" w:rsidP="009B7309">
      <w:pPr>
        <w:widowControl w:val="0"/>
        <w:numPr>
          <w:ilvl w:val="0"/>
          <w:numId w:val="21"/>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assessment and management o</w:t>
      </w:r>
      <w:r w:rsidR="00E80B39" w:rsidRPr="007831E2">
        <w:rPr>
          <w:rFonts w:asciiTheme="minorHAnsi" w:hAnsiTheme="minorHAnsi" w:cstheme="minorHAnsi"/>
          <w:color w:val="000000"/>
          <w:szCs w:val="24"/>
          <w:lang w:bidi="en-US"/>
        </w:rPr>
        <w:t xml:space="preserve">f financial risks faced by the </w:t>
      </w:r>
      <w:proofErr w:type="gramStart"/>
      <w:r w:rsidR="00E80B39" w:rsidRPr="007831E2">
        <w:rPr>
          <w:rFonts w:asciiTheme="minorHAnsi" w:hAnsiTheme="minorHAnsi" w:cstheme="minorHAnsi"/>
          <w:color w:val="000000"/>
          <w:szCs w:val="24"/>
          <w:lang w:bidi="en-US"/>
        </w:rPr>
        <w:t>C</w:t>
      </w:r>
      <w:r w:rsidRPr="007831E2">
        <w:rPr>
          <w:rFonts w:asciiTheme="minorHAnsi" w:hAnsiTheme="minorHAnsi" w:cstheme="minorHAnsi"/>
          <w:color w:val="000000"/>
          <w:szCs w:val="24"/>
          <w:lang w:bidi="en-US"/>
        </w:rPr>
        <w:t>ouncil;</w:t>
      </w:r>
      <w:proofErr w:type="gramEnd"/>
    </w:p>
    <w:p w14:paraId="70CD71B5" w14:textId="77777777" w:rsidR="00CC2360" w:rsidRPr="007831E2" w:rsidRDefault="00CC2360" w:rsidP="00CC2360">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06485A2" w14:textId="77777777" w:rsidR="00883BA0" w:rsidRDefault="00883BA0" w:rsidP="009B7309">
      <w:pPr>
        <w:widowControl w:val="0"/>
        <w:numPr>
          <w:ilvl w:val="0"/>
          <w:numId w:val="21"/>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the work of the independent internal auditor in accordance with proper practices and the receipt of regular reports from the internal auditor, which shall be required at least </w:t>
      </w:r>
      <w:proofErr w:type="gramStart"/>
      <w:r w:rsidRPr="007831E2">
        <w:rPr>
          <w:rFonts w:asciiTheme="minorHAnsi" w:hAnsiTheme="minorHAnsi" w:cstheme="minorHAnsi"/>
          <w:color w:val="000000"/>
          <w:szCs w:val="24"/>
          <w:lang w:bidi="en-US"/>
        </w:rPr>
        <w:t>annually;</w:t>
      </w:r>
      <w:proofErr w:type="gramEnd"/>
    </w:p>
    <w:p w14:paraId="5C761648" w14:textId="77777777" w:rsidR="00CC2360" w:rsidRPr="007831E2" w:rsidRDefault="00CC2360" w:rsidP="00CC2360">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B676E52" w14:textId="77777777" w:rsidR="006B4D67" w:rsidRDefault="00883BA0" w:rsidP="009B7309">
      <w:pPr>
        <w:widowControl w:val="0"/>
        <w:numPr>
          <w:ilvl w:val="0"/>
          <w:numId w:val="21"/>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inspection and copying by council</w:t>
      </w:r>
      <w:r w:rsidR="00E80B39" w:rsidRPr="007831E2">
        <w:rPr>
          <w:rFonts w:asciiTheme="minorHAnsi" w:hAnsiTheme="minorHAnsi" w:cstheme="minorHAnsi"/>
          <w:color w:val="000000"/>
          <w:szCs w:val="24"/>
          <w:lang w:bidi="en-US"/>
        </w:rPr>
        <w:t>lors and local electors of the C</w:t>
      </w:r>
      <w:r w:rsidRPr="007831E2">
        <w:rPr>
          <w:rFonts w:asciiTheme="minorHAnsi" w:hAnsiTheme="minorHAnsi" w:cstheme="minorHAnsi"/>
          <w:color w:val="000000"/>
          <w:szCs w:val="24"/>
          <w:lang w:bidi="en-US"/>
        </w:rPr>
        <w:t xml:space="preserve">ouncil’s accounts and/or orders of payments; and </w:t>
      </w:r>
    </w:p>
    <w:p w14:paraId="55462D9C" w14:textId="77777777" w:rsidR="00CC2360" w:rsidRPr="007831E2" w:rsidRDefault="00CC2360" w:rsidP="00CC2360">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0A000ACC" w14:textId="66D29E80" w:rsidR="00E93756" w:rsidRDefault="00F971E5" w:rsidP="009B7309">
      <w:pPr>
        <w:widowControl w:val="0"/>
        <w:numPr>
          <w:ilvl w:val="0"/>
          <w:numId w:val="21"/>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whether contracts</w:t>
      </w:r>
      <w:r w:rsidR="0062325E" w:rsidRPr="007831E2">
        <w:rPr>
          <w:rFonts w:asciiTheme="minorHAnsi" w:hAnsiTheme="minorHAnsi" w:cstheme="minorHAnsi"/>
          <w:color w:val="000000"/>
          <w:szCs w:val="24"/>
          <w:lang w:bidi="en-US"/>
        </w:rPr>
        <w:t xml:space="preserve"> with</w:t>
      </w:r>
      <w:r w:rsidR="0004640F" w:rsidRPr="007831E2">
        <w:rPr>
          <w:rFonts w:asciiTheme="minorHAnsi" w:hAnsiTheme="minorHAnsi" w:cstheme="minorHAnsi"/>
          <w:color w:val="000000"/>
          <w:szCs w:val="24"/>
          <w:lang w:bidi="en-US"/>
        </w:rPr>
        <w:t xml:space="preserve"> </w:t>
      </w:r>
      <w:r w:rsidR="0062325E" w:rsidRPr="007831E2">
        <w:rPr>
          <w:rFonts w:asciiTheme="minorHAnsi" w:hAnsiTheme="minorHAnsi" w:cstheme="minorHAnsi"/>
          <w:color w:val="000000"/>
          <w:szCs w:val="24"/>
          <w:lang w:bidi="en-US"/>
        </w:rPr>
        <w:t>an estimated</w:t>
      </w:r>
      <w:r w:rsidR="00B7521E" w:rsidRPr="007831E2">
        <w:rPr>
          <w:rFonts w:asciiTheme="minorHAnsi" w:hAnsiTheme="minorHAnsi" w:cstheme="minorHAnsi"/>
          <w:color w:val="000000"/>
          <w:szCs w:val="24"/>
          <w:lang w:bidi="en-US"/>
        </w:rPr>
        <w:t xml:space="preserve"> </w:t>
      </w:r>
      <w:r w:rsidR="0062325E" w:rsidRPr="007831E2">
        <w:rPr>
          <w:rFonts w:asciiTheme="minorHAnsi" w:hAnsiTheme="minorHAnsi" w:cstheme="minorHAnsi"/>
          <w:color w:val="000000"/>
          <w:szCs w:val="24"/>
          <w:lang w:bidi="en-US"/>
        </w:rPr>
        <w:t xml:space="preserve">value </w:t>
      </w:r>
      <w:r w:rsidR="00683008">
        <w:rPr>
          <w:rFonts w:asciiTheme="minorHAnsi" w:hAnsiTheme="minorHAnsi" w:cstheme="minorHAnsi"/>
          <w:color w:val="000000"/>
          <w:szCs w:val="24"/>
          <w:lang w:bidi="en-US"/>
        </w:rPr>
        <w:t>above £30,000 or</w:t>
      </w:r>
      <w:r w:rsidR="007555D9" w:rsidRPr="007831E2">
        <w:rPr>
          <w:rFonts w:asciiTheme="minorHAnsi" w:hAnsiTheme="minorHAnsi" w:cstheme="minorHAnsi"/>
          <w:color w:val="000000"/>
          <w:szCs w:val="24"/>
          <w:lang w:bidi="en-US"/>
        </w:rPr>
        <w:t xml:space="preserve"> </w:t>
      </w:r>
      <w:r w:rsidR="00032275" w:rsidRPr="007831E2">
        <w:rPr>
          <w:rFonts w:asciiTheme="minorHAnsi" w:hAnsiTheme="minorHAnsi" w:cstheme="minorHAnsi"/>
          <w:color w:val="000000"/>
          <w:szCs w:val="24"/>
          <w:lang w:bidi="en-US"/>
        </w:rPr>
        <w:t xml:space="preserve">due to special circumstances </w:t>
      </w:r>
      <w:r w:rsidR="007555D9" w:rsidRPr="007831E2">
        <w:rPr>
          <w:rFonts w:asciiTheme="minorHAnsi" w:hAnsiTheme="minorHAnsi" w:cstheme="minorHAnsi"/>
          <w:color w:val="000000"/>
          <w:szCs w:val="24"/>
          <w:lang w:bidi="en-US"/>
        </w:rPr>
        <w:t xml:space="preserve">are exempt from </w:t>
      </w:r>
      <w:r w:rsidR="00032275" w:rsidRPr="007831E2">
        <w:rPr>
          <w:rFonts w:asciiTheme="minorHAnsi" w:hAnsiTheme="minorHAnsi" w:cstheme="minorHAnsi"/>
          <w:color w:val="000000"/>
          <w:szCs w:val="24"/>
          <w:lang w:bidi="en-US"/>
        </w:rPr>
        <w:t xml:space="preserve">a </w:t>
      </w:r>
      <w:r w:rsidR="0023055F" w:rsidRPr="007831E2">
        <w:rPr>
          <w:rFonts w:asciiTheme="minorHAnsi" w:hAnsiTheme="minorHAnsi" w:cstheme="minorHAnsi"/>
          <w:color w:val="000000"/>
          <w:szCs w:val="24"/>
          <w:lang w:bidi="en-US"/>
        </w:rPr>
        <w:t xml:space="preserve">tendering process or </w:t>
      </w:r>
      <w:r w:rsidR="00032275" w:rsidRPr="007831E2">
        <w:rPr>
          <w:rFonts w:asciiTheme="minorHAnsi" w:hAnsiTheme="minorHAnsi" w:cstheme="minorHAnsi"/>
          <w:color w:val="000000"/>
          <w:szCs w:val="24"/>
          <w:lang w:bidi="en-US"/>
        </w:rPr>
        <w:t>procurement exerci</w:t>
      </w:r>
      <w:r w:rsidR="0028496D" w:rsidRPr="007831E2">
        <w:rPr>
          <w:rFonts w:asciiTheme="minorHAnsi" w:hAnsiTheme="minorHAnsi" w:cstheme="minorHAnsi"/>
          <w:color w:val="000000"/>
          <w:szCs w:val="24"/>
          <w:lang w:bidi="en-US"/>
        </w:rPr>
        <w:t>se</w:t>
      </w:r>
      <w:r w:rsidR="002A3B1E" w:rsidRPr="007831E2">
        <w:rPr>
          <w:rFonts w:asciiTheme="minorHAnsi" w:hAnsiTheme="minorHAnsi" w:cstheme="minorHAnsi"/>
          <w:color w:val="000000"/>
          <w:szCs w:val="24"/>
          <w:lang w:bidi="en-US"/>
        </w:rPr>
        <w:t>.</w:t>
      </w:r>
      <w:r w:rsidRPr="007831E2">
        <w:rPr>
          <w:rFonts w:asciiTheme="minorHAnsi" w:hAnsiTheme="minorHAnsi" w:cstheme="minorHAnsi"/>
          <w:color w:val="000000"/>
          <w:szCs w:val="24"/>
          <w:lang w:bidi="en-US"/>
        </w:rPr>
        <w:t xml:space="preserve"> </w:t>
      </w:r>
    </w:p>
    <w:p w14:paraId="26940AB9" w14:textId="77777777" w:rsidR="008929E5" w:rsidRPr="007831E2" w:rsidRDefault="008929E5" w:rsidP="008929E5">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EAAE0C4" w14:textId="77777777" w:rsidR="00883BA0" w:rsidRDefault="00883BA0" w:rsidP="009B7309">
      <w:pPr>
        <w:pStyle w:val="ListParagraph"/>
        <w:widowControl w:val="0"/>
        <w:numPr>
          <w:ilvl w:val="0"/>
          <w:numId w:val="40"/>
        </w:numPr>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Financial regulations shall be reviewed regularly and at least annually for </w:t>
      </w:r>
      <w:r w:rsidRPr="007831E2">
        <w:rPr>
          <w:rFonts w:asciiTheme="minorHAnsi" w:hAnsiTheme="minorHAnsi" w:cstheme="minorHAnsi"/>
          <w:color w:val="000000"/>
          <w:szCs w:val="24"/>
          <w:lang w:bidi="en-US"/>
        </w:rPr>
        <w:lastRenderedPageBreak/>
        <w:t>fitness of purpose.</w:t>
      </w:r>
    </w:p>
    <w:p w14:paraId="7B25382A" w14:textId="77777777" w:rsidR="008929E5" w:rsidRPr="007831E2" w:rsidRDefault="008929E5" w:rsidP="008929E5">
      <w:pPr>
        <w:pStyle w:val="ListParagraph"/>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3AE07B99" w14:textId="77777777" w:rsidR="00883BA0" w:rsidRDefault="00883BA0" w:rsidP="009B7309">
      <w:pPr>
        <w:pStyle w:val="ListParagraph"/>
        <w:widowControl w:val="0"/>
        <w:numPr>
          <w:ilvl w:val="0"/>
          <w:numId w:val="40"/>
        </w:numPr>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Subject to additional requirements in th</w:t>
      </w:r>
      <w:r w:rsidR="00E80B39" w:rsidRPr="007831E2">
        <w:rPr>
          <w:rFonts w:asciiTheme="minorHAnsi" w:hAnsiTheme="minorHAnsi" w:cstheme="minorHAnsi"/>
          <w:color w:val="000000"/>
          <w:szCs w:val="24"/>
          <w:lang w:bidi="en-US"/>
        </w:rPr>
        <w:t>e financial regulations of the C</w:t>
      </w:r>
      <w:r w:rsidRPr="007831E2">
        <w:rPr>
          <w:rFonts w:asciiTheme="minorHAnsi" w:hAnsiTheme="minorHAnsi" w:cstheme="minorHAnsi"/>
          <w:color w:val="000000"/>
          <w:szCs w:val="24"/>
          <w:lang w:bidi="en-US"/>
        </w:rPr>
        <w:t>ouncil, the tender process</w:t>
      </w:r>
      <w:r w:rsidRPr="007831E2">
        <w:rPr>
          <w:rFonts w:asciiTheme="minorHAnsi" w:hAnsiTheme="minorHAnsi" w:cstheme="minorHAnsi"/>
          <w:szCs w:val="24"/>
        </w:rPr>
        <w:t xml:space="preserve"> for </w:t>
      </w:r>
      <w:r w:rsidRPr="007831E2">
        <w:rPr>
          <w:rFonts w:asciiTheme="minorHAnsi" w:hAnsiTheme="minorHAnsi" w:cstheme="minorHAnsi"/>
          <w:color w:val="000000"/>
          <w:szCs w:val="24"/>
          <w:lang w:bidi="en-US"/>
        </w:rPr>
        <w:t>contracts for the supply of goods, materials, services or the execution of works shall include, as a minimum, the following steps:</w:t>
      </w:r>
    </w:p>
    <w:p w14:paraId="5E3C722A" w14:textId="77777777" w:rsidR="008929E5" w:rsidRPr="008929E5" w:rsidRDefault="008929E5" w:rsidP="008929E5">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7FE5714" w14:textId="08921B18" w:rsidR="00683008" w:rsidRDefault="00683008" w:rsidP="009B7309">
      <w:pPr>
        <w:widowControl w:val="0"/>
        <w:numPr>
          <w:ilvl w:val="0"/>
          <w:numId w:val="22"/>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Pr>
          <w:rFonts w:asciiTheme="minorHAnsi" w:hAnsiTheme="minorHAnsi" w:cstheme="minorHAnsi"/>
          <w:color w:val="000000"/>
          <w:szCs w:val="24"/>
          <w:lang w:bidi="en-US"/>
        </w:rPr>
        <w:t xml:space="preserve">Members and Officers are responsible for </w:t>
      </w:r>
      <w:proofErr w:type="gramStart"/>
      <w:r>
        <w:rPr>
          <w:rFonts w:asciiTheme="minorHAnsi" w:hAnsiTheme="minorHAnsi" w:cstheme="minorHAnsi"/>
          <w:color w:val="000000"/>
          <w:szCs w:val="24"/>
          <w:lang w:bidi="en-US"/>
        </w:rPr>
        <w:t>obtaining value for money at all times</w:t>
      </w:r>
      <w:proofErr w:type="gramEnd"/>
      <w:r>
        <w:rPr>
          <w:rFonts w:asciiTheme="minorHAnsi" w:hAnsiTheme="minorHAnsi" w:cstheme="minorHAnsi"/>
          <w:color w:val="000000"/>
          <w:szCs w:val="24"/>
          <w:lang w:bidi="en-US"/>
        </w:rPr>
        <w:t>.</w:t>
      </w:r>
    </w:p>
    <w:p w14:paraId="18F3DE94" w14:textId="77777777" w:rsidR="00683008" w:rsidRDefault="00683008" w:rsidP="00683008">
      <w:pPr>
        <w:widowControl w:val="0"/>
        <w:tabs>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p>
    <w:p w14:paraId="50F26F14" w14:textId="3917900F" w:rsidR="00883BA0" w:rsidRDefault="00883BA0" w:rsidP="009B7309">
      <w:pPr>
        <w:widowControl w:val="0"/>
        <w:numPr>
          <w:ilvl w:val="0"/>
          <w:numId w:val="22"/>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 specification for the goods, materials, services or the execution of works shall be drawn </w:t>
      </w:r>
      <w:proofErr w:type="gramStart"/>
      <w:r w:rsidRPr="007831E2">
        <w:rPr>
          <w:rFonts w:asciiTheme="minorHAnsi" w:hAnsiTheme="minorHAnsi" w:cstheme="minorHAnsi"/>
          <w:color w:val="000000"/>
          <w:szCs w:val="24"/>
          <w:lang w:bidi="en-US"/>
        </w:rPr>
        <w:t>up;</w:t>
      </w:r>
      <w:proofErr w:type="gramEnd"/>
    </w:p>
    <w:p w14:paraId="306C6F76" w14:textId="77777777" w:rsidR="008929E5" w:rsidRPr="007831E2" w:rsidRDefault="008929E5" w:rsidP="008929E5">
      <w:pPr>
        <w:widowControl w:val="0"/>
        <w:suppressAutoHyphens/>
        <w:autoSpaceDE w:val="0"/>
        <w:autoSpaceDN w:val="0"/>
        <w:adjustRightInd w:val="0"/>
        <w:ind w:left="1134"/>
        <w:textAlignment w:val="center"/>
        <w:rPr>
          <w:rFonts w:asciiTheme="minorHAnsi" w:hAnsiTheme="minorHAnsi" w:cstheme="minorHAnsi"/>
          <w:color w:val="000000"/>
          <w:szCs w:val="24"/>
          <w:lang w:bidi="en-US"/>
        </w:rPr>
      </w:pPr>
    </w:p>
    <w:p w14:paraId="7F9C2B94" w14:textId="5F019D65" w:rsidR="00883BA0" w:rsidRDefault="00883BA0" w:rsidP="009B7309">
      <w:pPr>
        <w:numPr>
          <w:ilvl w:val="0"/>
          <w:numId w:val="22"/>
        </w:numPr>
        <w:tabs>
          <w:tab w:val="clear" w:pos="1701"/>
          <w:tab w:val="num" w:pos="1134"/>
        </w:tabs>
        <w:ind w:left="1134"/>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an invitation to tender shall be drawn u</w:t>
      </w:r>
      <w:r w:rsidR="00E80B39" w:rsidRPr="007831E2">
        <w:rPr>
          <w:rFonts w:asciiTheme="minorHAnsi" w:hAnsiTheme="minorHAnsi" w:cstheme="minorHAnsi"/>
          <w:color w:val="000000"/>
          <w:szCs w:val="24"/>
          <w:lang w:bidi="en-US"/>
        </w:rPr>
        <w:t>p to confirm (</w:t>
      </w:r>
      <w:proofErr w:type="spellStart"/>
      <w:r w:rsidR="00E80B39" w:rsidRPr="007831E2">
        <w:rPr>
          <w:rFonts w:asciiTheme="minorHAnsi" w:hAnsiTheme="minorHAnsi" w:cstheme="minorHAnsi"/>
          <w:color w:val="000000"/>
          <w:szCs w:val="24"/>
          <w:lang w:bidi="en-US"/>
        </w:rPr>
        <w:t>i</w:t>
      </w:r>
      <w:proofErr w:type="spellEnd"/>
      <w:r w:rsidR="00E80B39" w:rsidRPr="007831E2">
        <w:rPr>
          <w:rFonts w:asciiTheme="minorHAnsi" w:hAnsiTheme="minorHAnsi" w:cstheme="minorHAnsi"/>
          <w:color w:val="000000"/>
          <w:szCs w:val="24"/>
          <w:lang w:bidi="en-US"/>
        </w:rPr>
        <w:t>) the C</w:t>
      </w:r>
      <w:r w:rsidRPr="007831E2">
        <w:rPr>
          <w:rFonts w:asciiTheme="minorHAnsi" w:hAnsiTheme="minorHAnsi" w:cstheme="minorHAnsi"/>
          <w:color w:val="000000"/>
          <w:szCs w:val="24"/>
          <w:lang w:bidi="en-US"/>
        </w:rPr>
        <w:t>ouncil’s specification (ii) the time, date and address for the submission of</w:t>
      </w:r>
      <w:r w:rsidR="00E80B39" w:rsidRPr="007831E2">
        <w:rPr>
          <w:rFonts w:asciiTheme="minorHAnsi" w:hAnsiTheme="minorHAnsi" w:cstheme="minorHAnsi"/>
          <w:color w:val="000000"/>
          <w:szCs w:val="24"/>
          <w:lang w:bidi="en-US"/>
        </w:rPr>
        <w:t xml:space="preserve"> tenders (iii) the date of the C</w:t>
      </w:r>
      <w:r w:rsidRPr="007831E2">
        <w:rPr>
          <w:rFonts w:asciiTheme="minorHAnsi" w:hAnsiTheme="minorHAnsi" w:cstheme="minorHAnsi"/>
          <w:color w:val="000000"/>
          <w:szCs w:val="24"/>
          <w:lang w:bidi="en-US"/>
        </w:rPr>
        <w:t xml:space="preserve">ouncil’s written response to the tender and (iv) the prohibition on prospective contractors contacting councillors or staff to encourage or support their tender outside the prescribed </w:t>
      </w:r>
      <w:proofErr w:type="gramStart"/>
      <w:r w:rsidRPr="007831E2">
        <w:rPr>
          <w:rFonts w:asciiTheme="minorHAnsi" w:hAnsiTheme="minorHAnsi" w:cstheme="minorHAnsi"/>
          <w:color w:val="000000"/>
          <w:szCs w:val="24"/>
          <w:lang w:bidi="en-US"/>
        </w:rPr>
        <w:t>process;</w:t>
      </w:r>
      <w:proofErr w:type="gramEnd"/>
    </w:p>
    <w:p w14:paraId="082BC0B8" w14:textId="77777777" w:rsidR="008929E5" w:rsidRPr="007831E2" w:rsidRDefault="008929E5" w:rsidP="008929E5">
      <w:pPr>
        <w:rPr>
          <w:rFonts w:asciiTheme="minorHAnsi" w:hAnsiTheme="minorHAnsi" w:cstheme="minorHAnsi"/>
          <w:color w:val="000000"/>
          <w:szCs w:val="24"/>
          <w:lang w:bidi="en-US"/>
        </w:rPr>
      </w:pPr>
    </w:p>
    <w:p w14:paraId="3F3B37EA" w14:textId="77777777" w:rsidR="00883BA0" w:rsidRDefault="00883BA0" w:rsidP="009B7309">
      <w:pPr>
        <w:widowControl w:val="0"/>
        <w:numPr>
          <w:ilvl w:val="0"/>
          <w:numId w:val="22"/>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tenders are to be submitted in writing in a sealed marked envelope addressed to the Proper </w:t>
      </w:r>
      <w:proofErr w:type="gramStart"/>
      <w:r w:rsidRPr="007831E2">
        <w:rPr>
          <w:rFonts w:asciiTheme="minorHAnsi" w:hAnsiTheme="minorHAnsi" w:cstheme="minorHAnsi"/>
          <w:color w:val="000000"/>
          <w:szCs w:val="24"/>
          <w:lang w:bidi="en-US"/>
        </w:rPr>
        <w:t>Officer;</w:t>
      </w:r>
      <w:proofErr w:type="gramEnd"/>
      <w:r w:rsidRPr="007831E2">
        <w:rPr>
          <w:rFonts w:asciiTheme="minorHAnsi" w:hAnsiTheme="minorHAnsi" w:cstheme="minorHAnsi"/>
          <w:color w:val="000000"/>
          <w:szCs w:val="24"/>
          <w:lang w:bidi="en-US"/>
        </w:rPr>
        <w:t xml:space="preserve"> </w:t>
      </w:r>
    </w:p>
    <w:p w14:paraId="42B746E0" w14:textId="77777777" w:rsidR="008929E5" w:rsidRPr="007831E2" w:rsidRDefault="008929E5" w:rsidP="008929E5">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5DDCDE94" w14:textId="77777777" w:rsidR="00883BA0" w:rsidRDefault="00883BA0" w:rsidP="009B7309">
      <w:pPr>
        <w:widowControl w:val="0"/>
        <w:numPr>
          <w:ilvl w:val="0"/>
          <w:numId w:val="22"/>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tenders shall be opened by the Proper Officer in the presence of at least one councillor after the deadline for submission of tenders has </w:t>
      </w:r>
      <w:proofErr w:type="gramStart"/>
      <w:r w:rsidRPr="007831E2">
        <w:rPr>
          <w:rFonts w:asciiTheme="minorHAnsi" w:hAnsiTheme="minorHAnsi" w:cstheme="minorHAnsi"/>
          <w:color w:val="000000"/>
          <w:szCs w:val="24"/>
          <w:lang w:bidi="en-US"/>
        </w:rPr>
        <w:t>passed;</w:t>
      </w:r>
      <w:proofErr w:type="gramEnd"/>
      <w:r w:rsidRPr="007831E2">
        <w:rPr>
          <w:rFonts w:asciiTheme="minorHAnsi" w:hAnsiTheme="minorHAnsi" w:cstheme="minorHAnsi"/>
          <w:color w:val="000000"/>
          <w:szCs w:val="24"/>
          <w:lang w:bidi="en-US"/>
        </w:rPr>
        <w:t xml:space="preserve"> </w:t>
      </w:r>
    </w:p>
    <w:p w14:paraId="33829043" w14:textId="77777777" w:rsidR="008929E5" w:rsidRPr="007831E2" w:rsidRDefault="008929E5" w:rsidP="008929E5">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D53B40C" w14:textId="77777777" w:rsidR="00883BA0" w:rsidRDefault="00883BA0" w:rsidP="009B7309">
      <w:pPr>
        <w:widowControl w:val="0"/>
        <w:numPr>
          <w:ilvl w:val="0"/>
          <w:numId w:val="22"/>
        </w:numPr>
        <w:tabs>
          <w:tab w:val="clear" w:pos="1701"/>
          <w:tab w:val="num" w:pos="1134"/>
        </w:tabs>
        <w:suppressAutoHyphens/>
        <w:autoSpaceDE w:val="0"/>
        <w:autoSpaceDN w:val="0"/>
        <w:adjustRightInd w:val="0"/>
        <w:ind w:left="113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tenders are to be reported to and considered by </w:t>
      </w:r>
      <w:r w:rsidR="00E80B39" w:rsidRPr="007831E2">
        <w:rPr>
          <w:rFonts w:asciiTheme="minorHAnsi" w:hAnsiTheme="minorHAnsi" w:cstheme="minorHAnsi"/>
          <w:color w:val="000000"/>
          <w:szCs w:val="24"/>
          <w:lang w:bidi="en-US"/>
        </w:rPr>
        <w:t>the appropriate meeting of the C</w:t>
      </w:r>
      <w:r w:rsidRPr="007831E2">
        <w:rPr>
          <w:rFonts w:asciiTheme="minorHAnsi" w:hAnsiTheme="minorHAnsi" w:cstheme="minorHAnsi"/>
          <w:color w:val="000000"/>
          <w:szCs w:val="24"/>
          <w:lang w:bidi="en-US"/>
        </w:rPr>
        <w:t>ouncil or a committee or sub-committee with delegated responsibility.</w:t>
      </w:r>
    </w:p>
    <w:p w14:paraId="52326A40" w14:textId="77777777" w:rsidR="008929E5" w:rsidRPr="007831E2" w:rsidRDefault="008929E5" w:rsidP="008929E5">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0F2F19DD" w14:textId="77777777" w:rsidR="00883BA0" w:rsidRPr="007831E2" w:rsidRDefault="00E80B39" w:rsidP="009B7309">
      <w:pPr>
        <w:pStyle w:val="ListParagraph"/>
        <w:widowControl w:val="0"/>
        <w:numPr>
          <w:ilvl w:val="0"/>
          <w:numId w:val="40"/>
        </w:numPr>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Neither the C</w:t>
      </w:r>
      <w:r w:rsidR="00883BA0" w:rsidRPr="007831E2">
        <w:rPr>
          <w:rFonts w:asciiTheme="minorHAnsi" w:hAnsiTheme="minorHAnsi" w:cstheme="minorHAnsi"/>
          <w:color w:val="000000"/>
          <w:szCs w:val="24"/>
          <w:lang w:bidi="en-US"/>
        </w:rPr>
        <w:t>ouncil, nor a committee or a sub-committee with delegated responsibility for considering tenders, is bound to accept the lowest value tender.</w:t>
      </w:r>
    </w:p>
    <w:p w14:paraId="73DBDA9F" w14:textId="77777777" w:rsidR="00945E65" w:rsidRPr="007831E2" w:rsidRDefault="00945E65" w:rsidP="003F0E56">
      <w:pPr>
        <w:autoSpaceDE w:val="0"/>
        <w:autoSpaceDN w:val="0"/>
        <w:adjustRightInd w:val="0"/>
        <w:rPr>
          <w:rFonts w:asciiTheme="minorHAnsi" w:hAnsiTheme="minorHAnsi" w:cstheme="minorHAnsi"/>
          <w:color w:val="000000"/>
          <w:szCs w:val="24"/>
          <w:lang w:eastAsia="en-GB"/>
        </w:rPr>
      </w:pPr>
    </w:p>
    <w:p w14:paraId="5F66C0F9" w14:textId="377F02CD" w:rsidR="00883BA0" w:rsidRPr="004A682B" w:rsidRDefault="00945E65" w:rsidP="009B7309">
      <w:pPr>
        <w:pStyle w:val="ListParagraph"/>
        <w:widowControl w:val="0"/>
        <w:numPr>
          <w:ilvl w:val="0"/>
          <w:numId w:val="40"/>
        </w:numPr>
        <w:autoSpaceDE w:val="0"/>
        <w:autoSpaceDN w:val="0"/>
        <w:adjustRightInd w:val="0"/>
        <w:ind w:left="567"/>
        <w:textAlignment w:val="center"/>
        <w:rPr>
          <w:rFonts w:asciiTheme="minorHAnsi" w:hAnsiTheme="minorHAnsi" w:cstheme="minorHAnsi"/>
          <w:b/>
          <w:bCs/>
          <w:color w:val="000000"/>
          <w:szCs w:val="24"/>
          <w:lang w:bidi="en-US"/>
        </w:rPr>
      </w:pPr>
      <w:r w:rsidRPr="004A682B">
        <w:rPr>
          <w:rFonts w:asciiTheme="minorHAnsi" w:hAnsiTheme="minorHAnsi" w:cstheme="minorHAnsi"/>
          <w:b/>
          <w:bCs/>
          <w:color w:val="000000"/>
          <w:szCs w:val="24"/>
          <w:lang w:eastAsia="en-GB"/>
        </w:rPr>
        <w:t>Where the value of a contract is likely to exceed the threshold specified by the Government from time to time</w:t>
      </w:r>
      <w:r w:rsidR="00501FA5" w:rsidRPr="004A682B">
        <w:rPr>
          <w:rFonts w:asciiTheme="minorHAnsi" w:hAnsiTheme="minorHAnsi" w:cstheme="minorHAnsi"/>
          <w:b/>
          <w:bCs/>
          <w:color w:val="000000"/>
          <w:szCs w:val="24"/>
          <w:lang w:eastAsia="en-GB"/>
        </w:rPr>
        <w:t>,</w:t>
      </w:r>
      <w:r w:rsidRPr="004A682B">
        <w:rPr>
          <w:rFonts w:asciiTheme="minorHAnsi" w:hAnsiTheme="minorHAnsi" w:cstheme="minorHAnsi"/>
          <w:b/>
          <w:bCs/>
          <w:color w:val="000000"/>
          <w:szCs w:val="24"/>
          <w:lang w:eastAsia="en-GB"/>
        </w:rPr>
        <w:t xml:space="preserve"> the Council must consider whether the contract </w:t>
      </w:r>
      <w:bookmarkEnd w:id="89"/>
      <w:r w:rsidR="004A682B" w:rsidRPr="004A682B">
        <w:rPr>
          <w:rFonts w:asciiTheme="minorHAnsi" w:hAnsiTheme="minorHAnsi" w:cstheme="minorHAnsi"/>
          <w:b/>
          <w:bCs/>
          <w:color w:val="000000"/>
          <w:szCs w:val="24"/>
          <w:lang w:eastAsia="en-GB"/>
        </w:rPr>
        <w:t xml:space="preserve">is subject to the requirements of the current procurement legislation and, if so, the Council must comply with procurement rules. </w:t>
      </w:r>
      <w:r w:rsidR="004A682B">
        <w:rPr>
          <w:rFonts w:asciiTheme="minorHAnsi" w:hAnsiTheme="minorHAnsi" w:cstheme="minorHAnsi"/>
          <w:b/>
          <w:bCs/>
          <w:color w:val="000000"/>
          <w:szCs w:val="24"/>
          <w:lang w:eastAsia="en-GB"/>
        </w:rPr>
        <w:t xml:space="preserve"> </w:t>
      </w:r>
      <w:proofErr w:type="spellStart"/>
      <w:r w:rsidR="004A682B" w:rsidRPr="004A682B">
        <w:rPr>
          <w:rFonts w:asciiTheme="minorHAnsi" w:hAnsiTheme="minorHAnsi" w:cstheme="minorHAnsi"/>
          <w:b/>
          <w:bCs/>
          <w:color w:val="000000"/>
          <w:szCs w:val="24"/>
          <w:lang w:eastAsia="en-GB"/>
        </w:rPr>
        <w:t>NALC’s</w:t>
      </w:r>
      <w:proofErr w:type="spellEnd"/>
      <w:r w:rsidR="004A682B" w:rsidRPr="004A682B">
        <w:rPr>
          <w:rFonts w:asciiTheme="minorHAnsi" w:hAnsiTheme="minorHAnsi" w:cstheme="minorHAnsi"/>
          <w:b/>
          <w:bCs/>
          <w:color w:val="000000"/>
          <w:szCs w:val="24"/>
          <w:lang w:eastAsia="en-GB"/>
        </w:rPr>
        <w:t xml:space="preserve"> procurement guidance contains further details</w:t>
      </w:r>
      <w:r w:rsidR="004A682B">
        <w:rPr>
          <w:rFonts w:asciiTheme="minorHAnsi" w:hAnsiTheme="minorHAnsi" w:cstheme="minorHAnsi"/>
          <w:b/>
          <w:bCs/>
          <w:color w:val="000000"/>
          <w:szCs w:val="24"/>
          <w:lang w:eastAsia="en-GB"/>
        </w:rPr>
        <w:t>.</w:t>
      </w:r>
    </w:p>
    <w:p w14:paraId="37E3CE39" w14:textId="77777777" w:rsidR="004A682B" w:rsidRPr="004A682B" w:rsidRDefault="004A682B" w:rsidP="004A682B">
      <w:pPr>
        <w:widowControl w:val="0"/>
        <w:autoSpaceDE w:val="0"/>
        <w:autoSpaceDN w:val="0"/>
        <w:adjustRightInd w:val="0"/>
        <w:textAlignment w:val="center"/>
        <w:rPr>
          <w:rFonts w:asciiTheme="minorHAnsi" w:hAnsiTheme="minorHAnsi" w:cstheme="minorHAnsi"/>
          <w:b/>
          <w:bCs/>
          <w:color w:val="000000"/>
          <w:szCs w:val="24"/>
          <w:lang w:bidi="en-US"/>
        </w:rPr>
      </w:pPr>
    </w:p>
    <w:p w14:paraId="748C79AA" w14:textId="1A8CCA48" w:rsidR="00883BA0" w:rsidRPr="007831E2" w:rsidRDefault="001E3ED6" w:rsidP="00BC3ED0">
      <w:pPr>
        <w:pStyle w:val="Heading1"/>
        <w:numPr>
          <w:ilvl w:val="0"/>
          <w:numId w:val="43"/>
        </w:numPr>
        <w:tabs>
          <w:tab w:val="num" w:pos="709"/>
        </w:tabs>
        <w:spacing w:before="0"/>
        <w:rPr>
          <w:rFonts w:asciiTheme="minorHAnsi" w:hAnsiTheme="minorHAnsi" w:cstheme="minorHAnsi"/>
          <w:b/>
          <w:sz w:val="24"/>
          <w:szCs w:val="24"/>
        </w:rPr>
      </w:pPr>
      <w:bookmarkStart w:id="109" w:name="_Toc357072149"/>
      <w:bookmarkStart w:id="110" w:name="_Toc359318574"/>
      <w:bookmarkStart w:id="111" w:name="_Toc359334525"/>
      <w:bookmarkStart w:id="112" w:name="_Toc359334804"/>
      <w:bookmarkStart w:id="113" w:name="_Toc359336506"/>
      <w:r w:rsidRPr="007831E2">
        <w:rPr>
          <w:rFonts w:asciiTheme="minorHAnsi" w:hAnsiTheme="minorHAnsi" w:cstheme="minorHAnsi"/>
          <w:b/>
          <w:sz w:val="24"/>
          <w:szCs w:val="24"/>
        </w:rPr>
        <w:t>HANDLING STAFF MATTERS</w:t>
      </w:r>
      <w:bookmarkEnd w:id="109"/>
      <w:bookmarkEnd w:id="110"/>
      <w:bookmarkEnd w:id="111"/>
      <w:bookmarkEnd w:id="112"/>
      <w:bookmarkEnd w:id="113"/>
      <w:r w:rsidR="00616F7D" w:rsidRPr="007831E2">
        <w:rPr>
          <w:rFonts w:asciiTheme="minorHAnsi" w:hAnsiTheme="minorHAnsi" w:cstheme="minorHAnsi"/>
          <w:b/>
          <w:sz w:val="24"/>
          <w:szCs w:val="24"/>
        </w:rPr>
        <w:br/>
      </w:r>
    </w:p>
    <w:p w14:paraId="4C245782" w14:textId="22F47DA7" w:rsidR="00883BA0" w:rsidRDefault="00883BA0" w:rsidP="009B7309">
      <w:pPr>
        <w:widowControl w:val="0"/>
        <w:numPr>
          <w:ilvl w:val="0"/>
          <w:numId w:val="17"/>
        </w:numPr>
        <w:tabs>
          <w:tab w:val="clear" w:pos="1701"/>
          <w:tab w:val="num" w:pos="1134"/>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 matter personal to a member of staff that is being cons</w:t>
      </w:r>
      <w:r w:rsidR="00857F9E" w:rsidRPr="007831E2">
        <w:rPr>
          <w:rFonts w:asciiTheme="minorHAnsi" w:hAnsiTheme="minorHAnsi" w:cstheme="minorHAnsi"/>
          <w:color w:val="000000"/>
          <w:szCs w:val="24"/>
          <w:lang w:bidi="en-US"/>
        </w:rPr>
        <w:t xml:space="preserve">idered by a meeting of </w:t>
      </w:r>
      <w:r w:rsidR="00B96DF6" w:rsidRPr="007831E2">
        <w:rPr>
          <w:rFonts w:asciiTheme="minorHAnsi" w:hAnsiTheme="minorHAnsi" w:cstheme="minorHAnsi"/>
          <w:color w:val="000000"/>
          <w:szCs w:val="24"/>
          <w:lang w:bidi="en-US"/>
        </w:rPr>
        <w:t xml:space="preserve">Council or the </w:t>
      </w:r>
      <w:r w:rsidR="004A682B">
        <w:rPr>
          <w:rFonts w:asciiTheme="minorHAnsi" w:hAnsiTheme="minorHAnsi" w:cstheme="minorHAnsi"/>
          <w:color w:val="000000"/>
          <w:szCs w:val="24"/>
          <w:lang w:bidi="en-US"/>
        </w:rPr>
        <w:t>HR</w:t>
      </w:r>
      <w:r w:rsidRPr="007831E2">
        <w:rPr>
          <w:rFonts w:asciiTheme="minorHAnsi" w:hAnsiTheme="minorHAnsi" w:cstheme="minorHAnsi"/>
          <w:color w:val="000000"/>
          <w:szCs w:val="24"/>
          <w:lang w:bidi="en-US"/>
        </w:rPr>
        <w:t xml:space="preserve"> committee is subject to standing order </w:t>
      </w:r>
      <w:r w:rsidR="005A405C" w:rsidRPr="007831E2">
        <w:rPr>
          <w:rFonts w:asciiTheme="minorHAnsi" w:hAnsiTheme="minorHAnsi" w:cstheme="minorHAnsi"/>
          <w:color w:val="000000"/>
          <w:szCs w:val="24"/>
          <w:lang w:bidi="en-US"/>
        </w:rPr>
        <w:t>11.</w:t>
      </w:r>
    </w:p>
    <w:p w14:paraId="70C51E1F" w14:textId="77777777" w:rsidR="00B811B3" w:rsidRPr="007831E2" w:rsidRDefault="00B811B3" w:rsidP="00B811B3">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293DEDAB" w14:textId="6E10D980" w:rsidR="00883BA0" w:rsidRDefault="00857F9E" w:rsidP="009B7309">
      <w:pPr>
        <w:widowControl w:val="0"/>
        <w:numPr>
          <w:ilvl w:val="0"/>
          <w:numId w:val="17"/>
        </w:numPr>
        <w:tabs>
          <w:tab w:val="clear" w:pos="1701"/>
          <w:tab w:val="num" w:pos="1134"/>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Subject to the C</w:t>
      </w:r>
      <w:r w:rsidR="00883BA0" w:rsidRPr="007831E2">
        <w:rPr>
          <w:rFonts w:asciiTheme="minorHAnsi" w:hAnsiTheme="minorHAnsi" w:cstheme="minorHAnsi"/>
          <w:color w:val="000000"/>
          <w:szCs w:val="24"/>
          <w:lang w:bidi="en-US"/>
        </w:rPr>
        <w:t>ouncil’s policy reg</w:t>
      </w:r>
      <w:r w:rsidRPr="007831E2">
        <w:rPr>
          <w:rFonts w:asciiTheme="minorHAnsi" w:hAnsiTheme="minorHAnsi" w:cstheme="minorHAnsi"/>
          <w:color w:val="000000"/>
          <w:szCs w:val="24"/>
          <w:lang w:bidi="en-US"/>
        </w:rPr>
        <w:t>arding absences from work, the C</w:t>
      </w:r>
      <w:r w:rsidR="00883BA0" w:rsidRPr="007831E2">
        <w:rPr>
          <w:rFonts w:asciiTheme="minorHAnsi" w:hAnsiTheme="minorHAnsi" w:cstheme="minorHAnsi"/>
          <w:color w:val="000000"/>
          <w:szCs w:val="24"/>
          <w:lang w:bidi="en-US"/>
        </w:rPr>
        <w:t>ouncil’s most senior member of staff shall notify the chairman of absence occasioned by illness or other reason.</w:t>
      </w:r>
    </w:p>
    <w:p w14:paraId="03746008" w14:textId="77777777" w:rsidR="00B811B3" w:rsidRPr="007831E2" w:rsidRDefault="00B811B3" w:rsidP="00B811B3">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47D391FC" w14:textId="14236306" w:rsidR="00883BA0" w:rsidRDefault="00883BA0" w:rsidP="009B7309">
      <w:pPr>
        <w:widowControl w:val="0"/>
        <w:numPr>
          <w:ilvl w:val="0"/>
          <w:numId w:val="17"/>
        </w:numPr>
        <w:tabs>
          <w:tab w:val="clear" w:pos="1701"/>
          <w:tab w:val="num" w:pos="1134"/>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lastRenderedPageBreak/>
        <w:t xml:space="preserve">The chairman of </w:t>
      </w:r>
      <w:r w:rsidR="005C7B3C" w:rsidRPr="007831E2">
        <w:rPr>
          <w:rFonts w:asciiTheme="minorHAnsi" w:hAnsiTheme="minorHAnsi" w:cstheme="minorHAnsi"/>
          <w:color w:val="000000"/>
          <w:szCs w:val="24"/>
          <w:lang w:bidi="en-US"/>
        </w:rPr>
        <w:t>Counci</w:t>
      </w:r>
      <w:r w:rsidR="000273EC" w:rsidRPr="007831E2">
        <w:rPr>
          <w:rFonts w:asciiTheme="minorHAnsi" w:hAnsiTheme="minorHAnsi" w:cstheme="minorHAnsi"/>
          <w:color w:val="000000"/>
          <w:szCs w:val="24"/>
          <w:lang w:bidi="en-US"/>
        </w:rPr>
        <w:t>l or in their</w:t>
      </w:r>
      <w:r w:rsidRPr="007831E2">
        <w:rPr>
          <w:rFonts w:asciiTheme="minorHAnsi" w:hAnsiTheme="minorHAnsi" w:cstheme="minorHAnsi"/>
          <w:color w:val="000000"/>
          <w:szCs w:val="24"/>
          <w:lang w:bidi="en-US"/>
        </w:rPr>
        <w:t xml:space="preserve"> absence, the vice-chairman</w:t>
      </w:r>
      <w:r w:rsidR="000273EC" w:rsidRPr="007831E2">
        <w:rPr>
          <w:rFonts w:asciiTheme="minorHAnsi" w:hAnsiTheme="minorHAnsi" w:cstheme="minorHAnsi"/>
          <w:color w:val="000000"/>
          <w:szCs w:val="24"/>
          <w:lang w:bidi="en-US"/>
        </w:rPr>
        <w:t xml:space="preserve">, plus two other councillors </w:t>
      </w:r>
      <w:r w:rsidRPr="007831E2">
        <w:rPr>
          <w:rFonts w:asciiTheme="minorHAnsi" w:hAnsiTheme="minorHAnsi" w:cstheme="minorHAnsi"/>
          <w:color w:val="000000"/>
          <w:szCs w:val="24"/>
          <w:lang w:bidi="en-US"/>
        </w:rPr>
        <w:t xml:space="preserve">shall upon resolution conduct a review of the performance and annual appraisal of the work of </w:t>
      </w:r>
      <w:r w:rsidR="000273EC" w:rsidRPr="007831E2">
        <w:rPr>
          <w:rFonts w:asciiTheme="minorHAnsi" w:hAnsiTheme="minorHAnsi" w:cstheme="minorHAnsi"/>
          <w:color w:val="000000"/>
          <w:szCs w:val="24"/>
          <w:lang w:bidi="en-US"/>
        </w:rPr>
        <w:t>the clerk.</w:t>
      </w:r>
      <w:r w:rsidRPr="007831E2">
        <w:rPr>
          <w:rFonts w:asciiTheme="minorHAnsi" w:hAnsiTheme="minorHAnsi" w:cstheme="minorHAnsi"/>
          <w:color w:val="000000"/>
          <w:szCs w:val="24"/>
          <w:lang w:bidi="en-US"/>
        </w:rPr>
        <w:t xml:space="preserve"> </w:t>
      </w:r>
    </w:p>
    <w:p w14:paraId="6C5E20E0" w14:textId="77777777" w:rsidR="00B811B3" w:rsidRPr="007831E2" w:rsidRDefault="00B811B3" w:rsidP="00B811B3">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0F42F19C" w14:textId="776ABA75" w:rsidR="00602928" w:rsidRDefault="00857F9E" w:rsidP="009B7309">
      <w:pPr>
        <w:widowControl w:val="0"/>
        <w:numPr>
          <w:ilvl w:val="0"/>
          <w:numId w:val="17"/>
        </w:numPr>
        <w:tabs>
          <w:tab w:val="clear" w:pos="1701"/>
          <w:tab w:val="num" w:pos="1134"/>
        </w:tabs>
        <w:suppressAutoHyphens/>
        <w:autoSpaceDE w:val="0"/>
        <w:autoSpaceDN w:val="0"/>
        <w:adjustRightInd w:val="0"/>
        <w:ind w:left="567" w:right="-14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Subject to the C</w:t>
      </w:r>
      <w:r w:rsidR="00883BA0" w:rsidRPr="007831E2">
        <w:rPr>
          <w:rFonts w:asciiTheme="minorHAnsi" w:hAnsiTheme="minorHAnsi" w:cstheme="minorHAnsi"/>
          <w:color w:val="000000"/>
          <w:szCs w:val="24"/>
          <w:lang w:bidi="en-US"/>
        </w:rPr>
        <w:t>ouncil’s policy regarding the handling of grievance matte</w:t>
      </w:r>
      <w:r w:rsidRPr="007831E2">
        <w:rPr>
          <w:rFonts w:asciiTheme="minorHAnsi" w:hAnsiTheme="minorHAnsi" w:cstheme="minorHAnsi"/>
          <w:color w:val="000000"/>
          <w:szCs w:val="24"/>
          <w:lang w:bidi="en-US"/>
        </w:rPr>
        <w:t xml:space="preserve">rs, </w:t>
      </w:r>
      <w:r w:rsidR="00897CFA" w:rsidRPr="007831E2">
        <w:rPr>
          <w:rFonts w:asciiTheme="minorHAnsi" w:hAnsiTheme="minorHAnsi" w:cstheme="minorHAnsi"/>
          <w:color w:val="000000"/>
          <w:szCs w:val="24"/>
          <w:lang w:bidi="en-US"/>
        </w:rPr>
        <w:t xml:space="preserve">if an informal or formal grievance matter raised by the Clerk relates to the Chairman or </w:t>
      </w:r>
      <w:r w:rsidRPr="007831E2">
        <w:rPr>
          <w:rFonts w:asciiTheme="minorHAnsi" w:hAnsiTheme="minorHAnsi" w:cstheme="minorHAnsi"/>
          <w:color w:val="000000"/>
          <w:szCs w:val="24"/>
          <w:lang w:bidi="en-US"/>
        </w:rPr>
        <w:t xml:space="preserve">the </w:t>
      </w:r>
      <w:r w:rsidR="00D12794" w:rsidRPr="007831E2">
        <w:rPr>
          <w:rFonts w:asciiTheme="minorHAnsi" w:hAnsiTheme="minorHAnsi" w:cstheme="minorHAnsi"/>
          <w:color w:val="000000"/>
          <w:szCs w:val="24"/>
          <w:lang w:bidi="en-US"/>
        </w:rPr>
        <w:t>vice-chairman</w:t>
      </w:r>
      <w:r w:rsidR="00AB05D8" w:rsidRPr="007831E2">
        <w:rPr>
          <w:rFonts w:asciiTheme="minorHAnsi" w:hAnsiTheme="minorHAnsi" w:cstheme="minorHAnsi"/>
          <w:color w:val="000000"/>
          <w:szCs w:val="24"/>
          <w:lang w:bidi="en-US"/>
        </w:rPr>
        <w:t xml:space="preserve"> of the </w:t>
      </w:r>
      <w:r w:rsidR="004A682B">
        <w:rPr>
          <w:rFonts w:asciiTheme="minorHAnsi" w:hAnsiTheme="minorHAnsi" w:cstheme="minorHAnsi"/>
          <w:color w:val="000000"/>
          <w:szCs w:val="24"/>
          <w:lang w:bidi="en-US"/>
        </w:rPr>
        <w:t>HR</w:t>
      </w:r>
      <w:r w:rsidR="00AB05D8" w:rsidRPr="007831E2">
        <w:rPr>
          <w:rFonts w:asciiTheme="minorHAnsi" w:hAnsiTheme="minorHAnsi" w:cstheme="minorHAnsi"/>
          <w:color w:val="000000"/>
          <w:szCs w:val="24"/>
          <w:lang w:bidi="en-US"/>
        </w:rPr>
        <w:t xml:space="preserve"> committee, this shall be communicated to another member of that committee which shall be reported back and progressed by resolution of that committee.</w:t>
      </w:r>
    </w:p>
    <w:p w14:paraId="5D4A903E" w14:textId="77777777" w:rsidR="00B811B3" w:rsidRPr="007831E2" w:rsidRDefault="00B811B3" w:rsidP="00B811B3">
      <w:pPr>
        <w:widowControl w:val="0"/>
        <w:suppressAutoHyphens/>
        <w:autoSpaceDE w:val="0"/>
        <w:autoSpaceDN w:val="0"/>
        <w:adjustRightInd w:val="0"/>
        <w:ind w:right="-144"/>
        <w:textAlignment w:val="center"/>
        <w:rPr>
          <w:rFonts w:asciiTheme="minorHAnsi" w:hAnsiTheme="minorHAnsi" w:cstheme="minorHAnsi"/>
          <w:color w:val="000000"/>
          <w:szCs w:val="24"/>
          <w:lang w:bidi="en-US"/>
        </w:rPr>
      </w:pPr>
    </w:p>
    <w:p w14:paraId="060137C6" w14:textId="49A30D52" w:rsidR="00883BA0" w:rsidRPr="007831E2" w:rsidRDefault="00883BA0" w:rsidP="009B7309">
      <w:pPr>
        <w:widowControl w:val="0"/>
        <w:numPr>
          <w:ilvl w:val="0"/>
          <w:numId w:val="17"/>
        </w:numPr>
        <w:tabs>
          <w:tab w:val="clear" w:pos="1701"/>
          <w:tab w:val="num" w:pos="1134"/>
        </w:tabs>
        <w:suppressAutoHyphens/>
        <w:autoSpaceDE w:val="0"/>
        <w:autoSpaceDN w:val="0"/>
        <w:adjustRightInd w:val="0"/>
        <w:ind w:left="567" w:right="-144"/>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Any persons responsible for all or part of the management of staff shall treat </w:t>
      </w:r>
      <w:r w:rsidR="005B2267" w:rsidRPr="007831E2">
        <w:rPr>
          <w:rFonts w:asciiTheme="minorHAnsi" w:hAnsiTheme="minorHAnsi" w:cstheme="minorHAnsi"/>
          <w:color w:val="000000"/>
          <w:szCs w:val="24"/>
          <w:lang w:bidi="en-US"/>
        </w:rPr>
        <w:t xml:space="preserve">as confidential </w:t>
      </w:r>
      <w:r w:rsidRPr="007831E2">
        <w:rPr>
          <w:rFonts w:asciiTheme="minorHAnsi" w:hAnsiTheme="minorHAnsi" w:cstheme="minorHAnsi"/>
          <w:color w:val="000000"/>
          <w:szCs w:val="24"/>
          <w:lang w:bidi="en-US"/>
        </w:rPr>
        <w:t>the written records of all meetings relating to their performance, capabilities, grievance or disciplinary matters.</w:t>
      </w:r>
    </w:p>
    <w:p w14:paraId="77C553BC" w14:textId="77777777" w:rsidR="003D589A" w:rsidRPr="007831E2" w:rsidRDefault="003D589A" w:rsidP="003F0E56">
      <w:pPr>
        <w:rPr>
          <w:rFonts w:asciiTheme="minorHAnsi" w:hAnsiTheme="minorHAnsi" w:cstheme="minorHAnsi"/>
          <w:color w:val="000000"/>
          <w:szCs w:val="24"/>
          <w:lang w:bidi="en-US"/>
        </w:rPr>
      </w:pPr>
    </w:p>
    <w:p w14:paraId="38A48056" w14:textId="1E0BA353" w:rsidR="00883BA0" w:rsidRPr="007831E2" w:rsidRDefault="002C672C" w:rsidP="009B7309">
      <w:pPr>
        <w:widowControl w:val="0"/>
        <w:numPr>
          <w:ilvl w:val="0"/>
          <w:numId w:val="17"/>
        </w:numPr>
        <w:tabs>
          <w:tab w:val="clear" w:pos="1701"/>
          <w:tab w:val="num" w:pos="1134"/>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In accord</w:t>
      </w:r>
      <w:r w:rsidR="0082584E" w:rsidRPr="007831E2">
        <w:rPr>
          <w:rFonts w:asciiTheme="minorHAnsi" w:hAnsiTheme="minorHAnsi" w:cstheme="minorHAnsi"/>
          <w:color w:val="000000"/>
          <w:szCs w:val="24"/>
          <w:lang w:bidi="en-US"/>
        </w:rPr>
        <w:t>ance with standing order 11</w:t>
      </w:r>
      <w:r w:rsidR="00A10236" w:rsidRPr="007831E2">
        <w:rPr>
          <w:rFonts w:asciiTheme="minorHAnsi" w:hAnsiTheme="minorHAnsi" w:cstheme="minorHAnsi"/>
          <w:color w:val="000000"/>
          <w:szCs w:val="24"/>
          <w:lang w:bidi="en-US"/>
        </w:rPr>
        <w:t xml:space="preserve">(a), </w:t>
      </w:r>
      <w:r w:rsidR="00883BA0" w:rsidRPr="007831E2">
        <w:rPr>
          <w:rFonts w:asciiTheme="minorHAnsi" w:hAnsiTheme="minorHAnsi" w:cstheme="minorHAnsi"/>
          <w:color w:val="000000"/>
          <w:szCs w:val="24"/>
          <w:lang w:bidi="en-US"/>
        </w:rPr>
        <w:t>persons with line management responsibilities shall have access to staff records referred to in standing order 19(</w:t>
      </w:r>
      <w:r w:rsidR="00D12794" w:rsidRPr="007831E2">
        <w:rPr>
          <w:rFonts w:asciiTheme="minorHAnsi" w:hAnsiTheme="minorHAnsi" w:cstheme="minorHAnsi"/>
          <w:color w:val="000000"/>
          <w:szCs w:val="24"/>
          <w:lang w:bidi="en-US"/>
        </w:rPr>
        <w:t>e</w:t>
      </w:r>
      <w:r w:rsidR="00C32181" w:rsidRPr="007831E2">
        <w:rPr>
          <w:rFonts w:asciiTheme="minorHAnsi" w:hAnsiTheme="minorHAnsi" w:cstheme="minorHAnsi"/>
          <w:color w:val="000000"/>
          <w:szCs w:val="24"/>
          <w:lang w:bidi="en-US"/>
        </w:rPr>
        <w:t>)</w:t>
      </w:r>
      <w:r w:rsidR="00883BA0" w:rsidRPr="007831E2">
        <w:rPr>
          <w:rFonts w:asciiTheme="minorHAnsi" w:hAnsiTheme="minorHAnsi" w:cstheme="minorHAnsi"/>
          <w:color w:val="000000"/>
          <w:szCs w:val="24"/>
          <w:lang w:bidi="en-US"/>
        </w:rPr>
        <w:t xml:space="preserve">. </w:t>
      </w:r>
      <w:r w:rsidR="00616F7D" w:rsidRPr="007831E2">
        <w:rPr>
          <w:rFonts w:asciiTheme="minorHAnsi" w:hAnsiTheme="minorHAnsi" w:cstheme="minorHAnsi"/>
          <w:color w:val="000000"/>
          <w:szCs w:val="24"/>
          <w:lang w:bidi="en-US"/>
        </w:rPr>
        <w:br/>
      </w:r>
    </w:p>
    <w:p w14:paraId="5FE414D0" w14:textId="28BAD07F" w:rsidR="003D589A" w:rsidRDefault="001E3ED6" w:rsidP="00BC3ED0">
      <w:pPr>
        <w:pStyle w:val="Heading1"/>
        <w:numPr>
          <w:ilvl w:val="0"/>
          <w:numId w:val="43"/>
        </w:numPr>
        <w:spacing w:before="0"/>
        <w:rPr>
          <w:rFonts w:asciiTheme="minorHAnsi" w:hAnsiTheme="minorHAnsi" w:cstheme="minorHAnsi"/>
          <w:i/>
          <w:sz w:val="24"/>
          <w:szCs w:val="24"/>
        </w:rPr>
      </w:pPr>
      <w:r w:rsidRPr="00BC3ED0">
        <w:rPr>
          <w:rFonts w:asciiTheme="minorHAnsi" w:hAnsiTheme="minorHAnsi" w:cstheme="minorHAnsi"/>
          <w:b/>
          <w:sz w:val="24"/>
          <w:szCs w:val="24"/>
        </w:rPr>
        <w:t>RESPONSIBILITIES TO PROVIDE INFORMATION</w:t>
      </w:r>
      <w:r w:rsidR="00616F7D" w:rsidRPr="00BC3ED0">
        <w:rPr>
          <w:rFonts w:asciiTheme="minorHAnsi" w:hAnsiTheme="minorHAnsi" w:cstheme="minorHAnsi"/>
          <w:b/>
          <w:sz w:val="24"/>
          <w:szCs w:val="24"/>
        </w:rPr>
        <w:br/>
      </w:r>
      <w:r w:rsidR="00616F7D" w:rsidRPr="007831E2">
        <w:rPr>
          <w:rFonts w:asciiTheme="minorHAnsi" w:hAnsiTheme="minorHAnsi" w:cstheme="minorHAnsi"/>
          <w:b/>
          <w:sz w:val="24"/>
          <w:szCs w:val="24"/>
        </w:rPr>
        <w:br/>
      </w:r>
      <w:r w:rsidR="008834BA" w:rsidRPr="007831E2">
        <w:rPr>
          <w:rFonts w:asciiTheme="minorHAnsi" w:hAnsiTheme="minorHAnsi" w:cstheme="minorHAnsi"/>
          <w:i/>
          <w:sz w:val="24"/>
          <w:szCs w:val="24"/>
        </w:rPr>
        <w:t>See also standing order 21</w:t>
      </w:r>
      <w:r w:rsidR="00363397" w:rsidRPr="007831E2">
        <w:rPr>
          <w:rFonts w:asciiTheme="minorHAnsi" w:hAnsiTheme="minorHAnsi" w:cstheme="minorHAnsi"/>
          <w:i/>
          <w:sz w:val="24"/>
          <w:szCs w:val="24"/>
        </w:rPr>
        <w:t>.</w:t>
      </w:r>
    </w:p>
    <w:p w14:paraId="3C810A82" w14:textId="77777777" w:rsidR="00B811B3" w:rsidRPr="00B811B3" w:rsidRDefault="00B811B3" w:rsidP="00B811B3"/>
    <w:p w14:paraId="4BFF6606" w14:textId="77777777" w:rsidR="00940423" w:rsidRPr="00587A27" w:rsidRDefault="00FC7B2B" w:rsidP="009B7309">
      <w:pPr>
        <w:widowControl w:val="0"/>
        <w:numPr>
          <w:ilvl w:val="0"/>
          <w:numId w:val="41"/>
        </w:numPr>
        <w:suppressAutoHyphens/>
        <w:autoSpaceDE w:val="0"/>
        <w:autoSpaceDN w:val="0"/>
        <w:adjustRightInd w:val="0"/>
        <w:ind w:left="567" w:hanging="567"/>
        <w:textAlignment w:val="center"/>
        <w:rPr>
          <w:rFonts w:asciiTheme="minorHAnsi" w:hAnsiTheme="minorHAnsi" w:cstheme="minorHAnsi"/>
          <w:b/>
          <w:color w:val="000000"/>
          <w:szCs w:val="24"/>
          <w:lang w:bidi="en-US"/>
        </w:rPr>
      </w:pPr>
      <w:r w:rsidRPr="00587A27">
        <w:rPr>
          <w:rFonts w:asciiTheme="minorHAnsi" w:hAnsiTheme="minorHAnsi" w:cstheme="minorHAnsi"/>
          <w:b/>
          <w:color w:val="000000"/>
          <w:szCs w:val="24"/>
          <w:lang w:bidi="en-US"/>
        </w:rPr>
        <w:t xml:space="preserve">In accordance with </w:t>
      </w:r>
      <w:r w:rsidR="00770878" w:rsidRPr="00587A27">
        <w:rPr>
          <w:rFonts w:asciiTheme="minorHAnsi" w:hAnsiTheme="minorHAnsi" w:cstheme="minorHAnsi"/>
          <w:b/>
          <w:color w:val="000000"/>
          <w:szCs w:val="24"/>
          <w:lang w:bidi="en-US"/>
        </w:rPr>
        <w:t>f</w:t>
      </w:r>
      <w:r w:rsidRPr="00587A27">
        <w:rPr>
          <w:rFonts w:asciiTheme="minorHAnsi" w:hAnsiTheme="minorHAnsi" w:cstheme="minorHAnsi"/>
          <w:b/>
          <w:color w:val="000000"/>
          <w:szCs w:val="24"/>
          <w:lang w:bidi="en-US"/>
        </w:rPr>
        <w:t xml:space="preserve">reedom of </w:t>
      </w:r>
      <w:r w:rsidR="00770878" w:rsidRPr="00587A27">
        <w:rPr>
          <w:rFonts w:asciiTheme="minorHAnsi" w:hAnsiTheme="minorHAnsi" w:cstheme="minorHAnsi"/>
          <w:b/>
          <w:color w:val="000000"/>
          <w:szCs w:val="24"/>
          <w:lang w:bidi="en-US"/>
        </w:rPr>
        <w:t>i</w:t>
      </w:r>
      <w:r w:rsidRPr="00587A27">
        <w:rPr>
          <w:rFonts w:asciiTheme="minorHAnsi" w:hAnsiTheme="minorHAnsi" w:cstheme="minorHAnsi"/>
          <w:b/>
          <w:color w:val="000000"/>
          <w:szCs w:val="24"/>
          <w:lang w:bidi="en-US"/>
        </w:rPr>
        <w:t>nformation</w:t>
      </w:r>
      <w:r w:rsidR="009E6A0A" w:rsidRPr="00587A27">
        <w:rPr>
          <w:rFonts w:asciiTheme="minorHAnsi" w:hAnsiTheme="minorHAnsi" w:cstheme="minorHAnsi"/>
          <w:b/>
          <w:color w:val="000000"/>
          <w:szCs w:val="24"/>
          <w:lang w:bidi="en-US"/>
        </w:rPr>
        <w:t xml:space="preserve"> legislation</w:t>
      </w:r>
      <w:r w:rsidRPr="00587A27">
        <w:rPr>
          <w:rFonts w:asciiTheme="minorHAnsi" w:hAnsiTheme="minorHAnsi" w:cstheme="minorHAnsi"/>
          <w:b/>
          <w:color w:val="000000"/>
          <w:szCs w:val="24"/>
          <w:lang w:bidi="en-US"/>
        </w:rPr>
        <w:t>, t</w:t>
      </w:r>
      <w:r w:rsidR="00BC50B3" w:rsidRPr="00587A27">
        <w:rPr>
          <w:rFonts w:asciiTheme="minorHAnsi" w:hAnsiTheme="minorHAnsi" w:cstheme="minorHAnsi"/>
          <w:b/>
          <w:color w:val="000000"/>
          <w:szCs w:val="24"/>
          <w:lang w:bidi="en-US"/>
        </w:rPr>
        <w:t>he</w:t>
      </w:r>
      <w:r w:rsidR="00857F9E" w:rsidRPr="00587A27">
        <w:rPr>
          <w:rFonts w:asciiTheme="minorHAnsi" w:hAnsiTheme="minorHAnsi" w:cstheme="minorHAnsi"/>
          <w:b/>
          <w:color w:val="000000"/>
          <w:szCs w:val="24"/>
          <w:lang w:bidi="en-US"/>
        </w:rPr>
        <w:t xml:space="preserve"> C</w:t>
      </w:r>
      <w:r w:rsidR="00883BA0" w:rsidRPr="00587A27">
        <w:rPr>
          <w:rFonts w:asciiTheme="minorHAnsi" w:hAnsiTheme="minorHAnsi" w:cstheme="minorHAnsi"/>
          <w:b/>
          <w:color w:val="000000"/>
          <w:szCs w:val="24"/>
          <w:lang w:bidi="en-US"/>
        </w:rPr>
        <w:t xml:space="preserve">ouncil shall </w:t>
      </w:r>
      <w:r w:rsidR="00CB4ED5" w:rsidRPr="00587A27">
        <w:rPr>
          <w:rFonts w:asciiTheme="minorHAnsi" w:hAnsiTheme="minorHAnsi" w:cstheme="minorHAnsi"/>
          <w:b/>
          <w:color w:val="000000"/>
          <w:szCs w:val="24"/>
          <w:lang w:bidi="en-US"/>
        </w:rPr>
        <w:t>publish information in accordance with its publication scheme and respond</w:t>
      </w:r>
      <w:r w:rsidR="00BC50B3" w:rsidRPr="00587A27">
        <w:rPr>
          <w:rFonts w:asciiTheme="minorHAnsi" w:hAnsiTheme="minorHAnsi" w:cstheme="minorHAnsi"/>
          <w:b/>
          <w:color w:val="000000"/>
          <w:szCs w:val="24"/>
          <w:lang w:bidi="en-US"/>
        </w:rPr>
        <w:t xml:space="preserve"> to requests</w:t>
      </w:r>
      <w:r w:rsidR="00CB4ED5" w:rsidRPr="00587A27">
        <w:rPr>
          <w:rFonts w:asciiTheme="minorHAnsi" w:hAnsiTheme="minorHAnsi" w:cstheme="minorHAnsi"/>
          <w:b/>
          <w:szCs w:val="24"/>
        </w:rPr>
        <w:t xml:space="preserve"> </w:t>
      </w:r>
      <w:r w:rsidR="00CB4ED5" w:rsidRPr="00587A27">
        <w:rPr>
          <w:rFonts w:asciiTheme="minorHAnsi" w:hAnsiTheme="minorHAnsi" w:cstheme="minorHAnsi"/>
          <w:b/>
          <w:color w:val="000000"/>
          <w:szCs w:val="24"/>
          <w:lang w:bidi="en-US"/>
        </w:rPr>
        <w:t>for information held</w:t>
      </w:r>
      <w:r w:rsidR="00B7521E" w:rsidRPr="00587A27">
        <w:rPr>
          <w:rFonts w:asciiTheme="minorHAnsi" w:hAnsiTheme="minorHAnsi" w:cstheme="minorHAnsi"/>
          <w:b/>
          <w:color w:val="000000"/>
          <w:szCs w:val="24"/>
          <w:lang w:bidi="en-US"/>
        </w:rPr>
        <w:t xml:space="preserve"> </w:t>
      </w:r>
      <w:r w:rsidR="00857F9E" w:rsidRPr="00587A27">
        <w:rPr>
          <w:rFonts w:asciiTheme="minorHAnsi" w:hAnsiTheme="minorHAnsi" w:cstheme="minorHAnsi"/>
          <w:b/>
          <w:color w:val="000000"/>
          <w:szCs w:val="24"/>
          <w:lang w:bidi="en-US"/>
        </w:rPr>
        <w:t>by the C</w:t>
      </w:r>
      <w:r w:rsidR="00CB4ED5" w:rsidRPr="00587A27">
        <w:rPr>
          <w:rFonts w:asciiTheme="minorHAnsi" w:hAnsiTheme="minorHAnsi" w:cstheme="minorHAnsi"/>
          <w:b/>
          <w:color w:val="000000"/>
          <w:szCs w:val="24"/>
          <w:lang w:bidi="en-US"/>
        </w:rPr>
        <w:t>ouncil</w:t>
      </w:r>
      <w:r w:rsidRPr="00587A27">
        <w:rPr>
          <w:rFonts w:asciiTheme="minorHAnsi" w:hAnsiTheme="minorHAnsi" w:cstheme="minorHAnsi"/>
          <w:b/>
          <w:color w:val="000000"/>
          <w:szCs w:val="24"/>
          <w:lang w:bidi="en-US"/>
        </w:rPr>
        <w:t>.</w:t>
      </w:r>
      <w:r w:rsidR="00B7521E" w:rsidRPr="00587A27">
        <w:rPr>
          <w:rFonts w:asciiTheme="minorHAnsi" w:hAnsiTheme="minorHAnsi" w:cstheme="minorHAnsi"/>
          <w:b/>
          <w:color w:val="000000"/>
          <w:szCs w:val="24"/>
          <w:lang w:bidi="en-US"/>
        </w:rPr>
        <w:t xml:space="preserve"> </w:t>
      </w:r>
      <w:r w:rsidR="00BC50B3" w:rsidRPr="00587A27">
        <w:rPr>
          <w:rFonts w:asciiTheme="minorHAnsi" w:hAnsiTheme="minorHAnsi" w:cstheme="minorHAnsi"/>
          <w:b/>
          <w:color w:val="000000"/>
          <w:szCs w:val="24"/>
          <w:lang w:bidi="en-US"/>
        </w:rPr>
        <w:t xml:space="preserve"> </w:t>
      </w:r>
    </w:p>
    <w:p w14:paraId="55851C9F" w14:textId="77777777" w:rsidR="00B811B3" w:rsidRPr="00587A27" w:rsidRDefault="00B811B3" w:rsidP="00B811B3">
      <w:pPr>
        <w:widowControl w:val="0"/>
        <w:suppressAutoHyphens/>
        <w:autoSpaceDE w:val="0"/>
        <w:autoSpaceDN w:val="0"/>
        <w:adjustRightInd w:val="0"/>
        <w:ind w:left="567"/>
        <w:textAlignment w:val="center"/>
        <w:rPr>
          <w:rFonts w:asciiTheme="minorHAnsi" w:hAnsiTheme="minorHAnsi" w:cstheme="minorHAnsi"/>
          <w:b/>
          <w:color w:val="000000"/>
          <w:szCs w:val="24"/>
          <w:lang w:bidi="en-US"/>
        </w:rPr>
      </w:pPr>
    </w:p>
    <w:p w14:paraId="4EA90BBE" w14:textId="1976E050" w:rsidR="00E273FE" w:rsidRPr="00587A27" w:rsidRDefault="00AF381E" w:rsidP="009B7309">
      <w:pPr>
        <w:pStyle w:val="ListParagraph"/>
        <w:widowControl w:val="0"/>
        <w:numPr>
          <w:ilvl w:val="5"/>
          <w:numId w:val="23"/>
        </w:numPr>
        <w:suppressAutoHyphens/>
        <w:autoSpaceDE w:val="0"/>
        <w:autoSpaceDN w:val="0"/>
        <w:adjustRightInd w:val="0"/>
        <w:ind w:left="567" w:hanging="567"/>
        <w:textAlignment w:val="center"/>
        <w:rPr>
          <w:rFonts w:asciiTheme="minorHAnsi" w:hAnsiTheme="minorHAnsi" w:cstheme="minorHAnsi"/>
          <w:b/>
          <w:color w:val="000000"/>
          <w:szCs w:val="24"/>
          <w:lang w:bidi="en-US"/>
        </w:rPr>
      </w:pPr>
      <w:r w:rsidRPr="00587A27">
        <w:rPr>
          <w:rFonts w:asciiTheme="minorHAnsi" w:hAnsiTheme="minorHAnsi" w:cstheme="minorHAnsi"/>
          <w:b/>
          <w:color w:val="000000"/>
          <w:szCs w:val="24"/>
          <w:lang w:bidi="en-US"/>
        </w:rPr>
        <w:t>The Council,</w:t>
      </w:r>
      <w:r w:rsidR="00CA5EAF" w:rsidRPr="00587A27">
        <w:rPr>
          <w:rFonts w:asciiTheme="minorHAnsi" w:hAnsiTheme="minorHAnsi" w:cstheme="minorHAnsi"/>
          <w:b/>
          <w:color w:val="000000"/>
          <w:szCs w:val="24"/>
          <w:lang w:bidi="en-US"/>
        </w:rPr>
        <w:t xml:space="preserve"> shall</w:t>
      </w:r>
      <w:r w:rsidR="001C6F87" w:rsidRPr="00587A27">
        <w:rPr>
          <w:rFonts w:asciiTheme="minorHAnsi" w:hAnsiTheme="minorHAnsi" w:cstheme="minorHAnsi"/>
          <w:b/>
          <w:color w:val="000000"/>
          <w:szCs w:val="24"/>
          <w:lang w:bidi="en-US"/>
        </w:rPr>
        <w:t xml:space="preserve"> publish information in accordance with the requirements </w:t>
      </w:r>
      <w:r w:rsidR="00CA5EAF" w:rsidRPr="00587A27">
        <w:rPr>
          <w:rFonts w:asciiTheme="minorHAnsi" w:hAnsiTheme="minorHAnsi" w:cstheme="minorHAnsi"/>
          <w:b/>
          <w:color w:val="000000"/>
          <w:szCs w:val="24"/>
          <w:lang w:bidi="en-US"/>
        </w:rPr>
        <w:t>of the</w:t>
      </w:r>
      <w:r w:rsidR="0043652B" w:rsidRPr="00587A27">
        <w:rPr>
          <w:rFonts w:asciiTheme="minorHAnsi" w:hAnsiTheme="minorHAnsi" w:cstheme="minorHAnsi"/>
          <w:b/>
          <w:szCs w:val="24"/>
        </w:rPr>
        <w:t xml:space="preserve"> </w:t>
      </w:r>
      <w:r w:rsidR="0043652B" w:rsidRPr="00587A27">
        <w:rPr>
          <w:rFonts w:asciiTheme="minorHAnsi" w:hAnsiTheme="minorHAnsi" w:cstheme="minorHAnsi"/>
          <w:b/>
          <w:color w:val="000000"/>
          <w:szCs w:val="24"/>
          <w:lang w:bidi="en-US"/>
        </w:rPr>
        <w:t>Local Government (Transparency Requirements) (England) Regulations 2015.</w:t>
      </w:r>
      <w:r w:rsidR="00616F7D" w:rsidRPr="00587A27">
        <w:rPr>
          <w:rFonts w:asciiTheme="minorHAnsi" w:hAnsiTheme="minorHAnsi" w:cstheme="minorHAnsi"/>
          <w:b/>
          <w:color w:val="000000"/>
          <w:szCs w:val="24"/>
          <w:lang w:bidi="en-US"/>
        </w:rPr>
        <w:br/>
      </w:r>
    </w:p>
    <w:p w14:paraId="4634639F" w14:textId="77777777" w:rsidR="008940FE" w:rsidRPr="007831E2" w:rsidRDefault="001E3ED6" w:rsidP="00BC3ED0">
      <w:pPr>
        <w:pStyle w:val="Heading1"/>
        <w:numPr>
          <w:ilvl w:val="0"/>
          <w:numId w:val="45"/>
        </w:numPr>
        <w:tabs>
          <w:tab w:val="num" w:pos="567"/>
        </w:tabs>
        <w:spacing w:before="0"/>
        <w:rPr>
          <w:rFonts w:asciiTheme="minorHAnsi" w:hAnsiTheme="minorHAnsi" w:cstheme="minorHAnsi"/>
          <w:b/>
          <w:sz w:val="24"/>
          <w:szCs w:val="24"/>
        </w:rPr>
      </w:pPr>
      <w:r w:rsidRPr="007831E2">
        <w:rPr>
          <w:rFonts w:asciiTheme="minorHAnsi" w:hAnsiTheme="minorHAnsi" w:cstheme="minorHAnsi"/>
          <w:b/>
          <w:sz w:val="24"/>
          <w:szCs w:val="24"/>
        </w:rPr>
        <w:t xml:space="preserve">RESPONSIBILITIES UNDER DATA PROTECTION LEGISLATION </w:t>
      </w:r>
    </w:p>
    <w:p w14:paraId="77869FD2" w14:textId="74A3253D" w:rsidR="003D589A" w:rsidRPr="007831E2" w:rsidRDefault="00616F7D" w:rsidP="00966F12">
      <w:pPr>
        <w:ind w:left="567" w:firstLine="851"/>
        <w:rPr>
          <w:rFonts w:asciiTheme="minorHAnsi" w:hAnsiTheme="minorHAnsi" w:cstheme="minorHAnsi"/>
          <w:i/>
          <w:color w:val="000000"/>
          <w:szCs w:val="24"/>
          <w:lang w:bidi="en-US"/>
        </w:rPr>
      </w:pPr>
      <w:r w:rsidRPr="00BC3ED0">
        <w:rPr>
          <w:rFonts w:asciiTheme="minorHAnsi" w:eastAsiaTheme="majorEastAsia" w:hAnsiTheme="minorHAnsi" w:cstheme="minorHAnsi"/>
          <w:b/>
          <w:bCs/>
          <w:color w:val="000000" w:themeColor="text1"/>
          <w:szCs w:val="24"/>
        </w:rPr>
        <w:br/>
      </w:r>
      <w:r w:rsidR="008940FE" w:rsidRPr="007831E2">
        <w:rPr>
          <w:rFonts w:asciiTheme="minorHAnsi" w:hAnsiTheme="minorHAnsi" w:cstheme="minorHAnsi"/>
          <w:szCs w:val="24"/>
          <w:lang w:bidi="en-US"/>
        </w:rPr>
        <w:t xml:space="preserve">(Below is not an exclusive list). </w:t>
      </w:r>
      <w:r w:rsidR="004137EF" w:rsidRPr="007831E2">
        <w:rPr>
          <w:rFonts w:asciiTheme="minorHAnsi" w:hAnsiTheme="minorHAnsi" w:cstheme="minorHAnsi"/>
          <w:szCs w:val="24"/>
          <w:lang w:bidi="en-US"/>
        </w:rPr>
        <w:t xml:space="preserve"> </w:t>
      </w:r>
      <w:r w:rsidR="00BA1D64" w:rsidRPr="007831E2">
        <w:rPr>
          <w:rFonts w:asciiTheme="minorHAnsi" w:hAnsiTheme="minorHAnsi" w:cstheme="minorHAnsi"/>
          <w:i/>
          <w:color w:val="000000"/>
          <w:szCs w:val="24"/>
          <w:lang w:bidi="en-US"/>
        </w:rPr>
        <w:t>See also standing order 11.</w:t>
      </w:r>
      <w:r w:rsidRPr="007831E2">
        <w:rPr>
          <w:rFonts w:asciiTheme="minorHAnsi" w:hAnsiTheme="minorHAnsi" w:cstheme="minorHAnsi"/>
          <w:i/>
          <w:color w:val="000000"/>
          <w:szCs w:val="24"/>
          <w:lang w:bidi="en-US"/>
        </w:rPr>
        <w:br/>
      </w:r>
    </w:p>
    <w:p w14:paraId="02AE41B7" w14:textId="77777777" w:rsidR="009245D9" w:rsidRDefault="009245D9" w:rsidP="009B7309">
      <w:pPr>
        <w:pStyle w:val="ListParagraph"/>
        <w:numPr>
          <w:ilvl w:val="0"/>
          <w:numId w:val="42"/>
        </w:numPr>
        <w:rPr>
          <w:rFonts w:asciiTheme="minorHAnsi" w:hAnsiTheme="minorHAnsi" w:cstheme="minorHAnsi"/>
          <w:szCs w:val="24"/>
        </w:rPr>
      </w:pPr>
      <w:r w:rsidRPr="007831E2">
        <w:rPr>
          <w:rFonts w:asciiTheme="minorHAnsi" w:hAnsiTheme="minorHAnsi" w:cstheme="minorHAnsi"/>
          <w:szCs w:val="24"/>
        </w:rPr>
        <w:t xml:space="preserve">The Council </w:t>
      </w:r>
      <w:r w:rsidR="007438EA" w:rsidRPr="007831E2">
        <w:rPr>
          <w:rFonts w:asciiTheme="minorHAnsi" w:hAnsiTheme="minorHAnsi" w:cstheme="minorHAnsi"/>
          <w:szCs w:val="24"/>
        </w:rPr>
        <w:t>may</w:t>
      </w:r>
      <w:r w:rsidRPr="007831E2">
        <w:rPr>
          <w:rFonts w:asciiTheme="minorHAnsi" w:hAnsiTheme="minorHAnsi" w:cstheme="minorHAnsi"/>
          <w:szCs w:val="24"/>
        </w:rPr>
        <w:t xml:space="preserve"> appoint</w:t>
      </w:r>
      <w:r w:rsidR="00B7521E" w:rsidRPr="007831E2">
        <w:rPr>
          <w:rFonts w:asciiTheme="minorHAnsi" w:hAnsiTheme="minorHAnsi" w:cstheme="minorHAnsi"/>
          <w:szCs w:val="24"/>
        </w:rPr>
        <w:t xml:space="preserve"> </w:t>
      </w:r>
      <w:r w:rsidRPr="007831E2">
        <w:rPr>
          <w:rFonts w:asciiTheme="minorHAnsi" w:hAnsiTheme="minorHAnsi" w:cstheme="minorHAnsi"/>
          <w:szCs w:val="24"/>
        </w:rPr>
        <w:t xml:space="preserve">a </w:t>
      </w:r>
      <w:r w:rsidR="00447707" w:rsidRPr="007831E2">
        <w:rPr>
          <w:rFonts w:asciiTheme="minorHAnsi" w:hAnsiTheme="minorHAnsi" w:cstheme="minorHAnsi"/>
          <w:szCs w:val="24"/>
        </w:rPr>
        <w:t>D</w:t>
      </w:r>
      <w:r w:rsidRPr="007831E2">
        <w:rPr>
          <w:rFonts w:asciiTheme="minorHAnsi" w:hAnsiTheme="minorHAnsi" w:cstheme="minorHAnsi"/>
          <w:szCs w:val="24"/>
        </w:rPr>
        <w:t xml:space="preserve">ata </w:t>
      </w:r>
      <w:r w:rsidR="00447707" w:rsidRPr="007831E2">
        <w:rPr>
          <w:rFonts w:asciiTheme="minorHAnsi" w:hAnsiTheme="minorHAnsi" w:cstheme="minorHAnsi"/>
          <w:szCs w:val="24"/>
        </w:rPr>
        <w:t>P</w:t>
      </w:r>
      <w:r w:rsidRPr="007831E2">
        <w:rPr>
          <w:rFonts w:asciiTheme="minorHAnsi" w:hAnsiTheme="minorHAnsi" w:cstheme="minorHAnsi"/>
          <w:szCs w:val="24"/>
        </w:rPr>
        <w:t xml:space="preserve">rotection </w:t>
      </w:r>
      <w:r w:rsidR="00447707" w:rsidRPr="007831E2">
        <w:rPr>
          <w:rFonts w:asciiTheme="minorHAnsi" w:hAnsiTheme="minorHAnsi" w:cstheme="minorHAnsi"/>
          <w:szCs w:val="24"/>
        </w:rPr>
        <w:t>O</w:t>
      </w:r>
      <w:r w:rsidRPr="007831E2">
        <w:rPr>
          <w:rFonts w:asciiTheme="minorHAnsi" w:hAnsiTheme="minorHAnsi" w:cstheme="minorHAnsi"/>
          <w:szCs w:val="24"/>
        </w:rPr>
        <w:t>fficer</w:t>
      </w:r>
      <w:r w:rsidR="00C30271" w:rsidRPr="007831E2">
        <w:rPr>
          <w:rFonts w:asciiTheme="minorHAnsi" w:hAnsiTheme="minorHAnsi" w:cstheme="minorHAnsi"/>
          <w:szCs w:val="24"/>
        </w:rPr>
        <w:t>.</w:t>
      </w:r>
    </w:p>
    <w:p w14:paraId="2771C988" w14:textId="77777777" w:rsidR="00B811B3" w:rsidRPr="007831E2" w:rsidRDefault="00B811B3" w:rsidP="00B811B3">
      <w:pPr>
        <w:pStyle w:val="ListParagraph"/>
        <w:ind w:left="567"/>
        <w:rPr>
          <w:rFonts w:asciiTheme="minorHAnsi" w:hAnsiTheme="minorHAnsi" w:cstheme="minorHAnsi"/>
          <w:szCs w:val="24"/>
        </w:rPr>
      </w:pPr>
    </w:p>
    <w:p w14:paraId="721BB7DC" w14:textId="77777777" w:rsidR="0095349E" w:rsidRPr="00966F12" w:rsidRDefault="00BC50B3" w:rsidP="009B7309">
      <w:pPr>
        <w:pStyle w:val="ListParagraph"/>
        <w:numPr>
          <w:ilvl w:val="0"/>
          <w:numId w:val="42"/>
        </w:numPr>
        <w:rPr>
          <w:rFonts w:asciiTheme="minorHAnsi" w:hAnsiTheme="minorHAnsi" w:cstheme="minorHAnsi"/>
          <w:b/>
          <w:szCs w:val="24"/>
        </w:rPr>
      </w:pPr>
      <w:r w:rsidRPr="00966F12">
        <w:rPr>
          <w:rFonts w:asciiTheme="minorHAnsi" w:hAnsiTheme="minorHAnsi" w:cstheme="minorHAnsi"/>
          <w:b/>
          <w:szCs w:val="24"/>
        </w:rPr>
        <w:t xml:space="preserve">The Council shall have </w:t>
      </w:r>
      <w:r w:rsidR="00F047CE" w:rsidRPr="00966F12">
        <w:rPr>
          <w:rFonts w:asciiTheme="minorHAnsi" w:hAnsiTheme="minorHAnsi" w:cstheme="minorHAnsi"/>
          <w:b/>
          <w:szCs w:val="24"/>
        </w:rPr>
        <w:t xml:space="preserve">policies and </w:t>
      </w:r>
      <w:r w:rsidRPr="00966F12">
        <w:rPr>
          <w:rFonts w:asciiTheme="minorHAnsi" w:hAnsiTheme="minorHAnsi" w:cstheme="minorHAnsi"/>
          <w:b/>
          <w:szCs w:val="24"/>
        </w:rPr>
        <w:t>procedures</w:t>
      </w:r>
      <w:r w:rsidR="003C5ECA" w:rsidRPr="00966F12">
        <w:rPr>
          <w:rFonts w:asciiTheme="minorHAnsi" w:hAnsiTheme="minorHAnsi" w:cstheme="minorHAnsi"/>
          <w:b/>
          <w:szCs w:val="24"/>
        </w:rPr>
        <w:t xml:space="preserve"> </w:t>
      </w:r>
      <w:r w:rsidRPr="00966F12">
        <w:rPr>
          <w:rFonts w:asciiTheme="minorHAnsi" w:hAnsiTheme="minorHAnsi" w:cstheme="minorHAnsi"/>
          <w:b/>
          <w:szCs w:val="24"/>
        </w:rPr>
        <w:t xml:space="preserve">in place to </w:t>
      </w:r>
      <w:r w:rsidR="003C5ECA" w:rsidRPr="00966F12">
        <w:rPr>
          <w:rFonts w:asciiTheme="minorHAnsi" w:hAnsiTheme="minorHAnsi" w:cstheme="minorHAnsi"/>
          <w:b/>
          <w:szCs w:val="24"/>
        </w:rPr>
        <w:t>respond to</w:t>
      </w:r>
      <w:r w:rsidRPr="00966F12">
        <w:rPr>
          <w:rFonts w:asciiTheme="minorHAnsi" w:hAnsiTheme="minorHAnsi" w:cstheme="minorHAnsi"/>
          <w:b/>
          <w:szCs w:val="24"/>
        </w:rPr>
        <w:t xml:space="preserve"> </w:t>
      </w:r>
      <w:r w:rsidR="008B47F3" w:rsidRPr="00966F12">
        <w:rPr>
          <w:rFonts w:asciiTheme="minorHAnsi" w:hAnsiTheme="minorHAnsi" w:cstheme="minorHAnsi"/>
          <w:b/>
          <w:szCs w:val="24"/>
        </w:rPr>
        <w:t xml:space="preserve">an </w:t>
      </w:r>
      <w:r w:rsidR="00940423" w:rsidRPr="00966F12">
        <w:rPr>
          <w:rFonts w:asciiTheme="minorHAnsi" w:hAnsiTheme="minorHAnsi" w:cstheme="minorHAnsi"/>
          <w:b/>
          <w:szCs w:val="24"/>
        </w:rPr>
        <w:t>individual</w:t>
      </w:r>
      <w:r w:rsidR="008B47F3" w:rsidRPr="00966F12">
        <w:rPr>
          <w:rFonts w:asciiTheme="minorHAnsi" w:hAnsiTheme="minorHAnsi" w:cstheme="minorHAnsi"/>
          <w:b/>
          <w:szCs w:val="24"/>
        </w:rPr>
        <w:t xml:space="preserve"> </w:t>
      </w:r>
      <w:r w:rsidRPr="00966F12">
        <w:rPr>
          <w:rFonts w:asciiTheme="minorHAnsi" w:hAnsiTheme="minorHAnsi" w:cstheme="minorHAnsi"/>
          <w:b/>
          <w:szCs w:val="24"/>
        </w:rPr>
        <w:t xml:space="preserve">exercising statutory rights concerning </w:t>
      </w:r>
      <w:r w:rsidR="008B47F3" w:rsidRPr="00966F12">
        <w:rPr>
          <w:rFonts w:asciiTheme="minorHAnsi" w:hAnsiTheme="minorHAnsi" w:cstheme="minorHAnsi"/>
          <w:b/>
          <w:szCs w:val="24"/>
        </w:rPr>
        <w:t>his</w:t>
      </w:r>
      <w:r w:rsidRPr="00966F12">
        <w:rPr>
          <w:rFonts w:asciiTheme="minorHAnsi" w:hAnsiTheme="minorHAnsi" w:cstheme="minorHAnsi"/>
          <w:b/>
          <w:szCs w:val="24"/>
        </w:rPr>
        <w:t xml:space="preserve"> personal data.</w:t>
      </w:r>
      <w:r w:rsidR="008B47F3" w:rsidRPr="00966F12">
        <w:rPr>
          <w:rFonts w:asciiTheme="minorHAnsi" w:hAnsiTheme="minorHAnsi" w:cstheme="minorHAnsi"/>
          <w:b/>
          <w:szCs w:val="24"/>
        </w:rPr>
        <w:t xml:space="preserve"> </w:t>
      </w:r>
    </w:p>
    <w:p w14:paraId="04CCC495" w14:textId="77777777" w:rsidR="00B811B3" w:rsidRPr="00966F12" w:rsidRDefault="00B811B3" w:rsidP="00B811B3">
      <w:pPr>
        <w:rPr>
          <w:rFonts w:asciiTheme="minorHAnsi" w:hAnsiTheme="minorHAnsi" w:cstheme="minorHAnsi"/>
          <w:b/>
          <w:szCs w:val="24"/>
        </w:rPr>
      </w:pPr>
    </w:p>
    <w:p w14:paraId="2C695D79" w14:textId="77777777" w:rsidR="008B47F3" w:rsidRPr="00966F12" w:rsidRDefault="00BC50B3" w:rsidP="009B7309">
      <w:pPr>
        <w:pStyle w:val="ListParagraph"/>
        <w:numPr>
          <w:ilvl w:val="0"/>
          <w:numId w:val="42"/>
        </w:numPr>
        <w:rPr>
          <w:rFonts w:asciiTheme="minorHAnsi" w:hAnsiTheme="minorHAnsi" w:cstheme="minorHAnsi"/>
          <w:b/>
          <w:szCs w:val="24"/>
        </w:rPr>
      </w:pPr>
      <w:r w:rsidRPr="00966F12">
        <w:rPr>
          <w:rFonts w:asciiTheme="minorHAnsi" w:hAnsiTheme="minorHAnsi" w:cstheme="minorHAnsi"/>
          <w:b/>
          <w:szCs w:val="24"/>
        </w:rPr>
        <w:t>The Council shall have a written policy in place for responding to</w:t>
      </w:r>
      <w:r w:rsidR="00DC523C" w:rsidRPr="00966F12">
        <w:rPr>
          <w:rFonts w:asciiTheme="minorHAnsi" w:hAnsiTheme="minorHAnsi" w:cstheme="minorHAnsi"/>
          <w:b/>
          <w:szCs w:val="24"/>
        </w:rPr>
        <w:t xml:space="preserve"> and managing </w:t>
      </w:r>
      <w:r w:rsidRPr="00966F12">
        <w:rPr>
          <w:rFonts w:asciiTheme="minorHAnsi" w:hAnsiTheme="minorHAnsi" w:cstheme="minorHAnsi"/>
          <w:b/>
          <w:szCs w:val="24"/>
        </w:rPr>
        <w:t>a personal data breach</w:t>
      </w:r>
      <w:r w:rsidR="008B47F3" w:rsidRPr="00966F12">
        <w:rPr>
          <w:rFonts w:asciiTheme="minorHAnsi" w:hAnsiTheme="minorHAnsi" w:cstheme="minorHAnsi"/>
          <w:b/>
          <w:szCs w:val="24"/>
        </w:rPr>
        <w:t>.</w:t>
      </w:r>
    </w:p>
    <w:p w14:paraId="5BCDD4DE" w14:textId="77777777" w:rsidR="00B87243" w:rsidRPr="00966F12" w:rsidRDefault="00B87243" w:rsidP="00B87243">
      <w:pPr>
        <w:rPr>
          <w:rFonts w:asciiTheme="minorHAnsi" w:hAnsiTheme="minorHAnsi" w:cstheme="minorHAnsi"/>
          <w:b/>
          <w:szCs w:val="24"/>
        </w:rPr>
      </w:pPr>
    </w:p>
    <w:p w14:paraId="6133C0C0" w14:textId="77777777" w:rsidR="0052730F" w:rsidRPr="00966F12" w:rsidRDefault="0052730F" w:rsidP="009B7309">
      <w:pPr>
        <w:pStyle w:val="ListParagraph"/>
        <w:numPr>
          <w:ilvl w:val="0"/>
          <w:numId w:val="42"/>
        </w:numPr>
        <w:rPr>
          <w:rFonts w:asciiTheme="minorHAnsi" w:hAnsiTheme="minorHAnsi" w:cstheme="minorHAnsi"/>
          <w:b/>
          <w:szCs w:val="24"/>
        </w:rPr>
      </w:pPr>
      <w:r w:rsidRPr="00966F12">
        <w:rPr>
          <w:rFonts w:asciiTheme="minorHAnsi" w:hAnsiTheme="minorHAnsi" w:cstheme="minorHAnsi"/>
          <w:b/>
          <w:szCs w:val="24"/>
        </w:rPr>
        <w:t>The Council shall keep a record of all personal data breaches comprising the facts relating to the personal data breach, its effects and the remedial action taken.</w:t>
      </w:r>
    </w:p>
    <w:p w14:paraId="3CB317AC" w14:textId="77777777" w:rsidR="00B87243" w:rsidRPr="00966F12" w:rsidRDefault="00B87243" w:rsidP="00B87243">
      <w:pPr>
        <w:rPr>
          <w:rFonts w:asciiTheme="minorHAnsi" w:hAnsiTheme="minorHAnsi" w:cstheme="minorHAnsi"/>
          <w:b/>
          <w:szCs w:val="24"/>
        </w:rPr>
      </w:pPr>
    </w:p>
    <w:p w14:paraId="19765EC4" w14:textId="77777777" w:rsidR="008B47F3" w:rsidRPr="00966F12" w:rsidRDefault="00BC50B3" w:rsidP="009B7309">
      <w:pPr>
        <w:pStyle w:val="ListParagraph"/>
        <w:numPr>
          <w:ilvl w:val="0"/>
          <w:numId w:val="42"/>
        </w:numPr>
        <w:rPr>
          <w:rFonts w:asciiTheme="minorHAnsi" w:hAnsiTheme="minorHAnsi" w:cstheme="minorHAnsi"/>
          <w:b/>
          <w:szCs w:val="24"/>
        </w:rPr>
      </w:pPr>
      <w:r w:rsidRPr="00966F12">
        <w:rPr>
          <w:rFonts w:asciiTheme="minorHAnsi" w:hAnsiTheme="minorHAnsi" w:cstheme="minorHAnsi"/>
          <w:b/>
          <w:szCs w:val="24"/>
        </w:rPr>
        <w:lastRenderedPageBreak/>
        <w:t>The Council shall ensure</w:t>
      </w:r>
      <w:r w:rsidR="00477E7B" w:rsidRPr="00966F12">
        <w:rPr>
          <w:rFonts w:asciiTheme="minorHAnsi" w:hAnsiTheme="minorHAnsi" w:cstheme="minorHAnsi"/>
          <w:b/>
          <w:szCs w:val="24"/>
        </w:rPr>
        <w:t xml:space="preserve"> that</w:t>
      </w:r>
      <w:r w:rsidRPr="00966F12">
        <w:rPr>
          <w:rFonts w:asciiTheme="minorHAnsi" w:hAnsiTheme="minorHAnsi" w:cstheme="minorHAnsi"/>
          <w:b/>
          <w:szCs w:val="24"/>
        </w:rPr>
        <w:t xml:space="preserve"> </w:t>
      </w:r>
      <w:r w:rsidR="008B47F3" w:rsidRPr="00966F12">
        <w:rPr>
          <w:rFonts w:asciiTheme="minorHAnsi" w:hAnsiTheme="minorHAnsi" w:cstheme="minorHAnsi"/>
          <w:b/>
          <w:szCs w:val="24"/>
        </w:rPr>
        <w:t>information communicated in its privacy notice(s) is</w:t>
      </w:r>
      <w:r w:rsidR="00B4085A" w:rsidRPr="00966F12">
        <w:rPr>
          <w:rFonts w:asciiTheme="minorHAnsi" w:hAnsiTheme="minorHAnsi" w:cstheme="minorHAnsi"/>
          <w:b/>
          <w:szCs w:val="24"/>
        </w:rPr>
        <w:t xml:space="preserve"> </w:t>
      </w:r>
      <w:r w:rsidR="008B47F3" w:rsidRPr="00966F12">
        <w:rPr>
          <w:rFonts w:asciiTheme="minorHAnsi" w:hAnsiTheme="minorHAnsi" w:cstheme="minorHAnsi"/>
          <w:b/>
          <w:szCs w:val="24"/>
        </w:rPr>
        <w:t>in an easily accessible</w:t>
      </w:r>
      <w:r w:rsidR="00477E7B" w:rsidRPr="00966F12">
        <w:rPr>
          <w:rFonts w:asciiTheme="minorHAnsi" w:hAnsiTheme="minorHAnsi" w:cstheme="minorHAnsi"/>
          <w:b/>
          <w:szCs w:val="24"/>
        </w:rPr>
        <w:t xml:space="preserve"> and available</w:t>
      </w:r>
      <w:r w:rsidR="008B47F3" w:rsidRPr="00966F12">
        <w:rPr>
          <w:rFonts w:asciiTheme="minorHAnsi" w:hAnsiTheme="minorHAnsi" w:cstheme="minorHAnsi"/>
          <w:b/>
          <w:szCs w:val="24"/>
        </w:rPr>
        <w:t xml:space="preserve"> form</w:t>
      </w:r>
      <w:r w:rsidR="009245D9" w:rsidRPr="00966F12">
        <w:rPr>
          <w:rFonts w:asciiTheme="minorHAnsi" w:hAnsiTheme="minorHAnsi" w:cstheme="minorHAnsi"/>
          <w:b/>
          <w:szCs w:val="24"/>
        </w:rPr>
        <w:t xml:space="preserve"> and kept up to date</w:t>
      </w:r>
      <w:r w:rsidR="008B47F3" w:rsidRPr="00966F12">
        <w:rPr>
          <w:rFonts w:asciiTheme="minorHAnsi" w:hAnsiTheme="minorHAnsi" w:cstheme="minorHAnsi"/>
          <w:b/>
          <w:szCs w:val="24"/>
        </w:rPr>
        <w:t>.</w:t>
      </w:r>
    </w:p>
    <w:p w14:paraId="326804C5" w14:textId="77777777" w:rsidR="00B87243" w:rsidRPr="00966F12" w:rsidRDefault="00B87243" w:rsidP="00B87243">
      <w:pPr>
        <w:rPr>
          <w:rFonts w:asciiTheme="minorHAnsi" w:hAnsiTheme="minorHAnsi" w:cstheme="minorHAnsi"/>
          <w:b/>
          <w:szCs w:val="24"/>
        </w:rPr>
      </w:pPr>
    </w:p>
    <w:p w14:paraId="3FFA88A3" w14:textId="293823EB" w:rsidR="00EE0E20" w:rsidRPr="007831E2" w:rsidRDefault="008B47F3" w:rsidP="009B7309">
      <w:pPr>
        <w:pStyle w:val="ListParagraph"/>
        <w:numPr>
          <w:ilvl w:val="0"/>
          <w:numId w:val="42"/>
        </w:numPr>
        <w:rPr>
          <w:rFonts w:asciiTheme="minorHAnsi" w:hAnsiTheme="minorHAnsi" w:cstheme="minorHAnsi"/>
          <w:b/>
          <w:szCs w:val="24"/>
        </w:rPr>
      </w:pPr>
      <w:r w:rsidRPr="00966F12">
        <w:rPr>
          <w:rFonts w:asciiTheme="minorHAnsi" w:hAnsiTheme="minorHAnsi" w:cstheme="minorHAnsi"/>
          <w:b/>
          <w:szCs w:val="24"/>
        </w:rPr>
        <w:t xml:space="preserve">The Council shall maintain a </w:t>
      </w:r>
      <w:r w:rsidR="00FE1832" w:rsidRPr="00966F12">
        <w:rPr>
          <w:rFonts w:asciiTheme="minorHAnsi" w:hAnsiTheme="minorHAnsi" w:cstheme="minorHAnsi"/>
          <w:b/>
          <w:szCs w:val="24"/>
        </w:rPr>
        <w:t xml:space="preserve">written </w:t>
      </w:r>
      <w:r w:rsidRPr="00966F12">
        <w:rPr>
          <w:rFonts w:asciiTheme="minorHAnsi" w:hAnsiTheme="minorHAnsi" w:cstheme="minorHAnsi"/>
          <w:b/>
          <w:szCs w:val="24"/>
        </w:rPr>
        <w:t xml:space="preserve">record of </w:t>
      </w:r>
      <w:r w:rsidR="00FE1832" w:rsidRPr="00966F12">
        <w:rPr>
          <w:rFonts w:asciiTheme="minorHAnsi" w:hAnsiTheme="minorHAnsi" w:cstheme="minorHAnsi"/>
          <w:b/>
          <w:szCs w:val="24"/>
        </w:rPr>
        <w:t xml:space="preserve">its </w:t>
      </w:r>
      <w:r w:rsidRPr="00966F12">
        <w:rPr>
          <w:rFonts w:asciiTheme="minorHAnsi" w:hAnsiTheme="minorHAnsi" w:cstheme="minorHAnsi"/>
          <w:b/>
          <w:szCs w:val="24"/>
        </w:rPr>
        <w:t>process</w:t>
      </w:r>
      <w:r w:rsidR="00477E7B" w:rsidRPr="00966F12">
        <w:rPr>
          <w:rFonts w:asciiTheme="minorHAnsi" w:hAnsiTheme="minorHAnsi" w:cstheme="minorHAnsi"/>
          <w:b/>
          <w:szCs w:val="24"/>
        </w:rPr>
        <w:t xml:space="preserve">ing </w:t>
      </w:r>
      <w:r w:rsidR="00FE1832" w:rsidRPr="00966F12">
        <w:rPr>
          <w:rFonts w:asciiTheme="minorHAnsi" w:hAnsiTheme="minorHAnsi" w:cstheme="minorHAnsi"/>
          <w:b/>
          <w:szCs w:val="24"/>
        </w:rPr>
        <w:t>activities</w:t>
      </w:r>
      <w:r w:rsidRPr="00966F12">
        <w:rPr>
          <w:rFonts w:asciiTheme="minorHAnsi" w:hAnsiTheme="minorHAnsi" w:cstheme="minorHAnsi"/>
          <w:b/>
          <w:szCs w:val="24"/>
        </w:rPr>
        <w:t>.</w:t>
      </w:r>
      <w:r w:rsidR="00616F7D" w:rsidRPr="00966F12">
        <w:rPr>
          <w:rFonts w:asciiTheme="minorHAnsi" w:hAnsiTheme="minorHAnsi" w:cstheme="minorHAnsi"/>
          <w:b/>
          <w:szCs w:val="24"/>
        </w:rPr>
        <w:br/>
      </w:r>
    </w:p>
    <w:p w14:paraId="09589F79" w14:textId="77777777" w:rsidR="00883BA0" w:rsidRPr="007831E2" w:rsidRDefault="001E3ED6" w:rsidP="00BC3ED0">
      <w:pPr>
        <w:pStyle w:val="Heading1"/>
        <w:numPr>
          <w:ilvl w:val="0"/>
          <w:numId w:val="45"/>
        </w:numPr>
        <w:tabs>
          <w:tab w:val="num" w:pos="567"/>
        </w:tabs>
        <w:spacing w:before="0"/>
        <w:rPr>
          <w:rFonts w:asciiTheme="minorHAnsi" w:hAnsiTheme="minorHAnsi" w:cstheme="minorHAnsi"/>
          <w:b/>
          <w:sz w:val="24"/>
          <w:szCs w:val="24"/>
        </w:rPr>
      </w:pPr>
      <w:bookmarkStart w:id="114" w:name="_Toc357072153"/>
      <w:bookmarkStart w:id="115" w:name="_Toc359318576"/>
      <w:bookmarkStart w:id="116" w:name="_Toc359334527"/>
      <w:bookmarkStart w:id="117" w:name="_Toc359334806"/>
      <w:bookmarkStart w:id="118" w:name="_Toc359336508"/>
      <w:r w:rsidRPr="007831E2">
        <w:rPr>
          <w:rFonts w:asciiTheme="minorHAnsi" w:hAnsiTheme="minorHAnsi" w:cstheme="minorHAnsi"/>
          <w:b/>
          <w:sz w:val="24"/>
          <w:szCs w:val="24"/>
        </w:rPr>
        <w:t>RELATIONS WITH THE PRESS/MEDIA</w:t>
      </w:r>
      <w:bookmarkEnd w:id="114"/>
      <w:bookmarkEnd w:id="115"/>
      <w:bookmarkEnd w:id="116"/>
      <w:bookmarkEnd w:id="117"/>
      <w:bookmarkEnd w:id="118"/>
    </w:p>
    <w:p w14:paraId="27EA98A9" w14:textId="77777777" w:rsidR="00EE0E20" w:rsidRPr="007831E2" w:rsidRDefault="00EE0E20" w:rsidP="003F0E56">
      <w:pPr>
        <w:rPr>
          <w:rFonts w:asciiTheme="minorHAnsi" w:hAnsiTheme="minorHAnsi" w:cstheme="minorHAnsi"/>
          <w:szCs w:val="24"/>
        </w:rPr>
      </w:pPr>
    </w:p>
    <w:p w14:paraId="10346CB4" w14:textId="5CCE52EB" w:rsidR="00883BA0" w:rsidRPr="007831E2" w:rsidRDefault="00883BA0" w:rsidP="009B7309">
      <w:pPr>
        <w:widowControl w:val="0"/>
        <w:numPr>
          <w:ilvl w:val="0"/>
          <w:numId w:val="18"/>
        </w:numPr>
        <w:suppressAutoHyphens/>
        <w:autoSpaceDE w:val="0"/>
        <w:autoSpaceDN w:val="0"/>
        <w:adjustRightInd w:val="0"/>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sidRPr="007831E2">
        <w:rPr>
          <w:rFonts w:asciiTheme="minorHAnsi" w:hAnsiTheme="minorHAnsi" w:cstheme="minorHAnsi"/>
          <w:color w:val="000000"/>
          <w:szCs w:val="24"/>
          <w:lang w:bidi="en-US"/>
        </w:rPr>
        <w:br/>
      </w:r>
    </w:p>
    <w:p w14:paraId="463ADE60" w14:textId="77777777" w:rsidR="00883BA0" w:rsidRDefault="001E3ED6" w:rsidP="00BC3ED0">
      <w:pPr>
        <w:pStyle w:val="Heading1"/>
        <w:numPr>
          <w:ilvl w:val="0"/>
          <w:numId w:val="45"/>
        </w:numPr>
        <w:tabs>
          <w:tab w:val="num" w:pos="567"/>
        </w:tabs>
        <w:spacing w:before="0"/>
        <w:rPr>
          <w:rFonts w:asciiTheme="minorHAnsi" w:hAnsiTheme="minorHAnsi" w:cstheme="minorHAnsi"/>
          <w:b/>
          <w:sz w:val="24"/>
          <w:szCs w:val="24"/>
        </w:rPr>
      </w:pPr>
      <w:bookmarkStart w:id="119" w:name="_Toc357072154"/>
      <w:bookmarkStart w:id="120" w:name="_Toc359318577"/>
      <w:bookmarkStart w:id="121" w:name="_Toc359334528"/>
      <w:bookmarkStart w:id="122" w:name="_Toc359334807"/>
      <w:bookmarkStart w:id="123" w:name="_Toc359336509"/>
      <w:r w:rsidRPr="007831E2">
        <w:rPr>
          <w:rFonts w:asciiTheme="minorHAnsi" w:hAnsiTheme="minorHAnsi" w:cstheme="minorHAnsi"/>
          <w:b/>
          <w:sz w:val="24"/>
          <w:szCs w:val="24"/>
        </w:rPr>
        <w:t>EXECUTION AND SEALING OF LEGAL DEEDS</w:t>
      </w:r>
      <w:bookmarkEnd w:id="119"/>
      <w:bookmarkEnd w:id="120"/>
      <w:bookmarkEnd w:id="121"/>
      <w:bookmarkEnd w:id="122"/>
      <w:bookmarkEnd w:id="123"/>
      <w:r w:rsidRPr="007831E2">
        <w:rPr>
          <w:rFonts w:asciiTheme="minorHAnsi" w:hAnsiTheme="minorHAnsi" w:cstheme="minorHAnsi"/>
          <w:b/>
          <w:sz w:val="24"/>
          <w:szCs w:val="24"/>
        </w:rPr>
        <w:t xml:space="preserve"> </w:t>
      </w:r>
    </w:p>
    <w:p w14:paraId="5F8B9627" w14:textId="77777777" w:rsidR="00B87243" w:rsidRPr="00B87243" w:rsidRDefault="00B87243" w:rsidP="00B87243"/>
    <w:p w14:paraId="5B71F06D" w14:textId="77777777" w:rsidR="00883BA0" w:rsidRPr="007831E2" w:rsidRDefault="00883BA0" w:rsidP="00B87243">
      <w:pPr>
        <w:widowControl w:val="0"/>
        <w:autoSpaceDE w:val="0"/>
        <w:autoSpaceDN w:val="0"/>
        <w:adjustRightInd w:val="0"/>
        <w:ind w:left="567"/>
        <w:textAlignment w:val="center"/>
        <w:rPr>
          <w:rFonts w:asciiTheme="minorHAnsi" w:hAnsiTheme="minorHAnsi" w:cstheme="minorHAnsi"/>
          <w:i/>
          <w:iCs/>
          <w:color w:val="000000"/>
          <w:szCs w:val="24"/>
          <w:lang w:bidi="en-US"/>
        </w:rPr>
      </w:pPr>
      <w:r w:rsidRPr="007831E2">
        <w:rPr>
          <w:rFonts w:asciiTheme="minorHAnsi" w:hAnsiTheme="minorHAnsi" w:cstheme="minorHAnsi"/>
          <w:i/>
          <w:iCs/>
          <w:color w:val="000000"/>
          <w:szCs w:val="24"/>
          <w:lang w:bidi="en-US"/>
        </w:rPr>
        <w:t>See also standing orders 15(b)(x</w:t>
      </w:r>
      <w:r w:rsidR="00E6080A" w:rsidRPr="007831E2">
        <w:rPr>
          <w:rFonts w:asciiTheme="minorHAnsi" w:hAnsiTheme="minorHAnsi" w:cstheme="minorHAnsi"/>
          <w:i/>
          <w:iCs/>
          <w:color w:val="000000"/>
          <w:szCs w:val="24"/>
          <w:lang w:bidi="en-US"/>
        </w:rPr>
        <w:t>i</w:t>
      </w:r>
      <w:r w:rsidRPr="007831E2">
        <w:rPr>
          <w:rFonts w:asciiTheme="minorHAnsi" w:hAnsiTheme="minorHAnsi" w:cstheme="minorHAnsi"/>
          <w:i/>
          <w:iCs/>
          <w:color w:val="000000"/>
          <w:szCs w:val="24"/>
          <w:lang w:bidi="en-US"/>
        </w:rPr>
        <w:t>i) and (xvi</w:t>
      </w:r>
      <w:r w:rsidR="00E6080A" w:rsidRPr="007831E2">
        <w:rPr>
          <w:rFonts w:asciiTheme="minorHAnsi" w:hAnsiTheme="minorHAnsi" w:cstheme="minorHAnsi"/>
          <w:i/>
          <w:iCs/>
          <w:color w:val="000000"/>
          <w:szCs w:val="24"/>
          <w:lang w:bidi="en-US"/>
        </w:rPr>
        <w:t>i</w:t>
      </w:r>
      <w:r w:rsidR="00786AA5" w:rsidRPr="007831E2">
        <w:rPr>
          <w:rFonts w:asciiTheme="minorHAnsi" w:hAnsiTheme="minorHAnsi" w:cstheme="minorHAnsi"/>
          <w:i/>
          <w:iCs/>
          <w:color w:val="000000"/>
          <w:szCs w:val="24"/>
          <w:lang w:bidi="en-US"/>
        </w:rPr>
        <w:t>).</w:t>
      </w:r>
    </w:p>
    <w:p w14:paraId="3D21607C" w14:textId="77777777" w:rsidR="000A691E" w:rsidRPr="007831E2" w:rsidRDefault="000A691E" w:rsidP="003F0E56">
      <w:pPr>
        <w:widowControl w:val="0"/>
        <w:autoSpaceDE w:val="0"/>
        <w:autoSpaceDN w:val="0"/>
        <w:adjustRightInd w:val="0"/>
        <w:ind w:left="131" w:firstLine="720"/>
        <w:textAlignment w:val="center"/>
        <w:rPr>
          <w:rFonts w:asciiTheme="minorHAnsi" w:hAnsiTheme="minorHAnsi" w:cstheme="minorHAnsi"/>
          <w:i/>
          <w:iCs/>
          <w:color w:val="000000"/>
          <w:szCs w:val="24"/>
          <w:lang w:bidi="en-US"/>
        </w:rPr>
      </w:pPr>
    </w:p>
    <w:p w14:paraId="447F5B8D" w14:textId="77777777" w:rsidR="00883BA0" w:rsidRDefault="00883BA0" w:rsidP="009B7309">
      <w:pPr>
        <w:widowControl w:val="0"/>
        <w:numPr>
          <w:ilvl w:val="0"/>
          <w:numId w:val="14"/>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 legal deed shall no</w:t>
      </w:r>
      <w:r w:rsidR="00AB7B72" w:rsidRPr="007831E2">
        <w:rPr>
          <w:rFonts w:asciiTheme="minorHAnsi" w:hAnsiTheme="minorHAnsi" w:cstheme="minorHAnsi"/>
          <w:color w:val="000000"/>
          <w:szCs w:val="24"/>
          <w:lang w:bidi="en-US"/>
        </w:rPr>
        <w:t>t be executed on behalf of the C</w:t>
      </w:r>
      <w:r w:rsidRPr="007831E2">
        <w:rPr>
          <w:rFonts w:asciiTheme="minorHAnsi" w:hAnsiTheme="minorHAnsi" w:cstheme="minorHAnsi"/>
          <w:color w:val="000000"/>
          <w:szCs w:val="24"/>
          <w:lang w:bidi="en-US"/>
        </w:rPr>
        <w:t>ouncil unless authorised by a resolution.</w:t>
      </w:r>
    </w:p>
    <w:p w14:paraId="35E7D3E3" w14:textId="77777777" w:rsidR="00B87243" w:rsidRPr="007831E2" w:rsidRDefault="00B87243" w:rsidP="00B87243">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64E7F647" w14:textId="1208D809" w:rsidR="00883BA0" w:rsidRPr="00267404" w:rsidRDefault="003768AA" w:rsidP="009B7309">
      <w:pPr>
        <w:widowControl w:val="0"/>
        <w:numPr>
          <w:ilvl w:val="0"/>
          <w:numId w:val="14"/>
        </w:numPr>
        <w:tabs>
          <w:tab w:val="clear" w:pos="1134"/>
          <w:tab w:val="num" w:pos="567"/>
        </w:tabs>
        <w:suppressAutoHyphens/>
        <w:autoSpaceDE w:val="0"/>
        <w:autoSpaceDN w:val="0"/>
        <w:adjustRightInd w:val="0"/>
        <w:ind w:left="567"/>
        <w:textAlignment w:val="center"/>
        <w:rPr>
          <w:rFonts w:asciiTheme="minorHAnsi" w:hAnsiTheme="minorHAnsi" w:cstheme="minorHAnsi"/>
          <w:b/>
          <w:bCs/>
          <w:color w:val="000000"/>
          <w:szCs w:val="24"/>
          <w:lang w:bidi="en-US"/>
        </w:rPr>
      </w:pPr>
      <w:r w:rsidRPr="00267404">
        <w:rPr>
          <w:rFonts w:asciiTheme="minorHAnsi" w:hAnsiTheme="minorHAnsi" w:cstheme="minorHAnsi"/>
          <w:b/>
          <w:bCs/>
          <w:color w:val="000000"/>
          <w:szCs w:val="24"/>
          <w:lang w:bidi="en-US"/>
        </w:rPr>
        <w:t>S</w:t>
      </w:r>
      <w:r w:rsidR="00883BA0" w:rsidRPr="00267404">
        <w:rPr>
          <w:rFonts w:asciiTheme="minorHAnsi" w:hAnsiTheme="minorHAnsi" w:cstheme="minorHAnsi"/>
          <w:b/>
          <w:bCs/>
          <w:color w:val="000000"/>
          <w:szCs w:val="24"/>
          <w:lang w:bidi="en-US"/>
        </w:rPr>
        <w:t>ubject to standing order 2</w:t>
      </w:r>
      <w:r w:rsidR="00EF6623" w:rsidRPr="00267404">
        <w:rPr>
          <w:rFonts w:asciiTheme="minorHAnsi" w:hAnsiTheme="minorHAnsi" w:cstheme="minorHAnsi"/>
          <w:b/>
          <w:bCs/>
          <w:color w:val="000000"/>
          <w:szCs w:val="24"/>
          <w:lang w:bidi="en-US"/>
        </w:rPr>
        <w:t>3</w:t>
      </w:r>
      <w:r w:rsidR="00883BA0" w:rsidRPr="00267404">
        <w:rPr>
          <w:rFonts w:asciiTheme="minorHAnsi" w:hAnsiTheme="minorHAnsi" w:cstheme="minorHAnsi"/>
          <w:b/>
          <w:bCs/>
          <w:color w:val="000000"/>
          <w:szCs w:val="24"/>
          <w:lang w:bidi="en-US"/>
        </w:rPr>
        <w:t>(a</w:t>
      </w:r>
      <w:r w:rsidR="006A0045" w:rsidRPr="00267404">
        <w:rPr>
          <w:rFonts w:asciiTheme="minorHAnsi" w:hAnsiTheme="minorHAnsi" w:cstheme="minorHAnsi"/>
          <w:b/>
          <w:bCs/>
          <w:color w:val="000000"/>
          <w:szCs w:val="24"/>
          <w:lang w:bidi="en-US"/>
        </w:rPr>
        <w:t>),</w:t>
      </w:r>
      <w:r w:rsidR="00857F9E" w:rsidRPr="00267404">
        <w:rPr>
          <w:rFonts w:asciiTheme="minorHAnsi" w:hAnsiTheme="minorHAnsi" w:cstheme="minorHAnsi"/>
          <w:b/>
          <w:bCs/>
          <w:color w:val="000000"/>
          <w:szCs w:val="24"/>
          <w:lang w:bidi="en-US"/>
        </w:rPr>
        <w:t xml:space="preserve"> the C</w:t>
      </w:r>
      <w:r w:rsidR="00883BA0" w:rsidRPr="00267404">
        <w:rPr>
          <w:rFonts w:asciiTheme="minorHAnsi" w:hAnsiTheme="minorHAnsi" w:cstheme="minorHAnsi"/>
          <w:b/>
          <w:bCs/>
          <w:color w:val="000000"/>
          <w:szCs w:val="24"/>
          <w:lang w:bidi="en-US"/>
        </w:rPr>
        <w:t>ouncil’s common seal shall alone be used for sealing a deed required by law. It shall be applied by the Proper Officer in the presence of two councillors who shall sign the deed as witnesses.</w:t>
      </w:r>
    </w:p>
    <w:p w14:paraId="6CFC0684" w14:textId="16813346" w:rsidR="00883BA0" w:rsidRPr="007831E2" w:rsidRDefault="00883BA0" w:rsidP="003F0E56">
      <w:pPr>
        <w:widowControl w:val="0"/>
        <w:suppressAutoHyphens/>
        <w:autoSpaceDE w:val="0"/>
        <w:autoSpaceDN w:val="0"/>
        <w:adjustRightInd w:val="0"/>
        <w:ind w:left="567"/>
        <w:textAlignment w:val="center"/>
        <w:rPr>
          <w:rFonts w:asciiTheme="minorHAnsi" w:hAnsiTheme="minorHAnsi" w:cstheme="minorHAnsi"/>
          <w:i/>
          <w:color w:val="000000"/>
          <w:szCs w:val="24"/>
          <w:lang w:bidi="en-US"/>
        </w:rPr>
      </w:pPr>
    </w:p>
    <w:p w14:paraId="7C3C7DBA" w14:textId="440ECC22" w:rsidR="00883BA0" w:rsidRPr="007831E2" w:rsidRDefault="001E3ED6" w:rsidP="00BC3ED0">
      <w:pPr>
        <w:pStyle w:val="Heading1"/>
        <w:numPr>
          <w:ilvl w:val="0"/>
          <w:numId w:val="45"/>
        </w:numPr>
        <w:tabs>
          <w:tab w:val="num" w:pos="567"/>
        </w:tabs>
        <w:spacing w:before="0"/>
        <w:rPr>
          <w:rFonts w:asciiTheme="minorHAnsi" w:hAnsiTheme="minorHAnsi" w:cstheme="minorHAnsi"/>
          <w:b/>
          <w:sz w:val="24"/>
          <w:szCs w:val="24"/>
        </w:rPr>
      </w:pPr>
      <w:bookmarkStart w:id="124" w:name="_Toc357072155"/>
      <w:bookmarkStart w:id="125" w:name="_Toc359318578"/>
      <w:bookmarkStart w:id="126" w:name="_Toc359334529"/>
      <w:bookmarkStart w:id="127" w:name="_Toc359334808"/>
      <w:bookmarkStart w:id="128" w:name="_Toc359336510"/>
      <w:r w:rsidRPr="007831E2">
        <w:rPr>
          <w:rFonts w:asciiTheme="minorHAnsi" w:hAnsiTheme="minorHAnsi" w:cstheme="minorHAnsi"/>
          <w:b/>
          <w:sz w:val="24"/>
          <w:szCs w:val="24"/>
        </w:rPr>
        <w:t>COMMUNICATING WITH DISTRICT AND COUNTY COUNCILLORS</w:t>
      </w:r>
      <w:bookmarkEnd w:id="124"/>
      <w:bookmarkEnd w:id="125"/>
      <w:bookmarkEnd w:id="126"/>
      <w:bookmarkEnd w:id="127"/>
      <w:bookmarkEnd w:id="128"/>
      <w:r w:rsidR="00616F7D" w:rsidRPr="007831E2">
        <w:rPr>
          <w:rFonts w:asciiTheme="minorHAnsi" w:hAnsiTheme="minorHAnsi" w:cstheme="minorHAnsi"/>
          <w:b/>
          <w:sz w:val="24"/>
          <w:szCs w:val="24"/>
        </w:rPr>
        <w:br/>
      </w:r>
    </w:p>
    <w:p w14:paraId="37B04ADF" w14:textId="06BA0248" w:rsidR="00883BA0" w:rsidRDefault="00883BA0" w:rsidP="009B7309">
      <w:pPr>
        <w:widowControl w:val="0"/>
        <w:numPr>
          <w:ilvl w:val="0"/>
          <w:numId w:val="19"/>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An invitat</w:t>
      </w:r>
      <w:r w:rsidR="00857F9E" w:rsidRPr="007831E2">
        <w:rPr>
          <w:rFonts w:asciiTheme="minorHAnsi" w:hAnsiTheme="minorHAnsi" w:cstheme="minorHAnsi"/>
          <w:color w:val="000000"/>
          <w:szCs w:val="24"/>
          <w:lang w:bidi="en-US"/>
        </w:rPr>
        <w:t>ion to attend a meeting of the C</w:t>
      </w:r>
      <w:r w:rsidRPr="007831E2">
        <w:rPr>
          <w:rFonts w:asciiTheme="minorHAnsi" w:hAnsiTheme="minorHAnsi" w:cstheme="minorHAnsi"/>
          <w:color w:val="000000"/>
          <w:szCs w:val="24"/>
          <w:lang w:bidi="en-US"/>
        </w:rPr>
        <w:t>ouncil shall be sent, together with the agenda, to the ward councillor(s) of the District and County Council</w:t>
      </w:r>
      <w:r w:rsidR="00784A51" w:rsidRPr="007831E2">
        <w:rPr>
          <w:rFonts w:asciiTheme="minorHAnsi" w:hAnsiTheme="minorHAnsi" w:cstheme="minorHAnsi"/>
          <w:color w:val="000000"/>
          <w:szCs w:val="24"/>
          <w:lang w:bidi="en-US"/>
        </w:rPr>
        <w:t xml:space="preserve"> </w:t>
      </w:r>
      <w:r w:rsidR="00857F9E" w:rsidRPr="007831E2">
        <w:rPr>
          <w:rFonts w:asciiTheme="minorHAnsi" w:hAnsiTheme="minorHAnsi" w:cstheme="minorHAnsi"/>
          <w:color w:val="000000"/>
          <w:szCs w:val="24"/>
          <w:lang w:bidi="en-US"/>
        </w:rPr>
        <w:t>representing the area of the C</w:t>
      </w:r>
      <w:r w:rsidRPr="007831E2">
        <w:rPr>
          <w:rFonts w:asciiTheme="minorHAnsi" w:hAnsiTheme="minorHAnsi" w:cstheme="minorHAnsi"/>
          <w:color w:val="000000"/>
          <w:szCs w:val="24"/>
          <w:lang w:bidi="en-US"/>
        </w:rPr>
        <w:t xml:space="preserve">ouncil. </w:t>
      </w:r>
    </w:p>
    <w:p w14:paraId="7D9F27AD" w14:textId="77777777" w:rsidR="00B87243" w:rsidRPr="007831E2" w:rsidRDefault="00B87243" w:rsidP="00B87243">
      <w:pPr>
        <w:widowControl w:val="0"/>
        <w:suppressAutoHyphens/>
        <w:autoSpaceDE w:val="0"/>
        <w:autoSpaceDN w:val="0"/>
        <w:adjustRightInd w:val="0"/>
        <w:ind w:left="567"/>
        <w:textAlignment w:val="center"/>
        <w:rPr>
          <w:rFonts w:asciiTheme="minorHAnsi" w:hAnsiTheme="minorHAnsi" w:cstheme="minorHAnsi"/>
          <w:color w:val="000000"/>
          <w:szCs w:val="24"/>
          <w:lang w:bidi="en-US"/>
        </w:rPr>
      </w:pPr>
    </w:p>
    <w:p w14:paraId="334A870A" w14:textId="4461F105" w:rsidR="00280A5F" w:rsidRPr="007831E2" w:rsidRDefault="00857F9E" w:rsidP="009B7309">
      <w:pPr>
        <w:widowControl w:val="0"/>
        <w:numPr>
          <w:ilvl w:val="0"/>
          <w:numId w:val="19"/>
        </w:numPr>
        <w:tabs>
          <w:tab w:val="clear" w:pos="1134"/>
          <w:tab w:val="num" w:pos="567"/>
        </w:tabs>
        <w:suppressAutoHyphens/>
        <w:autoSpaceDE w:val="0"/>
        <w:autoSpaceDN w:val="0"/>
        <w:adjustRightInd w:val="0"/>
        <w:ind w:left="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Unless the C</w:t>
      </w:r>
      <w:r w:rsidR="00883BA0" w:rsidRPr="007831E2">
        <w:rPr>
          <w:rFonts w:asciiTheme="minorHAnsi" w:hAnsiTheme="minorHAnsi" w:cstheme="minorHAnsi"/>
          <w:color w:val="000000"/>
          <w:szCs w:val="24"/>
          <w:lang w:bidi="en-US"/>
        </w:rPr>
        <w:t>ouncil determines otherwise, a copy of each letter sent to the District and County Council shall be sent to the ward councillor(s</w:t>
      </w:r>
      <w:r w:rsidRPr="007831E2">
        <w:rPr>
          <w:rFonts w:asciiTheme="minorHAnsi" w:hAnsiTheme="minorHAnsi" w:cstheme="minorHAnsi"/>
          <w:color w:val="000000"/>
          <w:szCs w:val="24"/>
          <w:lang w:bidi="en-US"/>
        </w:rPr>
        <w:t>) representing the area of the C</w:t>
      </w:r>
      <w:r w:rsidR="00883BA0" w:rsidRPr="007831E2">
        <w:rPr>
          <w:rFonts w:asciiTheme="minorHAnsi" w:hAnsiTheme="minorHAnsi" w:cstheme="minorHAnsi"/>
          <w:color w:val="000000"/>
          <w:szCs w:val="24"/>
          <w:lang w:bidi="en-US"/>
        </w:rPr>
        <w:t>ouncil.</w:t>
      </w:r>
      <w:bookmarkStart w:id="129" w:name="_Toc359318579"/>
      <w:bookmarkStart w:id="130" w:name="_Toc359334530"/>
      <w:bookmarkStart w:id="131" w:name="_Toc359334809"/>
      <w:bookmarkStart w:id="132" w:name="_Toc359336511"/>
      <w:bookmarkStart w:id="133" w:name="_Toc357072156"/>
      <w:r w:rsidR="00616F7D" w:rsidRPr="007831E2">
        <w:rPr>
          <w:rFonts w:asciiTheme="minorHAnsi" w:hAnsiTheme="minorHAnsi" w:cstheme="minorHAnsi"/>
          <w:color w:val="000000"/>
          <w:szCs w:val="24"/>
          <w:lang w:bidi="en-US"/>
        </w:rPr>
        <w:br/>
      </w:r>
    </w:p>
    <w:p w14:paraId="11227104" w14:textId="10234B91" w:rsidR="00883BA0" w:rsidRPr="007831E2" w:rsidRDefault="001E3ED6" w:rsidP="00BC3ED0">
      <w:pPr>
        <w:pStyle w:val="Heading1"/>
        <w:numPr>
          <w:ilvl w:val="0"/>
          <w:numId w:val="45"/>
        </w:numPr>
        <w:tabs>
          <w:tab w:val="num" w:pos="567"/>
        </w:tabs>
        <w:spacing w:before="0"/>
        <w:rPr>
          <w:rFonts w:asciiTheme="minorHAnsi" w:hAnsiTheme="minorHAnsi" w:cstheme="minorHAnsi"/>
          <w:b/>
          <w:sz w:val="24"/>
          <w:szCs w:val="24"/>
        </w:rPr>
      </w:pPr>
      <w:r w:rsidRPr="007831E2">
        <w:rPr>
          <w:rFonts w:asciiTheme="minorHAnsi" w:hAnsiTheme="minorHAnsi" w:cstheme="minorHAnsi"/>
          <w:b/>
          <w:sz w:val="24"/>
          <w:szCs w:val="24"/>
        </w:rPr>
        <w:t>RESTRICTIONS ON COUNCILLOR ACTIVITIES</w:t>
      </w:r>
      <w:bookmarkEnd w:id="129"/>
      <w:bookmarkEnd w:id="130"/>
      <w:bookmarkEnd w:id="131"/>
      <w:bookmarkEnd w:id="132"/>
      <w:r w:rsidR="00616F7D" w:rsidRPr="007831E2">
        <w:rPr>
          <w:rFonts w:asciiTheme="minorHAnsi" w:hAnsiTheme="minorHAnsi" w:cstheme="minorHAnsi"/>
          <w:b/>
          <w:sz w:val="24"/>
          <w:szCs w:val="24"/>
        </w:rPr>
        <w:br/>
      </w:r>
    </w:p>
    <w:p w14:paraId="715667DD" w14:textId="77777777" w:rsidR="00883BA0" w:rsidRDefault="00883BA0" w:rsidP="009B7309">
      <w:pPr>
        <w:pStyle w:val="ListParagraph"/>
        <w:widowControl w:val="0"/>
        <w:numPr>
          <w:ilvl w:val="1"/>
          <w:numId w:val="30"/>
        </w:numPr>
        <w:suppressAutoHyphens/>
        <w:autoSpaceDE w:val="0"/>
        <w:autoSpaceDN w:val="0"/>
        <w:adjustRightInd w:val="0"/>
        <w:ind w:left="567" w:right="-14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Unless</w:t>
      </w:r>
      <w:r w:rsidR="00B2085A" w:rsidRPr="007831E2">
        <w:rPr>
          <w:rFonts w:asciiTheme="minorHAnsi" w:hAnsiTheme="minorHAnsi" w:cstheme="minorHAnsi"/>
          <w:color w:val="000000"/>
          <w:szCs w:val="24"/>
          <w:lang w:bidi="en-US"/>
        </w:rPr>
        <w:t xml:space="preserve"> duly</w:t>
      </w:r>
      <w:r w:rsidR="00857F9E" w:rsidRPr="007831E2">
        <w:rPr>
          <w:rFonts w:asciiTheme="minorHAnsi" w:hAnsiTheme="minorHAnsi" w:cstheme="minorHAnsi"/>
          <w:color w:val="000000"/>
          <w:szCs w:val="24"/>
          <w:lang w:bidi="en-US"/>
        </w:rPr>
        <w:t xml:space="preserve"> authorised no </w:t>
      </w:r>
      <w:r w:rsidR="00791193" w:rsidRPr="007831E2">
        <w:rPr>
          <w:rFonts w:asciiTheme="minorHAnsi" w:hAnsiTheme="minorHAnsi" w:cstheme="minorHAnsi"/>
          <w:color w:val="000000"/>
          <w:szCs w:val="24"/>
          <w:lang w:bidi="en-US"/>
        </w:rPr>
        <w:t>c</w:t>
      </w:r>
      <w:r w:rsidRPr="007831E2">
        <w:rPr>
          <w:rFonts w:asciiTheme="minorHAnsi" w:hAnsiTheme="minorHAnsi" w:cstheme="minorHAnsi"/>
          <w:color w:val="000000"/>
          <w:szCs w:val="24"/>
          <w:lang w:bidi="en-US"/>
        </w:rPr>
        <w:t>ouncillor shall:</w:t>
      </w:r>
    </w:p>
    <w:p w14:paraId="7A3E3B2C" w14:textId="77777777" w:rsidR="00B87243" w:rsidRPr="007831E2" w:rsidRDefault="00B87243" w:rsidP="00B87243">
      <w:pPr>
        <w:pStyle w:val="ListParagraph"/>
        <w:widowControl w:val="0"/>
        <w:suppressAutoHyphens/>
        <w:autoSpaceDE w:val="0"/>
        <w:autoSpaceDN w:val="0"/>
        <w:adjustRightInd w:val="0"/>
        <w:ind w:left="567" w:right="-144"/>
        <w:textAlignment w:val="center"/>
        <w:rPr>
          <w:rFonts w:asciiTheme="minorHAnsi" w:hAnsiTheme="minorHAnsi" w:cstheme="minorHAnsi"/>
          <w:color w:val="000000"/>
          <w:szCs w:val="24"/>
          <w:lang w:bidi="en-US"/>
        </w:rPr>
      </w:pPr>
    </w:p>
    <w:p w14:paraId="1ADB7915" w14:textId="77777777" w:rsidR="00883BA0" w:rsidRDefault="00883BA0" w:rsidP="009B7309">
      <w:pPr>
        <w:widowControl w:val="0"/>
        <w:numPr>
          <w:ilvl w:val="0"/>
          <w:numId w:val="31"/>
        </w:numPr>
        <w:suppressAutoHyphens/>
        <w:autoSpaceDE w:val="0"/>
        <w:autoSpaceDN w:val="0"/>
        <w:adjustRightInd w:val="0"/>
        <w:ind w:left="1134" w:right="-14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inspect any </w:t>
      </w:r>
      <w:r w:rsidR="00857F9E" w:rsidRPr="007831E2">
        <w:rPr>
          <w:rFonts w:asciiTheme="minorHAnsi" w:hAnsiTheme="minorHAnsi" w:cstheme="minorHAnsi"/>
          <w:color w:val="000000"/>
          <w:szCs w:val="24"/>
          <w:lang w:bidi="en-US"/>
        </w:rPr>
        <w:t>land and/or premises which the C</w:t>
      </w:r>
      <w:r w:rsidRPr="007831E2">
        <w:rPr>
          <w:rFonts w:asciiTheme="minorHAnsi" w:hAnsiTheme="minorHAnsi" w:cstheme="minorHAnsi"/>
          <w:color w:val="000000"/>
          <w:szCs w:val="24"/>
          <w:lang w:bidi="en-US"/>
        </w:rPr>
        <w:t>ouncil has a right or duty to inspect; or</w:t>
      </w:r>
    </w:p>
    <w:p w14:paraId="50CEFAED" w14:textId="77777777" w:rsidR="00B87243" w:rsidRPr="007831E2" w:rsidRDefault="00B87243" w:rsidP="00B87243">
      <w:pPr>
        <w:widowControl w:val="0"/>
        <w:suppressAutoHyphens/>
        <w:autoSpaceDE w:val="0"/>
        <w:autoSpaceDN w:val="0"/>
        <w:adjustRightInd w:val="0"/>
        <w:ind w:left="567" w:right="-144"/>
        <w:textAlignment w:val="center"/>
        <w:rPr>
          <w:rFonts w:asciiTheme="minorHAnsi" w:hAnsiTheme="minorHAnsi" w:cstheme="minorHAnsi"/>
          <w:color w:val="000000"/>
          <w:szCs w:val="24"/>
          <w:lang w:bidi="en-US"/>
        </w:rPr>
      </w:pPr>
    </w:p>
    <w:p w14:paraId="2FBB32F7" w14:textId="41E2F897" w:rsidR="00883BA0" w:rsidRPr="007831E2" w:rsidRDefault="00883BA0" w:rsidP="009B7309">
      <w:pPr>
        <w:widowControl w:val="0"/>
        <w:numPr>
          <w:ilvl w:val="0"/>
          <w:numId w:val="31"/>
        </w:numPr>
        <w:suppressAutoHyphens/>
        <w:autoSpaceDE w:val="0"/>
        <w:autoSpaceDN w:val="0"/>
        <w:adjustRightInd w:val="0"/>
        <w:ind w:left="1134"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issue orders, instructions or directions.</w:t>
      </w:r>
      <w:bookmarkEnd w:id="133"/>
      <w:r w:rsidR="00616F7D" w:rsidRPr="007831E2">
        <w:rPr>
          <w:rFonts w:asciiTheme="minorHAnsi" w:hAnsiTheme="minorHAnsi" w:cstheme="minorHAnsi"/>
          <w:color w:val="000000"/>
          <w:szCs w:val="24"/>
          <w:lang w:bidi="en-US"/>
        </w:rPr>
        <w:br/>
      </w:r>
    </w:p>
    <w:p w14:paraId="5C6E5AAE" w14:textId="2F248FB6" w:rsidR="00883BA0" w:rsidRPr="007831E2" w:rsidRDefault="001E3ED6" w:rsidP="00BC3ED0">
      <w:pPr>
        <w:pStyle w:val="Heading1"/>
        <w:numPr>
          <w:ilvl w:val="0"/>
          <w:numId w:val="45"/>
        </w:numPr>
        <w:tabs>
          <w:tab w:val="num" w:pos="567"/>
        </w:tabs>
        <w:spacing w:before="0"/>
        <w:rPr>
          <w:rFonts w:asciiTheme="minorHAnsi" w:hAnsiTheme="minorHAnsi" w:cstheme="minorHAnsi"/>
          <w:b/>
          <w:sz w:val="24"/>
          <w:szCs w:val="24"/>
        </w:rPr>
      </w:pPr>
      <w:bookmarkStart w:id="134" w:name="_Toc359318581"/>
      <w:bookmarkStart w:id="135" w:name="_Toc359334532"/>
      <w:bookmarkStart w:id="136" w:name="_Toc359334811"/>
      <w:bookmarkStart w:id="137" w:name="_Toc359336513"/>
      <w:r w:rsidRPr="007831E2">
        <w:rPr>
          <w:rFonts w:asciiTheme="minorHAnsi" w:hAnsiTheme="minorHAnsi" w:cstheme="minorHAnsi"/>
          <w:b/>
          <w:sz w:val="24"/>
          <w:szCs w:val="24"/>
        </w:rPr>
        <w:t>STANDING ORDERS GENERALLY</w:t>
      </w:r>
      <w:bookmarkEnd w:id="134"/>
      <w:bookmarkEnd w:id="135"/>
      <w:bookmarkEnd w:id="136"/>
      <w:bookmarkEnd w:id="137"/>
      <w:r w:rsidR="00616F7D" w:rsidRPr="007831E2">
        <w:rPr>
          <w:rFonts w:asciiTheme="minorHAnsi" w:hAnsiTheme="minorHAnsi" w:cstheme="minorHAnsi"/>
          <w:b/>
          <w:sz w:val="24"/>
          <w:szCs w:val="24"/>
        </w:rPr>
        <w:br/>
      </w:r>
    </w:p>
    <w:p w14:paraId="1099A100" w14:textId="77777777" w:rsidR="00883BA0" w:rsidRDefault="00883BA0" w:rsidP="009B7309">
      <w:pPr>
        <w:widowControl w:val="0"/>
        <w:numPr>
          <w:ilvl w:val="0"/>
          <w:numId w:val="32"/>
        </w:numPr>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 xml:space="preserve">All or part of a standing order, except one that incorporates mandatory statutory </w:t>
      </w:r>
      <w:r w:rsidR="00B07A5E" w:rsidRPr="007831E2">
        <w:rPr>
          <w:rFonts w:asciiTheme="minorHAnsi" w:hAnsiTheme="minorHAnsi" w:cstheme="minorHAnsi"/>
          <w:color w:val="000000"/>
          <w:szCs w:val="24"/>
          <w:lang w:bidi="en-US"/>
        </w:rPr>
        <w:t xml:space="preserve">or legal </w:t>
      </w:r>
      <w:r w:rsidRPr="007831E2">
        <w:rPr>
          <w:rFonts w:asciiTheme="minorHAnsi" w:hAnsiTheme="minorHAnsi" w:cstheme="minorHAnsi"/>
          <w:color w:val="000000"/>
          <w:szCs w:val="24"/>
          <w:lang w:bidi="en-US"/>
        </w:rPr>
        <w:t xml:space="preserve">requirements, may be suspended by resolution in relation to </w:t>
      </w:r>
      <w:r w:rsidRPr="007831E2">
        <w:rPr>
          <w:rFonts w:asciiTheme="minorHAnsi" w:hAnsiTheme="minorHAnsi" w:cstheme="minorHAnsi"/>
          <w:color w:val="000000"/>
          <w:szCs w:val="24"/>
          <w:lang w:bidi="en-US"/>
        </w:rPr>
        <w:lastRenderedPageBreak/>
        <w:t>the consideration of an item on the agenda for a meeting.</w:t>
      </w:r>
    </w:p>
    <w:p w14:paraId="0A16D532" w14:textId="77777777" w:rsidR="00B87243" w:rsidRPr="007831E2" w:rsidRDefault="00B87243" w:rsidP="00B87243">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70C24408" w14:textId="64C4F26D" w:rsidR="00883BA0" w:rsidRPr="00B87243" w:rsidRDefault="00883BA0" w:rsidP="009B7309">
      <w:pPr>
        <w:pStyle w:val="ListParagraph"/>
        <w:widowControl w:val="0"/>
        <w:numPr>
          <w:ilvl w:val="0"/>
          <w:numId w:val="32"/>
        </w:numPr>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szCs w:val="24"/>
          <w:lang w:bidi="en-US"/>
        </w:rPr>
        <w:t>A motion to add to or var</w:t>
      </w:r>
      <w:r w:rsidR="00857F9E" w:rsidRPr="007831E2">
        <w:rPr>
          <w:rFonts w:asciiTheme="minorHAnsi" w:hAnsiTheme="minorHAnsi" w:cstheme="minorHAnsi"/>
          <w:szCs w:val="24"/>
          <w:lang w:bidi="en-US"/>
        </w:rPr>
        <w:t>y or revoke one or more of the C</w:t>
      </w:r>
      <w:r w:rsidRPr="007831E2">
        <w:rPr>
          <w:rFonts w:asciiTheme="minorHAnsi" w:hAnsiTheme="minorHAnsi" w:cstheme="minorHAnsi"/>
          <w:szCs w:val="24"/>
          <w:lang w:bidi="en-US"/>
        </w:rPr>
        <w:t xml:space="preserve">ouncil’s standing orders, except one that incorporates mandatory statutory </w:t>
      </w:r>
      <w:r w:rsidR="00B07A5E" w:rsidRPr="007831E2">
        <w:rPr>
          <w:rFonts w:asciiTheme="minorHAnsi" w:hAnsiTheme="minorHAnsi" w:cstheme="minorHAnsi"/>
          <w:szCs w:val="24"/>
          <w:lang w:bidi="en-US"/>
        </w:rPr>
        <w:t xml:space="preserve">or legal </w:t>
      </w:r>
      <w:r w:rsidRPr="007831E2">
        <w:rPr>
          <w:rFonts w:asciiTheme="minorHAnsi" w:hAnsiTheme="minorHAnsi" w:cstheme="minorHAnsi"/>
          <w:szCs w:val="24"/>
          <w:lang w:bidi="en-US"/>
        </w:rPr>
        <w:t xml:space="preserve">requirements, shall be proposed by a special motion, the written notice by at least </w:t>
      </w:r>
      <w:r w:rsidR="008E1218" w:rsidRPr="007831E2">
        <w:rPr>
          <w:rFonts w:asciiTheme="minorHAnsi" w:hAnsiTheme="minorHAnsi" w:cstheme="minorHAnsi"/>
          <w:szCs w:val="24"/>
          <w:lang w:bidi="en-US"/>
        </w:rPr>
        <w:t>3</w:t>
      </w:r>
      <w:r w:rsidRPr="007831E2">
        <w:rPr>
          <w:rFonts w:asciiTheme="minorHAnsi" w:hAnsiTheme="minorHAnsi" w:cstheme="minorHAnsi"/>
          <w:szCs w:val="24"/>
          <w:lang w:bidi="en-US"/>
        </w:rPr>
        <w:t xml:space="preserve"> councillors to be given to the Proper Officer in accordance with standing order 9.</w:t>
      </w:r>
    </w:p>
    <w:p w14:paraId="0ACF84DE" w14:textId="77777777" w:rsidR="007007AA" w:rsidRPr="00B87243" w:rsidRDefault="007007AA" w:rsidP="00B87243">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67B8C83C" w14:textId="77777777" w:rsidR="00883BA0" w:rsidRDefault="00883BA0" w:rsidP="009B7309">
      <w:pPr>
        <w:widowControl w:val="0"/>
        <w:numPr>
          <w:ilvl w:val="0"/>
          <w:numId w:val="32"/>
        </w:numPr>
        <w:suppressAutoHyphens/>
        <w:autoSpaceDE w:val="0"/>
        <w:autoSpaceDN w:val="0"/>
        <w:adjustRightInd w:val="0"/>
        <w:ind w:left="567" w:hanging="567"/>
        <w:textAlignment w:val="center"/>
        <w:rPr>
          <w:rFonts w:asciiTheme="minorHAnsi" w:hAnsiTheme="minorHAnsi" w:cstheme="minorHAnsi"/>
          <w:color w:val="000000"/>
          <w:szCs w:val="24"/>
          <w:lang w:bidi="en-US"/>
        </w:rPr>
      </w:pPr>
      <w:r w:rsidRPr="007831E2">
        <w:rPr>
          <w:rFonts w:asciiTheme="minorHAnsi" w:hAnsiTheme="minorHAnsi" w:cstheme="minorHAnsi"/>
          <w:color w:val="000000"/>
          <w:szCs w:val="24"/>
          <w:lang w:bidi="en-US"/>
        </w:rPr>
        <w:t>The Proper Offic</w:t>
      </w:r>
      <w:r w:rsidR="00857F9E" w:rsidRPr="007831E2">
        <w:rPr>
          <w:rFonts w:asciiTheme="minorHAnsi" w:hAnsiTheme="minorHAnsi" w:cstheme="minorHAnsi"/>
          <w:color w:val="000000"/>
          <w:szCs w:val="24"/>
          <w:lang w:bidi="en-US"/>
        </w:rPr>
        <w:t>er shall provide a copy of the C</w:t>
      </w:r>
      <w:r w:rsidRPr="007831E2">
        <w:rPr>
          <w:rFonts w:asciiTheme="minorHAnsi" w:hAnsiTheme="minorHAnsi" w:cstheme="minorHAnsi"/>
          <w:color w:val="000000"/>
          <w:szCs w:val="24"/>
          <w:lang w:bidi="en-US"/>
        </w:rPr>
        <w:t>ouncil’s standing orders to a councillor as soon as possible.</w:t>
      </w:r>
    </w:p>
    <w:p w14:paraId="56D95CF9" w14:textId="77777777" w:rsidR="00B87243" w:rsidRPr="007831E2" w:rsidRDefault="00B87243" w:rsidP="00B87243">
      <w:pPr>
        <w:widowControl w:val="0"/>
        <w:suppressAutoHyphens/>
        <w:autoSpaceDE w:val="0"/>
        <w:autoSpaceDN w:val="0"/>
        <w:adjustRightInd w:val="0"/>
        <w:textAlignment w:val="center"/>
        <w:rPr>
          <w:rFonts w:asciiTheme="minorHAnsi" w:hAnsiTheme="minorHAnsi" w:cstheme="minorHAnsi"/>
          <w:color w:val="000000"/>
          <w:szCs w:val="24"/>
          <w:lang w:bidi="en-US"/>
        </w:rPr>
      </w:pPr>
    </w:p>
    <w:p w14:paraId="36E6A434" w14:textId="77777777" w:rsidR="009E58A9" w:rsidRPr="007831E2" w:rsidRDefault="00883BA0" w:rsidP="009B7309">
      <w:pPr>
        <w:widowControl w:val="0"/>
        <w:numPr>
          <w:ilvl w:val="0"/>
          <w:numId w:val="32"/>
        </w:numPr>
        <w:suppressAutoHyphens/>
        <w:autoSpaceDE w:val="0"/>
        <w:autoSpaceDN w:val="0"/>
        <w:adjustRightInd w:val="0"/>
        <w:ind w:left="567" w:hanging="567"/>
        <w:textAlignment w:val="center"/>
        <w:rPr>
          <w:rFonts w:asciiTheme="minorHAnsi" w:hAnsiTheme="minorHAnsi" w:cstheme="minorHAnsi"/>
          <w:szCs w:val="24"/>
        </w:rPr>
      </w:pPr>
      <w:r w:rsidRPr="007831E2">
        <w:rPr>
          <w:rFonts w:asciiTheme="minorHAnsi" w:hAnsiTheme="minorHAnsi" w:cstheme="minorHAnsi"/>
          <w:color w:val="000000"/>
          <w:szCs w:val="24"/>
          <w:lang w:bidi="en-US"/>
        </w:rPr>
        <w:t>The decision of the chairman of a meeting as to the application of standing orders at the meeting shall be final.</w:t>
      </w:r>
    </w:p>
    <w:sectPr w:rsidR="009E58A9" w:rsidRPr="007831E2" w:rsidSect="007B7B85">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EE5D" w14:textId="77777777" w:rsidR="001C4D94" w:rsidRDefault="001C4D94" w:rsidP="00E77177">
      <w:r>
        <w:separator/>
      </w:r>
    </w:p>
  </w:endnote>
  <w:endnote w:type="continuationSeparator" w:id="0">
    <w:p w14:paraId="19C8DA5E" w14:textId="77777777" w:rsidR="001C4D94" w:rsidRDefault="001C4D9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A5D" w14:textId="77777777" w:rsidR="00D541A3" w:rsidRDefault="00D54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E12D" w14:textId="77777777" w:rsidR="00D541A3" w:rsidRDefault="00D54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1AFF" w14:textId="77777777" w:rsidR="00D541A3" w:rsidRDefault="00D541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1425" w14:textId="77777777" w:rsidR="002E6735" w:rsidRDefault="002E67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1C4D94" w:rsidRPr="001C2A1D" w:rsidRDefault="001C4D94"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Pr="001C2A1D">
      <w:rPr>
        <w:rFonts w:ascii="Arial" w:hAnsi="Arial" w:cs="Arial"/>
        <w:noProof/>
        <w:sz w:val="22"/>
        <w:szCs w:val="22"/>
      </w:rPr>
      <w:t>26</w:t>
    </w:r>
    <w:r w:rsidRPr="001C2A1D">
      <w:rPr>
        <w:rFonts w:ascii="Arial" w:hAnsi="Arial" w:cs="Arial"/>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E4D7" w14:textId="77777777" w:rsidR="002E6735" w:rsidRDefault="002E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0D0E" w14:textId="77777777" w:rsidR="001C4D94" w:rsidRDefault="001C4D94" w:rsidP="00E77177">
      <w:r>
        <w:separator/>
      </w:r>
    </w:p>
  </w:footnote>
  <w:footnote w:type="continuationSeparator" w:id="0">
    <w:p w14:paraId="6C3CCEC7" w14:textId="77777777" w:rsidR="001C4D94" w:rsidRDefault="001C4D94"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C094" w14:textId="77777777" w:rsidR="001D79D4" w:rsidRDefault="00BC3ED0">
    <w:pPr>
      <w:pStyle w:val="Header"/>
    </w:pPr>
    <w:r>
      <w:rPr>
        <w:noProof/>
      </w:rPr>
      <w:pict w14:anchorId="4837B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6876" o:spid="_x0000_s1029" type="#_x0000_t136" style="position:absolute;margin-left:0;margin-top:0;width:490.75pt;height:196.3pt;rotation:315;z-index:-251650048;mso-position-horizontal:center;mso-position-horizontal-relative:margin;mso-position-vertical:center;mso-position-vertical-relative:margin" o:allowincell="f" fillcolor="silver" stroked="f">
          <v:fill opacity=".5"/>
          <v:textpath style="font-family:&quot;Liberation Serif&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7519" w14:textId="77777777" w:rsidR="001D79D4" w:rsidRDefault="00BC3ED0">
    <w:pPr>
      <w:pStyle w:val="Header"/>
    </w:pPr>
    <w:r>
      <w:rPr>
        <w:noProof/>
      </w:rPr>
      <w:pict w14:anchorId="1BBAC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6877" o:spid="_x0000_s1030" type="#_x0000_t136" style="position:absolute;margin-left:0;margin-top:0;width:490.75pt;height:196.3pt;rotation:315;z-index:-251649024;mso-position-horizontal:center;mso-position-horizontal-relative:margin;mso-position-vertical:center;mso-position-vertical-relative:margin" o:allowincell="f" fillcolor="silver" stroked="f">
          <v:fill opacity=".5"/>
          <v:textpath style="font-family:&quot;Liberation Serif&quot;;font-size:1pt" string="Draft"/>
          <w10:wrap anchorx="margin" anchory="margin"/>
        </v:shape>
      </w:pict>
    </w:r>
  </w:p>
  <w:p w14:paraId="75CB13ED" w14:textId="77777777" w:rsidR="001D79D4" w:rsidRDefault="001D79D4" w:rsidP="00180B6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6865" w14:textId="77777777" w:rsidR="002C1596" w:rsidRDefault="002C1596" w:rsidP="00210D48">
    <w:pPr>
      <w:pStyle w:val="Header"/>
      <w:jc w:val="center"/>
    </w:pPr>
  </w:p>
  <w:p w14:paraId="29B975A4" w14:textId="77777777" w:rsidR="002C1596" w:rsidRDefault="002C1596" w:rsidP="00210D48">
    <w:pPr>
      <w:pStyle w:val="Header"/>
      <w:jc w:val="center"/>
    </w:pPr>
  </w:p>
  <w:p w14:paraId="5F219403" w14:textId="263D069D" w:rsidR="002C1596" w:rsidRDefault="00BC3ED0" w:rsidP="002C1596">
    <w:pPr>
      <w:pStyle w:val="Header"/>
      <w:jc w:val="right"/>
    </w:pPr>
    <w:r>
      <w:rPr>
        <w:noProof/>
      </w:rPr>
      <w:pict w14:anchorId="68712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6875" o:spid="_x0000_s1028" type="#_x0000_t136" style="position:absolute;left:0;text-align:left;margin-left:0;margin-top:0;width:490.75pt;height:196.3pt;rotation:315;z-index:-251651072;mso-position-horizontal:center;mso-position-horizontal-relative:margin;mso-position-vertical:center;mso-position-vertical-relative:margin" o:allowincell="f" fillcolor="silver" stroked="f">
          <v:fill opacity=".5"/>
          <v:textpath style="font-family:&quot;Liberation Serif&quot;;font-size:1pt" string="Draft"/>
          <w10:wrap anchorx="margin" anchory="margin"/>
        </v:shape>
      </w:pict>
    </w:r>
    <w:r w:rsidR="002C1596">
      <w:t xml:space="preserve">Agenda Item </w:t>
    </w:r>
    <w:r w:rsidR="00D541A3">
      <w:t xml:space="preserve">No. </w:t>
    </w:r>
    <w:r w:rsidR="002C1596">
      <w:t>13 (</w:t>
    </w:r>
    <w:proofErr w:type="spellStart"/>
    <w:r w:rsidR="002C1596">
      <w:t>i</w:t>
    </w:r>
    <w:proofErr w:type="spellEnd"/>
    <w:r w:rsidR="002C1596">
      <w:t>)</w:t>
    </w:r>
  </w:p>
  <w:p w14:paraId="33AA7C1E" w14:textId="07DF0F97" w:rsidR="002C1596" w:rsidRDefault="002C1596" w:rsidP="002C1596">
    <w:pPr>
      <w:pStyle w:val="Header"/>
      <w:jc w:val="right"/>
    </w:pPr>
    <w:r>
      <w:t>Appendix 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7DF5" w14:textId="2A815E19" w:rsidR="001C4D94" w:rsidRDefault="00BC3ED0">
    <w:pPr>
      <w:pStyle w:val="Header"/>
    </w:pPr>
    <w:r>
      <w:rPr>
        <w:noProof/>
      </w:rPr>
      <w:pict w14:anchorId="68C3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39672" o:spid="_x0000_s1026" type="#_x0000_t136" style="position:absolute;margin-left:0;margin-top:0;width:418.2pt;height:167.25pt;rotation:315;z-index:-25165516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79B8" w14:textId="730EF6E0" w:rsidR="00832955" w:rsidRDefault="00832955" w:rsidP="00832955">
    <w:pPr>
      <w:pStyle w:val="Header"/>
      <w:jc w:val="right"/>
    </w:pPr>
    <w:r>
      <w:t>Agenda Item 13 (</w:t>
    </w:r>
    <w:proofErr w:type="spellStart"/>
    <w:r>
      <w:t>i</w:t>
    </w:r>
    <w:proofErr w:type="spellEnd"/>
    <w:r>
      <w:t>)</w:t>
    </w:r>
  </w:p>
  <w:p w14:paraId="227D6714" w14:textId="77777777" w:rsidR="00832955" w:rsidRDefault="00832955" w:rsidP="00832955">
    <w:pPr>
      <w:pStyle w:val="Header"/>
      <w:jc w:val="right"/>
    </w:pPr>
    <w:r>
      <w:t>Appendix 9</w:t>
    </w:r>
  </w:p>
  <w:p w14:paraId="3042C368" w14:textId="77777777" w:rsidR="001C4D94" w:rsidRDefault="001C4D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D3BA" w14:textId="2CBED8A9" w:rsidR="001C4D94" w:rsidRDefault="00BC3ED0">
    <w:pPr>
      <w:pStyle w:val="Header"/>
    </w:pPr>
    <w:r>
      <w:rPr>
        <w:noProof/>
      </w:rPr>
      <w:pict w14:anchorId="19996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39671" o:spid="_x0000_s1025" type="#_x0000_t136" style="position:absolute;margin-left:0;margin-top:0;width:418.2pt;height:167.25pt;rotation:315;z-index:-25165721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01615C1"/>
    <w:multiLevelType w:val="hybridMultilevel"/>
    <w:tmpl w:val="7EF29F6E"/>
    <w:lvl w:ilvl="0" w:tplc="BB346B74">
      <w:start w:val="1"/>
      <w:numFmt w:val="decimal"/>
      <w:lvlText w:val="%1."/>
      <w:lvlJc w:val="left"/>
      <w:pPr>
        <w:tabs>
          <w:tab w:val="num" w:pos="567"/>
        </w:tabs>
        <w:ind w:left="567" w:hanging="567"/>
      </w:pPr>
      <w:rPr>
        <w:rFonts w:hint="default"/>
        <w:i w:val="0"/>
        <w:iCs/>
      </w:rPr>
    </w:lvl>
    <w:lvl w:ilvl="1" w:tplc="FFFFFFFF">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9"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A5493"/>
    <w:multiLevelType w:val="hybridMultilevel"/>
    <w:tmpl w:val="6366C874"/>
    <w:lvl w:ilvl="0" w:tplc="F27292E4">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2"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270A76"/>
    <w:multiLevelType w:val="hybridMultilevel"/>
    <w:tmpl w:val="001A1EC2"/>
    <w:lvl w:ilvl="0" w:tplc="79C6435E">
      <w:start w:val="2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60453F"/>
    <w:multiLevelType w:val="hybridMultilevel"/>
    <w:tmpl w:val="72440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FA37B1"/>
    <w:multiLevelType w:val="hybridMultilevel"/>
    <w:tmpl w:val="DBD880DC"/>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31429223">
    <w:abstractNumId w:val="1"/>
  </w:num>
  <w:num w:numId="2" w16cid:durableId="1755782216">
    <w:abstractNumId w:val="29"/>
  </w:num>
  <w:num w:numId="3" w16cid:durableId="397018463">
    <w:abstractNumId w:val="28"/>
  </w:num>
  <w:num w:numId="4" w16cid:durableId="1576667346">
    <w:abstractNumId w:val="34"/>
  </w:num>
  <w:num w:numId="5" w16cid:durableId="1189487376">
    <w:abstractNumId w:val="22"/>
  </w:num>
  <w:num w:numId="6" w16cid:durableId="1218054750">
    <w:abstractNumId w:val="20"/>
  </w:num>
  <w:num w:numId="7" w16cid:durableId="104345728">
    <w:abstractNumId w:val="30"/>
  </w:num>
  <w:num w:numId="8" w16cid:durableId="1250192988">
    <w:abstractNumId w:val="31"/>
  </w:num>
  <w:num w:numId="9" w16cid:durableId="1699045100">
    <w:abstractNumId w:val="18"/>
  </w:num>
  <w:num w:numId="10" w16cid:durableId="409232632">
    <w:abstractNumId w:val="36"/>
  </w:num>
  <w:num w:numId="11" w16cid:durableId="2024747398">
    <w:abstractNumId w:val="10"/>
  </w:num>
  <w:num w:numId="12" w16cid:durableId="1111631952">
    <w:abstractNumId w:val="15"/>
  </w:num>
  <w:num w:numId="13" w16cid:durableId="1601177412">
    <w:abstractNumId w:val="23"/>
  </w:num>
  <w:num w:numId="14" w16cid:durableId="890535568">
    <w:abstractNumId w:val="32"/>
  </w:num>
  <w:num w:numId="15" w16cid:durableId="1960185256">
    <w:abstractNumId w:val="19"/>
  </w:num>
  <w:num w:numId="16" w16cid:durableId="1710570159">
    <w:abstractNumId w:val="33"/>
  </w:num>
  <w:num w:numId="17" w16cid:durableId="1987120405">
    <w:abstractNumId w:val="37"/>
  </w:num>
  <w:num w:numId="18" w16cid:durableId="1330331504">
    <w:abstractNumId w:val="7"/>
  </w:num>
  <w:num w:numId="19" w16cid:durableId="272056044">
    <w:abstractNumId w:val="3"/>
  </w:num>
  <w:num w:numId="20" w16cid:durableId="956569653">
    <w:abstractNumId w:val="13"/>
  </w:num>
  <w:num w:numId="21" w16cid:durableId="1993949615">
    <w:abstractNumId w:val="5"/>
  </w:num>
  <w:num w:numId="22" w16cid:durableId="1736510003">
    <w:abstractNumId w:val="44"/>
  </w:num>
  <w:num w:numId="23" w16cid:durableId="1096824891">
    <w:abstractNumId w:val="12"/>
  </w:num>
  <w:num w:numId="24" w16cid:durableId="1958951932">
    <w:abstractNumId w:val="17"/>
  </w:num>
  <w:num w:numId="25" w16cid:durableId="947127503">
    <w:abstractNumId w:val="0"/>
  </w:num>
  <w:num w:numId="26" w16cid:durableId="2028290986">
    <w:abstractNumId w:val="42"/>
  </w:num>
  <w:num w:numId="27" w16cid:durableId="1825659394">
    <w:abstractNumId w:val="2"/>
  </w:num>
  <w:num w:numId="28" w16cid:durableId="2145270788">
    <w:abstractNumId w:val="26"/>
  </w:num>
  <w:num w:numId="29" w16cid:durableId="745883292">
    <w:abstractNumId w:val="39"/>
  </w:num>
  <w:num w:numId="30" w16cid:durableId="1925412198">
    <w:abstractNumId w:val="24"/>
  </w:num>
  <w:num w:numId="31" w16cid:durableId="2032341276">
    <w:abstractNumId w:val="6"/>
  </w:num>
  <w:num w:numId="32" w16cid:durableId="1220824637">
    <w:abstractNumId w:val="11"/>
  </w:num>
  <w:num w:numId="33" w16cid:durableId="857155027">
    <w:abstractNumId w:val="43"/>
  </w:num>
  <w:num w:numId="34" w16cid:durableId="1843857755">
    <w:abstractNumId w:val="9"/>
  </w:num>
  <w:num w:numId="35" w16cid:durableId="1696078642">
    <w:abstractNumId w:val="16"/>
  </w:num>
  <w:num w:numId="36" w16cid:durableId="254947645">
    <w:abstractNumId w:val="38"/>
  </w:num>
  <w:num w:numId="37" w16cid:durableId="1361667098">
    <w:abstractNumId w:val="14"/>
  </w:num>
  <w:num w:numId="38" w16cid:durableId="1542284784">
    <w:abstractNumId w:val="41"/>
  </w:num>
  <w:num w:numId="39" w16cid:durableId="1512256641">
    <w:abstractNumId w:val="21"/>
  </w:num>
  <w:num w:numId="40" w16cid:durableId="246312468">
    <w:abstractNumId w:val="35"/>
  </w:num>
  <w:num w:numId="41" w16cid:durableId="776872963">
    <w:abstractNumId w:val="40"/>
  </w:num>
  <w:num w:numId="42" w16cid:durableId="249706949">
    <w:abstractNumId w:val="4"/>
  </w:num>
  <w:num w:numId="43" w16cid:durableId="1009254903">
    <w:abstractNumId w:val="8"/>
  </w:num>
  <w:num w:numId="44" w16cid:durableId="615257644">
    <w:abstractNumId w:val="27"/>
  </w:num>
  <w:num w:numId="45" w16cid:durableId="1074014792">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9D3"/>
    <w:rsid w:val="00006C26"/>
    <w:rsid w:val="0001173E"/>
    <w:rsid w:val="000165C0"/>
    <w:rsid w:val="000227BC"/>
    <w:rsid w:val="00023AAA"/>
    <w:rsid w:val="000273EC"/>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228"/>
    <w:rsid w:val="000B6DD1"/>
    <w:rsid w:val="000C35CA"/>
    <w:rsid w:val="000C3E9C"/>
    <w:rsid w:val="000C5EDE"/>
    <w:rsid w:val="000D71AB"/>
    <w:rsid w:val="000F0D96"/>
    <w:rsid w:val="000F2D48"/>
    <w:rsid w:val="00100DDB"/>
    <w:rsid w:val="00101711"/>
    <w:rsid w:val="001028E6"/>
    <w:rsid w:val="00106A98"/>
    <w:rsid w:val="00107A82"/>
    <w:rsid w:val="0011271F"/>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5BAB"/>
    <w:rsid w:val="001A63FE"/>
    <w:rsid w:val="001B07B6"/>
    <w:rsid w:val="001C2A1D"/>
    <w:rsid w:val="001C2B72"/>
    <w:rsid w:val="001C4D94"/>
    <w:rsid w:val="001C6764"/>
    <w:rsid w:val="001C6F87"/>
    <w:rsid w:val="001D08C0"/>
    <w:rsid w:val="001D1CCE"/>
    <w:rsid w:val="001D4596"/>
    <w:rsid w:val="001D77BA"/>
    <w:rsid w:val="001D79B0"/>
    <w:rsid w:val="001D79D4"/>
    <w:rsid w:val="001E3ED6"/>
    <w:rsid w:val="001E5DDE"/>
    <w:rsid w:val="001E62AA"/>
    <w:rsid w:val="001F3666"/>
    <w:rsid w:val="001F4FF0"/>
    <w:rsid w:val="001F5083"/>
    <w:rsid w:val="001F6994"/>
    <w:rsid w:val="002035F3"/>
    <w:rsid w:val="00212BC6"/>
    <w:rsid w:val="00213E01"/>
    <w:rsid w:val="002203BA"/>
    <w:rsid w:val="00221E83"/>
    <w:rsid w:val="00225151"/>
    <w:rsid w:val="0023055F"/>
    <w:rsid w:val="00230E42"/>
    <w:rsid w:val="00231D1A"/>
    <w:rsid w:val="002324C5"/>
    <w:rsid w:val="002355FF"/>
    <w:rsid w:val="00236712"/>
    <w:rsid w:val="00240D65"/>
    <w:rsid w:val="002412D2"/>
    <w:rsid w:val="002454B5"/>
    <w:rsid w:val="00247B24"/>
    <w:rsid w:val="00250218"/>
    <w:rsid w:val="00254198"/>
    <w:rsid w:val="00256B48"/>
    <w:rsid w:val="00260F9B"/>
    <w:rsid w:val="002610C6"/>
    <w:rsid w:val="00262A53"/>
    <w:rsid w:val="0026449D"/>
    <w:rsid w:val="00264EE6"/>
    <w:rsid w:val="0026695D"/>
    <w:rsid w:val="00267404"/>
    <w:rsid w:val="00271D3B"/>
    <w:rsid w:val="00274208"/>
    <w:rsid w:val="00274726"/>
    <w:rsid w:val="00277095"/>
    <w:rsid w:val="00277199"/>
    <w:rsid w:val="00277B7B"/>
    <w:rsid w:val="00280A5F"/>
    <w:rsid w:val="00281929"/>
    <w:rsid w:val="00282DAE"/>
    <w:rsid w:val="0028366A"/>
    <w:rsid w:val="00284402"/>
    <w:rsid w:val="0028496D"/>
    <w:rsid w:val="00284B12"/>
    <w:rsid w:val="002906B1"/>
    <w:rsid w:val="002915EA"/>
    <w:rsid w:val="00291CB3"/>
    <w:rsid w:val="00292BF1"/>
    <w:rsid w:val="002934F3"/>
    <w:rsid w:val="00297250"/>
    <w:rsid w:val="002976ED"/>
    <w:rsid w:val="002A01F7"/>
    <w:rsid w:val="002A3B1E"/>
    <w:rsid w:val="002A6F6B"/>
    <w:rsid w:val="002A7C3F"/>
    <w:rsid w:val="002B1949"/>
    <w:rsid w:val="002B35EC"/>
    <w:rsid w:val="002B3B35"/>
    <w:rsid w:val="002B40FF"/>
    <w:rsid w:val="002B55AC"/>
    <w:rsid w:val="002C1596"/>
    <w:rsid w:val="002C44F7"/>
    <w:rsid w:val="002C4CA7"/>
    <w:rsid w:val="002C672C"/>
    <w:rsid w:val="002D1110"/>
    <w:rsid w:val="002D4078"/>
    <w:rsid w:val="002D41DA"/>
    <w:rsid w:val="002D46AD"/>
    <w:rsid w:val="002D7200"/>
    <w:rsid w:val="002E21D7"/>
    <w:rsid w:val="002E6735"/>
    <w:rsid w:val="002E7A33"/>
    <w:rsid w:val="002F0615"/>
    <w:rsid w:val="00303AF4"/>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4175"/>
    <w:rsid w:val="00375C39"/>
    <w:rsid w:val="003768AA"/>
    <w:rsid w:val="00386D87"/>
    <w:rsid w:val="003917BE"/>
    <w:rsid w:val="00396266"/>
    <w:rsid w:val="003965A5"/>
    <w:rsid w:val="003A083E"/>
    <w:rsid w:val="003A10D6"/>
    <w:rsid w:val="003A196B"/>
    <w:rsid w:val="003A2789"/>
    <w:rsid w:val="003A2B98"/>
    <w:rsid w:val="003A64B6"/>
    <w:rsid w:val="003A71AA"/>
    <w:rsid w:val="003A75F3"/>
    <w:rsid w:val="003A7A84"/>
    <w:rsid w:val="003B1511"/>
    <w:rsid w:val="003B3812"/>
    <w:rsid w:val="003B506B"/>
    <w:rsid w:val="003B68D3"/>
    <w:rsid w:val="003B6D12"/>
    <w:rsid w:val="003C08F9"/>
    <w:rsid w:val="003C5ECA"/>
    <w:rsid w:val="003C5EF6"/>
    <w:rsid w:val="003C5F53"/>
    <w:rsid w:val="003C6B53"/>
    <w:rsid w:val="003C7F9C"/>
    <w:rsid w:val="003D00A6"/>
    <w:rsid w:val="003D3AA8"/>
    <w:rsid w:val="003D589A"/>
    <w:rsid w:val="003D7A2A"/>
    <w:rsid w:val="003E583D"/>
    <w:rsid w:val="003F0E4D"/>
    <w:rsid w:val="003F0E56"/>
    <w:rsid w:val="003F717E"/>
    <w:rsid w:val="00401591"/>
    <w:rsid w:val="00401F20"/>
    <w:rsid w:val="00403AB6"/>
    <w:rsid w:val="00412EB9"/>
    <w:rsid w:val="004137EF"/>
    <w:rsid w:val="00416802"/>
    <w:rsid w:val="00420FE7"/>
    <w:rsid w:val="00425585"/>
    <w:rsid w:val="00427BE2"/>
    <w:rsid w:val="004309A1"/>
    <w:rsid w:val="00432C7F"/>
    <w:rsid w:val="00434AC8"/>
    <w:rsid w:val="0043652B"/>
    <w:rsid w:val="00436D1E"/>
    <w:rsid w:val="004431A3"/>
    <w:rsid w:val="00443CAB"/>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49E3"/>
    <w:rsid w:val="004A56DE"/>
    <w:rsid w:val="004A682B"/>
    <w:rsid w:val="004A7BDA"/>
    <w:rsid w:val="004B0BD0"/>
    <w:rsid w:val="004B1097"/>
    <w:rsid w:val="004B1623"/>
    <w:rsid w:val="004B2530"/>
    <w:rsid w:val="004B3E52"/>
    <w:rsid w:val="004B449A"/>
    <w:rsid w:val="004B5E60"/>
    <w:rsid w:val="004B656E"/>
    <w:rsid w:val="004C2B7B"/>
    <w:rsid w:val="004C417C"/>
    <w:rsid w:val="004C7D23"/>
    <w:rsid w:val="004D04D9"/>
    <w:rsid w:val="004D4657"/>
    <w:rsid w:val="004D55C3"/>
    <w:rsid w:val="004E1B75"/>
    <w:rsid w:val="004E6278"/>
    <w:rsid w:val="004E77DD"/>
    <w:rsid w:val="004F044E"/>
    <w:rsid w:val="004F2D45"/>
    <w:rsid w:val="004F39C7"/>
    <w:rsid w:val="0050199D"/>
    <w:rsid w:val="00501FA5"/>
    <w:rsid w:val="00502458"/>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65C1F"/>
    <w:rsid w:val="0056748A"/>
    <w:rsid w:val="00573C4E"/>
    <w:rsid w:val="00573D92"/>
    <w:rsid w:val="00577731"/>
    <w:rsid w:val="00580EC6"/>
    <w:rsid w:val="00582596"/>
    <w:rsid w:val="00585898"/>
    <w:rsid w:val="00587A27"/>
    <w:rsid w:val="005913BF"/>
    <w:rsid w:val="005926F1"/>
    <w:rsid w:val="005930C5"/>
    <w:rsid w:val="005A0886"/>
    <w:rsid w:val="005A405C"/>
    <w:rsid w:val="005A55CA"/>
    <w:rsid w:val="005A7508"/>
    <w:rsid w:val="005B16BF"/>
    <w:rsid w:val="005B2267"/>
    <w:rsid w:val="005B2ACF"/>
    <w:rsid w:val="005B526E"/>
    <w:rsid w:val="005B71B2"/>
    <w:rsid w:val="005B7959"/>
    <w:rsid w:val="005C27F8"/>
    <w:rsid w:val="005C6413"/>
    <w:rsid w:val="005C7B3C"/>
    <w:rsid w:val="005D0FAA"/>
    <w:rsid w:val="005D2038"/>
    <w:rsid w:val="005D4470"/>
    <w:rsid w:val="005D787A"/>
    <w:rsid w:val="005D7A76"/>
    <w:rsid w:val="005E3ACA"/>
    <w:rsid w:val="005E3E4E"/>
    <w:rsid w:val="005F0BAB"/>
    <w:rsid w:val="005F1BAA"/>
    <w:rsid w:val="005F227E"/>
    <w:rsid w:val="005F41FC"/>
    <w:rsid w:val="005F51BF"/>
    <w:rsid w:val="005F5408"/>
    <w:rsid w:val="00602928"/>
    <w:rsid w:val="006038F2"/>
    <w:rsid w:val="00604A91"/>
    <w:rsid w:val="00604DED"/>
    <w:rsid w:val="00606365"/>
    <w:rsid w:val="00612253"/>
    <w:rsid w:val="00615E9F"/>
    <w:rsid w:val="00616F7D"/>
    <w:rsid w:val="00617982"/>
    <w:rsid w:val="00621B4B"/>
    <w:rsid w:val="006225D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56A53"/>
    <w:rsid w:val="006658A7"/>
    <w:rsid w:val="00666966"/>
    <w:rsid w:val="00667391"/>
    <w:rsid w:val="00670F6C"/>
    <w:rsid w:val="00671401"/>
    <w:rsid w:val="00671685"/>
    <w:rsid w:val="00675B1A"/>
    <w:rsid w:val="00683008"/>
    <w:rsid w:val="00685B86"/>
    <w:rsid w:val="006912D8"/>
    <w:rsid w:val="00692C28"/>
    <w:rsid w:val="00695668"/>
    <w:rsid w:val="006A0045"/>
    <w:rsid w:val="006A2C38"/>
    <w:rsid w:val="006A2EE7"/>
    <w:rsid w:val="006A2FA5"/>
    <w:rsid w:val="006A4378"/>
    <w:rsid w:val="006A4DD2"/>
    <w:rsid w:val="006A5A10"/>
    <w:rsid w:val="006A675A"/>
    <w:rsid w:val="006A7795"/>
    <w:rsid w:val="006B4D67"/>
    <w:rsid w:val="006B52B8"/>
    <w:rsid w:val="006B5DDA"/>
    <w:rsid w:val="006C2FB3"/>
    <w:rsid w:val="006C4B83"/>
    <w:rsid w:val="006E064B"/>
    <w:rsid w:val="006E080E"/>
    <w:rsid w:val="006E157B"/>
    <w:rsid w:val="006E22C4"/>
    <w:rsid w:val="006E5BA4"/>
    <w:rsid w:val="006F0E74"/>
    <w:rsid w:val="0070077F"/>
    <w:rsid w:val="007007AA"/>
    <w:rsid w:val="00711328"/>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3945"/>
    <w:rsid w:val="00776251"/>
    <w:rsid w:val="0077708A"/>
    <w:rsid w:val="007771DE"/>
    <w:rsid w:val="00781597"/>
    <w:rsid w:val="00782B80"/>
    <w:rsid w:val="00782D72"/>
    <w:rsid w:val="007831E2"/>
    <w:rsid w:val="007832EC"/>
    <w:rsid w:val="00784A51"/>
    <w:rsid w:val="00784F96"/>
    <w:rsid w:val="007852E8"/>
    <w:rsid w:val="00786AA5"/>
    <w:rsid w:val="00791193"/>
    <w:rsid w:val="0079153E"/>
    <w:rsid w:val="0079300D"/>
    <w:rsid w:val="00794345"/>
    <w:rsid w:val="007951AB"/>
    <w:rsid w:val="007A14D0"/>
    <w:rsid w:val="007A15AF"/>
    <w:rsid w:val="007A26BE"/>
    <w:rsid w:val="007B0451"/>
    <w:rsid w:val="007B6AA4"/>
    <w:rsid w:val="007B6DCD"/>
    <w:rsid w:val="007B7B85"/>
    <w:rsid w:val="007C0ABA"/>
    <w:rsid w:val="007D1F41"/>
    <w:rsid w:val="007D36D9"/>
    <w:rsid w:val="007D36DE"/>
    <w:rsid w:val="007D715A"/>
    <w:rsid w:val="007E2B82"/>
    <w:rsid w:val="007E3E5B"/>
    <w:rsid w:val="007E6681"/>
    <w:rsid w:val="007F0445"/>
    <w:rsid w:val="007F5D7C"/>
    <w:rsid w:val="00802331"/>
    <w:rsid w:val="00805035"/>
    <w:rsid w:val="00812DA4"/>
    <w:rsid w:val="0082291F"/>
    <w:rsid w:val="00822C76"/>
    <w:rsid w:val="0082584E"/>
    <w:rsid w:val="00832001"/>
    <w:rsid w:val="00832955"/>
    <w:rsid w:val="00832A02"/>
    <w:rsid w:val="00834211"/>
    <w:rsid w:val="00835106"/>
    <w:rsid w:val="00840D34"/>
    <w:rsid w:val="008424A2"/>
    <w:rsid w:val="008433FC"/>
    <w:rsid w:val="008438C9"/>
    <w:rsid w:val="00843960"/>
    <w:rsid w:val="008441B4"/>
    <w:rsid w:val="0084551F"/>
    <w:rsid w:val="008519A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29E5"/>
    <w:rsid w:val="008940FE"/>
    <w:rsid w:val="00894D00"/>
    <w:rsid w:val="00897CFA"/>
    <w:rsid w:val="008A3DDB"/>
    <w:rsid w:val="008A569B"/>
    <w:rsid w:val="008A5C12"/>
    <w:rsid w:val="008A68F7"/>
    <w:rsid w:val="008B3E7D"/>
    <w:rsid w:val="008B47F3"/>
    <w:rsid w:val="008B62CC"/>
    <w:rsid w:val="008C0CF2"/>
    <w:rsid w:val="008C496A"/>
    <w:rsid w:val="008C62D1"/>
    <w:rsid w:val="008C7063"/>
    <w:rsid w:val="008D1E97"/>
    <w:rsid w:val="008D3031"/>
    <w:rsid w:val="008D7F9F"/>
    <w:rsid w:val="008E1218"/>
    <w:rsid w:val="008E3A7C"/>
    <w:rsid w:val="008E5715"/>
    <w:rsid w:val="008E774F"/>
    <w:rsid w:val="008E7A59"/>
    <w:rsid w:val="0090028B"/>
    <w:rsid w:val="00901898"/>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12"/>
    <w:rsid w:val="00966F44"/>
    <w:rsid w:val="00970ADB"/>
    <w:rsid w:val="0097109A"/>
    <w:rsid w:val="009725C8"/>
    <w:rsid w:val="00973F81"/>
    <w:rsid w:val="00974EF7"/>
    <w:rsid w:val="00976DBB"/>
    <w:rsid w:val="00977DED"/>
    <w:rsid w:val="00980383"/>
    <w:rsid w:val="00980732"/>
    <w:rsid w:val="0098086E"/>
    <w:rsid w:val="00983099"/>
    <w:rsid w:val="009838BC"/>
    <w:rsid w:val="00991616"/>
    <w:rsid w:val="009966A7"/>
    <w:rsid w:val="009A3E04"/>
    <w:rsid w:val="009A451C"/>
    <w:rsid w:val="009B188F"/>
    <w:rsid w:val="009B595B"/>
    <w:rsid w:val="009B61E7"/>
    <w:rsid w:val="009B7179"/>
    <w:rsid w:val="009B7309"/>
    <w:rsid w:val="009B7E7B"/>
    <w:rsid w:val="009C1D02"/>
    <w:rsid w:val="009C5714"/>
    <w:rsid w:val="009C7E62"/>
    <w:rsid w:val="009D1152"/>
    <w:rsid w:val="009E33CB"/>
    <w:rsid w:val="009E3A40"/>
    <w:rsid w:val="009E58A9"/>
    <w:rsid w:val="009E6A0A"/>
    <w:rsid w:val="009E7478"/>
    <w:rsid w:val="009F0A79"/>
    <w:rsid w:val="009F60CF"/>
    <w:rsid w:val="00A01CE0"/>
    <w:rsid w:val="00A02674"/>
    <w:rsid w:val="00A0323F"/>
    <w:rsid w:val="00A05F64"/>
    <w:rsid w:val="00A10236"/>
    <w:rsid w:val="00A110A6"/>
    <w:rsid w:val="00A11364"/>
    <w:rsid w:val="00A12138"/>
    <w:rsid w:val="00A133D9"/>
    <w:rsid w:val="00A150AB"/>
    <w:rsid w:val="00A17A59"/>
    <w:rsid w:val="00A26092"/>
    <w:rsid w:val="00A272E8"/>
    <w:rsid w:val="00A27688"/>
    <w:rsid w:val="00A32CDB"/>
    <w:rsid w:val="00A37445"/>
    <w:rsid w:val="00A37987"/>
    <w:rsid w:val="00A40CDA"/>
    <w:rsid w:val="00A44424"/>
    <w:rsid w:val="00A46DC5"/>
    <w:rsid w:val="00A51862"/>
    <w:rsid w:val="00A5241D"/>
    <w:rsid w:val="00A61999"/>
    <w:rsid w:val="00A67FD4"/>
    <w:rsid w:val="00A7112C"/>
    <w:rsid w:val="00A74841"/>
    <w:rsid w:val="00A75130"/>
    <w:rsid w:val="00A77BC6"/>
    <w:rsid w:val="00A844A0"/>
    <w:rsid w:val="00A86D1A"/>
    <w:rsid w:val="00A9033E"/>
    <w:rsid w:val="00A933DB"/>
    <w:rsid w:val="00A9714B"/>
    <w:rsid w:val="00AA4793"/>
    <w:rsid w:val="00AB05D8"/>
    <w:rsid w:val="00AB7305"/>
    <w:rsid w:val="00AB7B72"/>
    <w:rsid w:val="00AC1759"/>
    <w:rsid w:val="00AC4C66"/>
    <w:rsid w:val="00AD0807"/>
    <w:rsid w:val="00AE24F9"/>
    <w:rsid w:val="00AE45FB"/>
    <w:rsid w:val="00AF381E"/>
    <w:rsid w:val="00AF694B"/>
    <w:rsid w:val="00AF731D"/>
    <w:rsid w:val="00B02483"/>
    <w:rsid w:val="00B0327B"/>
    <w:rsid w:val="00B043CD"/>
    <w:rsid w:val="00B04571"/>
    <w:rsid w:val="00B07A5E"/>
    <w:rsid w:val="00B07D0E"/>
    <w:rsid w:val="00B20036"/>
    <w:rsid w:val="00B2085A"/>
    <w:rsid w:val="00B243BA"/>
    <w:rsid w:val="00B31E52"/>
    <w:rsid w:val="00B32622"/>
    <w:rsid w:val="00B334D2"/>
    <w:rsid w:val="00B33D6A"/>
    <w:rsid w:val="00B4085A"/>
    <w:rsid w:val="00B422C9"/>
    <w:rsid w:val="00B438FF"/>
    <w:rsid w:val="00B44291"/>
    <w:rsid w:val="00B45026"/>
    <w:rsid w:val="00B455DF"/>
    <w:rsid w:val="00B50613"/>
    <w:rsid w:val="00B55FF7"/>
    <w:rsid w:val="00B64026"/>
    <w:rsid w:val="00B7077B"/>
    <w:rsid w:val="00B738C2"/>
    <w:rsid w:val="00B73D0E"/>
    <w:rsid w:val="00B7521E"/>
    <w:rsid w:val="00B8114F"/>
    <w:rsid w:val="00B811B3"/>
    <w:rsid w:val="00B82897"/>
    <w:rsid w:val="00B85A48"/>
    <w:rsid w:val="00B87243"/>
    <w:rsid w:val="00B87F9D"/>
    <w:rsid w:val="00B94425"/>
    <w:rsid w:val="00B96DF6"/>
    <w:rsid w:val="00BA1D64"/>
    <w:rsid w:val="00BB464B"/>
    <w:rsid w:val="00BB5C41"/>
    <w:rsid w:val="00BB5C74"/>
    <w:rsid w:val="00BB601E"/>
    <w:rsid w:val="00BB7056"/>
    <w:rsid w:val="00BC1003"/>
    <w:rsid w:val="00BC3ED0"/>
    <w:rsid w:val="00BC50B3"/>
    <w:rsid w:val="00BC58B3"/>
    <w:rsid w:val="00BC681F"/>
    <w:rsid w:val="00BC7AC0"/>
    <w:rsid w:val="00BC7B62"/>
    <w:rsid w:val="00BD1CB6"/>
    <w:rsid w:val="00BD1D02"/>
    <w:rsid w:val="00BD3092"/>
    <w:rsid w:val="00BE1A20"/>
    <w:rsid w:val="00BE2A2D"/>
    <w:rsid w:val="00BE3127"/>
    <w:rsid w:val="00BE52A2"/>
    <w:rsid w:val="00BF0046"/>
    <w:rsid w:val="00BF04B3"/>
    <w:rsid w:val="00BF06F6"/>
    <w:rsid w:val="00BF3998"/>
    <w:rsid w:val="00BF4758"/>
    <w:rsid w:val="00C01972"/>
    <w:rsid w:val="00C10B7E"/>
    <w:rsid w:val="00C11126"/>
    <w:rsid w:val="00C111A5"/>
    <w:rsid w:val="00C1280C"/>
    <w:rsid w:val="00C15D28"/>
    <w:rsid w:val="00C15D3F"/>
    <w:rsid w:val="00C16A35"/>
    <w:rsid w:val="00C17011"/>
    <w:rsid w:val="00C22260"/>
    <w:rsid w:val="00C22D18"/>
    <w:rsid w:val="00C2570E"/>
    <w:rsid w:val="00C30271"/>
    <w:rsid w:val="00C32181"/>
    <w:rsid w:val="00C356D9"/>
    <w:rsid w:val="00C35F6C"/>
    <w:rsid w:val="00C4001F"/>
    <w:rsid w:val="00C43EA8"/>
    <w:rsid w:val="00C43F23"/>
    <w:rsid w:val="00C51377"/>
    <w:rsid w:val="00C53D82"/>
    <w:rsid w:val="00C54626"/>
    <w:rsid w:val="00C55D96"/>
    <w:rsid w:val="00C6169C"/>
    <w:rsid w:val="00C635DC"/>
    <w:rsid w:val="00C63DC0"/>
    <w:rsid w:val="00C64A70"/>
    <w:rsid w:val="00C64C40"/>
    <w:rsid w:val="00C66AED"/>
    <w:rsid w:val="00C676D8"/>
    <w:rsid w:val="00C70C9B"/>
    <w:rsid w:val="00C72EEA"/>
    <w:rsid w:val="00C74533"/>
    <w:rsid w:val="00C76F39"/>
    <w:rsid w:val="00C77879"/>
    <w:rsid w:val="00C83EFC"/>
    <w:rsid w:val="00C87EE7"/>
    <w:rsid w:val="00C91CE2"/>
    <w:rsid w:val="00C92558"/>
    <w:rsid w:val="00CA0474"/>
    <w:rsid w:val="00CA2DAF"/>
    <w:rsid w:val="00CA5EAF"/>
    <w:rsid w:val="00CB17FD"/>
    <w:rsid w:val="00CB2C23"/>
    <w:rsid w:val="00CB4ED5"/>
    <w:rsid w:val="00CB68C4"/>
    <w:rsid w:val="00CB6D38"/>
    <w:rsid w:val="00CC2360"/>
    <w:rsid w:val="00CC2A52"/>
    <w:rsid w:val="00CC47CC"/>
    <w:rsid w:val="00CD1EC3"/>
    <w:rsid w:val="00CD3B35"/>
    <w:rsid w:val="00CD420C"/>
    <w:rsid w:val="00CE1159"/>
    <w:rsid w:val="00CE22C7"/>
    <w:rsid w:val="00CE2BCF"/>
    <w:rsid w:val="00CE4A50"/>
    <w:rsid w:val="00CE613F"/>
    <w:rsid w:val="00CE644B"/>
    <w:rsid w:val="00CF17BA"/>
    <w:rsid w:val="00CF3C80"/>
    <w:rsid w:val="00CF4519"/>
    <w:rsid w:val="00CF6EDA"/>
    <w:rsid w:val="00CF7636"/>
    <w:rsid w:val="00D02918"/>
    <w:rsid w:val="00D0547A"/>
    <w:rsid w:val="00D059D7"/>
    <w:rsid w:val="00D07A86"/>
    <w:rsid w:val="00D12794"/>
    <w:rsid w:val="00D12CAF"/>
    <w:rsid w:val="00D13515"/>
    <w:rsid w:val="00D14E3E"/>
    <w:rsid w:val="00D16A18"/>
    <w:rsid w:val="00D24CF0"/>
    <w:rsid w:val="00D24F76"/>
    <w:rsid w:val="00D2625F"/>
    <w:rsid w:val="00D27786"/>
    <w:rsid w:val="00D311E1"/>
    <w:rsid w:val="00D40118"/>
    <w:rsid w:val="00D406CB"/>
    <w:rsid w:val="00D47927"/>
    <w:rsid w:val="00D50167"/>
    <w:rsid w:val="00D508CE"/>
    <w:rsid w:val="00D5219A"/>
    <w:rsid w:val="00D529C3"/>
    <w:rsid w:val="00D541A3"/>
    <w:rsid w:val="00D551E7"/>
    <w:rsid w:val="00D55B38"/>
    <w:rsid w:val="00D6078F"/>
    <w:rsid w:val="00D60F6F"/>
    <w:rsid w:val="00D63888"/>
    <w:rsid w:val="00D662EF"/>
    <w:rsid w:val="00D707C8"/>
    <w:rsid w:val="00D7121F"/>
    <w:rsid w:val="00D72E83"/>
    <w:rsid w:val="00D74317"/>
    <w:rsid w:val="00D75215"/>
    <w:rsid w:val="00D75805"/>
    <w:rsid w:val="00D83785"/>
    <w:rsid w:val="00D84722"/>
    <w:rsid w:val="00D85882"/>
    <w:rsid w:val="00D87683"/>
    <w:rsid w:val="00D87BF7"/>
    <w:rsid w:val="00D9494D"/>
    <w:rsid w:val="00DA5BD6"/>
    <w:rsid w:val="00DA5E87"/>
    <w:rsid w:val="00DA6063"/>
    <w:rsid w:val="00DB02C4"/>
    <w:rsid w:val="00DB23B3"/>
    <w:rsid w:val="00DB34C6"/>
    <w:rsid w:val="00DB4700"/>
    <w:rsid w:val="00DB5119"/>
    <w:rsid w:val="00DB5DD2"/>
    <w:rsid w:val="00DC523C"/>
    <w:rsid w:val="00DC7D3C"/>
    <w:rsid w:val="00DD0B01"/>
    <w:rsid w:val="00DD0D33"/>
    <w:rsid w:val="00DD3E4D"/>
    <w:rsid w:val="00DD522A"/>
    <w:rsid w:val="00DE06CC"/>
    <w:rsid w:val="00DE10AF"/>
    <w:rsid w:val="00DE1EA1"/>
    <w:rsid w:val="00E006B8"/>
    <w:rsid w:val="00E115B8"/>
    <w:rsid w:val="00E1373E"/>
    <w:rsid w:val="00E158BA"/>
    <w:rsid w:val="00E15A26"/>
    <w:rsid w:val="00E15F68"/>
    <w:rsid w:val="00E20D04"/>
    <w:rsid w:val="00E2176A"/>
    <w:rsid w:val="00E21C38"/>
    <w:rsid w:val="00E22CE1"/>
    <w:rsid w:val="00E249B5"/>
    <w:rsid w:val="00E273FE"/>
    <w:rsid w:val="00E318FB"/>
    <w:rsid w:val="00E321FF"/>
    <w:rsid w:val="00E36BF3"/>
    <w:rsid w:val="00E37D81"/>
    <w:rsid w:val="00E4008E"/>
    <w:rsid w:val="00E4027D"/>
    <w:rsid w:val="00E40A9F"/>
    <w:rsid w:val="00E420D9"/>
    <w:rsid w:val="00E4542B"/>
    <w:rsid w:val="00E5595E"/>
    <w:rsid w:val="00E605EA"/>
    <w:rsid w:val="00E6080A"/>
    <w:rsid w:val="00E61011"/>
    <w:rsid w:val="00E62BF9"/>
    <w:rsid w:val="00E62D15"/>
    <w:rsid w:val="00E6671C"/>
    <w:rsid w:val="00E667F5"/>
    <w:rsid w:val="00E720E9"/>
    <w:rsid w:val="00E72AB4"/>
    <w:rsid w:val="00E7305E"/>
    <w:rsid w:val="00E74055"/>
    <w:rsid w:val="00E77177"/>
    <w:rsid w:val="00E80B39"/>
    <w:rsid w:val="00E87B4D"/>
    <w:rsid w:val="00E87D29"/>
    <w:rsid w:val="00E9299C"/>
    <w:rsid w:val="00E93756"/>
    <w:rsid w:val="00E9393F"/>
    <w:rsid w:val="00E93DB7"/>
    <w:rsid w:val="00E95D72"/>
    <w:rsid w:val="00E96180"/>
    <w:rsid w:val="00E96CF6"/>
    <w:rsid w:val="00EA594D"/>
    <w:rsid w:val="00EA5C76"/>
    <w:rsid w:val="00EA7BE0"/>
    <w:rsid w:val="00EB0F80"/>
    <w:rsid w:val="00EB5759"/>
    <w:rsid w:val="00EC660D"/>
    <w:rsid w:val="00EC74FC"/>
    <w:rsid w:val="00ED3FF1"/>
    <w:rsid w:val="00ED4F54"/>
    <w:rsid w:val="00EE02B1"/>
    <w:rsid w:val="00EE0E20"/>
    <w:rsid w:val="00EE2E3E"/>
    <w:rsid w:val="00EE767B"/>
    <w:rsid w:val="00EF171F"/>
    <w:rsid w:val="00EF48BA"/>
    <w:rsid w:val="00EF52D3"/>
    <w:rsid w:val="00EF53C0"/>
    <w:rsid w:val="00EF6253"/>
    <w:rsid w:val="00EF6623"/>
    <w:rsid w:val="00F00DD4"/>
    <w:rsid w:val="00F04141"/>
    <w:rsid w:val="00F047CE"/>
    <w:rsid w:val="00F072A0"/>
    <w:rsid w:val="00F11317"/>
    <w:rsid w:val="00F1147D"/>
    <w:rsid w:val="00F11E0F"/>
    <w:rsid w:val="00F16742"/>
    <w:rsid w:val="00F1680C"/>
    <w:rsid w:val="00F304C1"/>
    <w:rsid w:val="00F42571"/>
    <w:rsid w:val="00F446FB"/>
    <w:rsid w:val="00F458D9"/>
    <w:rsid w:val="00F45D8E"/>
    <w:rsid w:val="00F4654C"/>
    <w:rsid w:val="00F565D6"/>
    <w:rsid w:val="00F566B9"/>
    <w:rsid w:val="00F5685A"/>
    <w:rsid w:val="00F630CE"/>
    <w:rsid w:val="00F64BA1"/>
    <w:rsid w:val="00F674AF"/>
    <w:rsid w:val="00F679D7"/>
    <w:rsid w:val="00F7654C"/>
    <w:rsid w:val="00F8049B"/>
    <w:rsid w:val="00F8299B"/>
    <w:rsid w:val="00F918C3"/>
    <w:rsid w:val="00F92B1C"/>
    <w:rsid w:val="00F952DB"/>
    <w:rsid w:val="00F96A2E"/>
    <w:rsid w:val="00F971E5"/>
    <w:rsid w:val="00FA40BD"/>
    <w:rsid w:val="00FA56B9"/>
    <w:rsid w:val="00FA7535"/>
    <w:rsid w:val="00FB15EB"/>
    <w:rsid w:val="00FB177C"/>
    <w:rsid w:val="00FB1D47"/>
    <w:rsid w:val="00FB6B7E"/>
    <w:rsid w:val="00FB7B57"/>
    <w:rsid w:val="00FC0D27"/>
    <w:rsid w:val="00FC79A4"/>
    <w:rsid w:val="00FC7A12"/>
    <w:rsid w:val="00FC7B2B"/>
    <w:rsid w:val="00FD29CB"/>
    <w:rsid w:val="00FD56E1"/>
    <w:rsid w:val="00FE1832"/>
    <w:rsid w:val="00FE1C8B"/>
    <w:rsid w:val="00FE2345"/>
    <w:rsid w:val="00FE3A40"/>
    <w:rsid w:val="00FE53C0"/>
    <w:rsid w:val="00FE6204"/>
    <w:rsid w:val="00FE708C"/>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1"/>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5"/>
      </w:numPr>
      <w:contextualSpacing/>
    </w:pPr>
  </w:style>
  <w:style w:type="paragraph" w:customStyle="1" w:styleId="Heading21">
    <w:name w:val="Heading 21"/>
    <w:basedOn w:val="Heading2"/>
    <w:qFormat/>
    <w:rsid w:val="00883BA0"/>
    <w:pPr>
      <w:numPr>
        <w:numId w:val="3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uiPriority w:val="99"/>
    <w:rsid w:val="002C44F7"/>
    <w:rPr>
      <w:sz w:val="16"/>
      <w:szCs w:val="16"/>
    </w:rPr>
  </w:style>
  <w:style w:type="paragraph" w:styleId="CommentText">
    <w:name w:val="annotation text"/>
    <w:basedOn w:val="Normal"/>
    <w:link w:val="CommentTextChar"/>
    <w:uiPriority w:val="99"/>
    <w:rsid w:val="002C44F7"/>
    <w:rPr>
      <w:sz w:val="20"/>
    </w:rPr>
  </w:style>
  <w:style w:type="character" w:customStyle="1" w:styleId="CommentTextChar">
    <w:name w:val="Comment Text Char"/>
    <w:basedOn w:val="DefaultParagraphFont"/>
    <w:link w:val="CommentText"/>
    <w:uiPriority w:val="99"/>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21a7fba4-bea6-439d-9e3b-00c8e34b63bb"/>
    <ds:schemaRef ds:uri="http://purl.org/dc/elements/1.1/"/>
    <ds:schemaRef ds:uri="2cd23396-0cde-4afc-b630-748b4fa0b4fe"/>
    <ds:schemaRef ds:uri="http://purl.org/dc/dcmitype/"/>
    <ds:schemaRef ds:uri="http://purl.org/dc/term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7107</Words>
  <Characters>34425</Characters>
  <Application>Microsoft Office Word</Application>
  <DocSecurity>0</DocSecurity>
  <Lines>1043</Lines>
  <Paragraphs>1186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Kate Gynn</cp:lastModifiedBy>
  <cp:revision>7</cp:revision>
  <cp:lastPrinted>2023-05-10T15:20:00Z</cp:lastPrinted>
  <dcterms:created xsi:type="dcterms:W3CDTF">2026-05-06T13:34:00Z</dcterms:created>
  <dcterms:modified xsi:type="dcterms:W3CDTF">2026-05-06T15:21:00Z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