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4A2D7" w14:textId="6E4AA562" w:rsidR="000E3D62" w:rsidRDefault="006C20A8" w:rsidP="000E3D62">
      <w:pPr>
        <w:jc w:val="center"/>
        <w:rPr>
          <w:rFonts w:ascii="Arial" w:hAnsi="Arial" w:cs="Arial"/>
          <w:b/>
          <w:sz w:val="28"/>
          <w:szCs w:val="28"/>
        </w:rPr>
      </w:pPr>
      <w:r w:rsidRPr="00CA170F">
        <w:rPr>
          <w:rFonts w:ascii="Arial" w:hAnsi="Arial" w:cs="Arial"/>
          <w:b/>
          <w:bCs/>
          <w:noProof/>
          <w:lang w:eastAsia="en-GB"/>
        </w:rPr>
        <w:drawing>
          <wp:anchor distT="0" distB="0" distL="114300" distR="114300" simplePos="0" relativeHeight="251659264" behindDoc="1" locked="0" layoutInCell="1" allowOverlap="1" wp14:anchorId="40B78E86" wp14:editId="26059AC7">
            <wp:simplePos x="0" y="0"/>
            <wp:positionH relativeFrom="margin">
              <wp:align>center</wp:align>
            </wp:positionH>
            <wp:positionV relativeFrom="paragraph">
              <wp:posOffset>-691763</wp:posOffset>
            </wp:positionV>
            <wp:extent cx="698249" cy="104199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27211" t="26570" r="29251" b="27536"/>
                    <a:stretch>
                      <a:fillRect/>
                    </a:stretch>
                  </pic:blipFill>
                  <pic:spPr bwMode="auto">
                    <a:xfrm>
                      <a:off x="0" y="0"/>
                      <a:ext cx="698249" cy="1041990"/>
                    </a:xfrm>
                    <a:prstGeom prst="rect">
                      <a:avLst/>
                    </a:prstGeom>
                    <a:noFill/>
                    <a:ln w="9525">
                      <a:noFill/>
                      <a:miter lim="800000"/>
                      <a:headEnd/>
                      <a:tailEnd/>
                    </a:ln>
                  </pic:spPr>
                </pic:pic>
              </a:graphicData>
            </a:graphic>
          </wp:anchor>
        </w:drawing>
      </w:r>
    </w:p>
    <w:p w14:paraId="35C6E27C" w14:textId="48296997" w:rsidR="000E3D62" w:rsidRDefault="000E3D62" w:rsidP="000E3D62">
      <w:pPr>
        <w:jc w:val="center"/>
        <w:rPr>
          <w:rFonts w:ascii="Arial" w:hAnsi="Arial" w:cs="Arial"/>
          <w:b/>
          <w:sz w:val="28"/>
          <w:szCs w:val="28"/>
        </w:rPr>
      </w:pPr>
      <w:r>
        <w:rPr>
          <w:rFonts w:ascii="Arial" w:hAnsi="Arial" w:cs="Arial"/>
          <w:b/>
          <w:sz w:val="28"/>
          <w:szCs w:val="28"/>
        </w:rPr>
        <w:t>STOURPORT-ON-SEVERN TOWN COUNCIL</w:t>
      </w:r>
    </w:p>
    <w:p w14:paraId="29EB6FB6" w14:textId="77777777" w:rsidR="000E3D62" w:rsidRDefault="000E3D62" w:rsidP="000E3D62">
      <w:pPr>
        <w:jc w:val="center"/>
        <w:rPr>
          <w:rFonts w:ascii="Arial" w:hAnsi="Arial" w:cs="Arial"/>
          <w:b/>
          <w:sz w:val="28"/>
          <w:szCs w:val="28"/>
        </w:rPr>
      </w:pPr>
      <w:r>
        <w:rPr>
          <w:rFonts w:ascii="Arial" w:hAnsi="Arial" w:cs="Arial"/>
          <w:b/>
          <w:sz w:val="28"/>
          <w:szCs w:val="28"/>
        </w:rPr>
        <w:t>LONE WORKING POLICY – BUDDY FORM</w:t>
      </w:r>
    </w:p>
    <w:p w14:paraId="71D97A43" w14:textId="77777777" w:rsidR="000E3D62" w:rsidRDefault="000E3D62"/>
    <w:p w14:paraId="4C954A0F" w14:textId="4077B90A" w:rsidR="00411118" w:rsidRDefault="00AF0396">
      <w:r>
        <w:t>This form should be completed to help your ‘Buddy’ in the event of needing to implement the Emergency Procedures, or if information needs to be given to the emergency services. You may have more than one buddy depending on the type of work you are undertaking, in which case please complete one form per buddy. Your buddy will ideally be a colleague, or a family member, or a friend that you regularly have contact with and who is aware of your area of work. Please ensure that your Buddy is familiar with the procedures. You may also find it useful to keep a copy for yourself</w:t>
      </w:r>
    </w:p>
    <w:p w14:paraId="71A5DC02" w14:textId="02F6381C" w:rsidR="00AF0396" w:rsidRDefault="00AF0396"/>
    <w:tbl>
      <w:tblPr>
        <w:tblStyle w:val="TableGrid"/>
        <w:tblW w:w="0" w:type="auto"/>
        <w:tblLook w:val="04A0" w:firstRow="1" w:lastRow="0" w:firstColumn="1" w:lastColumn="0" w:noHBand="0" w:noVBand="1"/>
      </w:tblPr>
      <w:tblGrid>
        <w:gridCol w:w="4508"/>
        <w:gridCol w:w="4508"/>
      </w:tblGrid>
      <w:tr w:rsidR="00AF0396" w14:paraId="6A65E409" w14:textId="77777777" w:rsidTr="00AF0396">
        <w:tc>
          <w:tcPr>
            <w:tcW w:w="4508" w:type="dxa"/>
          </w:tcPr>
          <w:p w14:paraId="3B89C23E" w14:textId="6B3E2EB7" w:rsidR="00AF0396" w:rsidRDefault="00AF0396">
            <w:r>
              <w:t>Name of Lone Worker</w:t>
            </w:r>
          </w:p>
        </w:tc>
        <w:tc>
          <w:tcPr>
            <w:tcW w:w="4508" w:type="dxa"/>
          </w:tcPr>
          <w:p w14:paraId="2EED8DCE" w14:textId="77777777" w:rsidR="00AF0396" w:rsidRDefault="00AF0396"/>
        </w:tc>
      </w:tr>
      <w:tr w:rsidR="00AF0396" w14:paraId="04501714" w14:textId="77777777" w:rsidTr="00AF0396">
        <w:tc>
          <w:tcPr>
            <w:tcW w:w="4508" w:type="dxa"/>
          </w:tcPr>
          <w:p w14:paraId="61EA230E" w14:textId="78C1AEB3" w:rsidR="00AF0396" w:rsidRDefault="00AF0396">
            <w:r>
              <w:t>Contact Address</w:t>
            </w:r>
          </w:p>
        </w:tc>
        <w:tc>
          <w:tcPr>
            <w:tcW w:w="4508" w:type="dxa"/>
          </w:tcPr>
          <w:p w14:paraId="6E4FBE9A" w14:textId="77777777" w:rsidR="00AF0396" w:rsidRDefault="00AF0396"/>
        </w:tc>
      </w:tr>
      <w:tr w:rsidR="00AF0396" w14:paraId="2AD169D0" w14:textId="77777777" w:rsidTr="00AF0396">
        <w:tc>
          <w:tcPr>
            <w:tcW w:w="4508" w:type="dxa"/>
          </w:tcPr>
          <w:p w14:paraId="0F921AEF" w14:textId="10F55A6B" w:rsidR="00AF0396" w:rsidRDefault="00AF0396">
            <w:r>
              <w:t>Contact phone numbers</w:t>
            </w:r>
          </w:p>
        </w:tc>
        <w:tc>
          <w:tcPr>
            <w:tcW w:w="4508" w:type="dxa"/>
          </w:tcPr>
          <w:p w14:paraId="731FECEE" w14:textId="039A887B" w:rsidR="00AF0396" w:rsidRDefault="00AF0396">
            <w:r>
              <w:t>Work Mobile        Home/Other</w:t>
            </w:r>
          </w:p>
        </w:tc>
      </w:tr>
    </w:tbl>
    <w:p w14:paraId="3AD3358E" w14:textId="71F740BF" w:rsidR="00AF0396" w:rsidRDefault="00AF0396"/>
    <w:tbl>
      <w:tblPr>
        <w:tblStyle w:val="TableGrid"/>
        <w:tblW w:w="0" w:type="auto"/>
        <w:tblLook w:val="04A0" w:firstRow="1" w:lastRow="0" w:firstColumn="1" w:lastColumn="0" w:noHBand="0" w:noVBand="1"/>
      </w:tblPr>
      <w:tblGrid>
        <w:gridCol w:w="4508"/>
        <w:gridCol w:w="4508"/>
      </w:tblGrid>
      <w:tr w:rsidR="00AF0396" w14:paraId="7836EE1D" w14:textId="77777777" w:rsidTr="00925B04">
        <w:tc>
          <w:tcPr>
            <w:tcW w:w="4508" w:type="dxa"/>
          </w:tcPr>
          <w:p w14:paraId="734748BE" w14:textId="77E0CF60" w:rsidR="00AF0396" w:rsidRDefault="00AF0396" w:rsidP="00925B04">
            <w:r>
              <w:t>Name of Buddy</w:t>
            </w:r>
          </w:p>
        </w:tc>
        <w:tc>
          <w:tcPr>
            <w:tcW w:w="4508" w:type="dxa"/>
          </w:tcPr>
          <w:p w14:paraId="10BE8668" w14:textId="77777777" w:rsidR="00AF0396" w:rsidRDefault="00AF0396" w:rsidP="00925B04"/>
        </w:tc>
      </w:tr>
      <w:tr w:rsidR="00AF0396" w14:paraId="71736739" w14:textId="77777777" w:rsidTr="00925B04">
        <w:tc>
          <w:tcPr>
            <w:tcW w:w="4508" w:type="dxa"/>
          </w:tcPr>
          <w:p w14:paraId="6E59C06C" w14:textId="77777777" w:rsidR="00AF0396" w:rsidRDefault="00AF0396" w:rsidP="00925B04">
            <w:r>
              <w:t>Contact Address</w:t>
            </w:r>
          </w:p>
        </w:tc>
        <w:tc>
          <w:tcPr>
            <w:tcW w:w="4508" w:type="dxa"/>
          </w:tcPr>
          <w:p w14:paraId="0437F30A" w14:textId="77777777" w:rsidR="00AF0396" w:rsidRDefault="00AF0396" w:rsidP="00925B04"/>
        </w:tc>
      </w:tr>
      <w:tr w:rsidR="00AF0396" w14:paraId="7ACF4ADD" w14:textId="77777777" w:rsidTr="00925B04">
        <w:tc>
          <w:tcPr>
            <w:tcW w:w="4508" w:type="dxa"/>
          </w:tcPr>
          <w:p w14:paraId="734BF66E" w14:textId="77777777" w:rsidR="00AF0396" w:rsidRDefault="00AF0396" w:rsidP="00925B04">
            <w:r>
              <w:t>Contact phone numbers</w:t>
            </w:r>
          </w:p>
        </w:tc>
        <w:tc>
          <w:tcPr>
            <w:tcW w:w="4508" w:type="dxa"/>
          </w:tcPr>
          <w:p w14:paraId="4439DC90" w14:textId="77777777" w:rsidR="00AF0396" w:rsidRDefault="00AF0396" w:rsidP="00925B04">
            <w:r>
              <w:t>Work Mobile        Home/Other</w:t>
            </w:r>
          </w:p>
        </w:tc>
      </w:tr>
    </w:tbl>
    <w:p w14:paraId="357BDF4A" w14:textId="06807CAE" w:rsidR="00AF0396" w:rsidRDefault="00AF0396"/>
    <w:tbl>
      <w:tblPr>
        <w:tblStyle w:val="TableGrid"/>
        <w:tblW w:w="9067" w:type="dxa"/>
        <w:tblLook w:val="04A0" w:firstRow="1" w:lastRow="0" w:firstColumn="1" w:lastColumn="0" w:noHBand="0" w:noVBand="1"/>
      </w:tblPr>
      <w:tblGrid>
        <w:gridCol w:w="9067"/>
      </w:tblGrid>
      <w:tr w:rsidR="00AF0396" w14:paraId="343B7BD7" w14:textId="77777777" w:rsidTr="00AF0396">
        <w:tc>
          <w:tcPr>
            <w:tcW w:w="9067" w:type="dxa"/>
          </w:tcPr>
          <w:p w14:paraId="427B4666" w14:textId="77777777" w:rsidR="00AF0396" w:rsidRDefault="00AF0396">
            <w:r w:rsidRPr="00AF0396">
              <w:t>Date(s) of Lone Working:</w:t>
            </w:r>
          </w:p>
          <w:p w14:paraId="1224C4C5" w14:textId="77777777" w:rsidR="00AF0396" w:rsidRDefault="00AF0396"/>
          <w:p w14:paraId="1133AEF1" w14:textId="0E489910" w:rsidR="00AF0396" w:rsidRDefault="00AF0396"/>
        </w:tc>
      </w:tr>
      <w:tr w:rsidR="00AF0396" w14:paraId="2DCFB747" w14:textId="77777777" w:rsidTr="00AF0396">
        <w:tc>
          <w:tcPr>
            <w:tcW w:w="9067" w:type="dxa"/>
          </w:tcPr>
          <w:p w14:paraId="5F081E2C" w14:textId="77777777" w:rsidR="00AF0396" w:rsidRDefault="00AF0396">
            <w:r w:rsidRPr="00AF0396">
              <w:t>Area(s) of lone working (details and grid references if possible):</w:t>
            </w:r>
          </w:p>
          <w:p w14:paraId="5522C1CF" w14:textId="77777777" w:rsidR="00AF0396" w:rsidRDefault="00AF0396"/>
          <w:p w14:paraId="690AAC1D" w14:textId="557A6FE0" w:rsidR="00AF0396" w:rsidRDefault="00AF0396"/>
        </w:tc>
      </w:tr>
      <w:tr w:rsidR="00AF0396" w14:paraId="7971A50D" w14:textId="77777777" w:rsidTr="00AF0396">
        <w:tc>
          <w:tcPr>
            <w:tcW w:w="9067" w:type="dxa"/>
          </w:tcPr>
          <w:p w14:paraId="7FC75BCE" w14:textId="77777777" w:rsidR="00AF0396" w:rsidRDefault="00AF0396">
            <w:r>
              <w:t>Travel / vehicle details (including car registration, make and colour):</w:t>
            </w:r>
          </w:p>
          <w:p w14:paraId="64C21C4F" w14:textId="77777777" w:rsidR="00AF0396" w:rsidRDefault="00AF0396"/>
          <w:p w14:paraId="14B6F7F6" w14:textId="1E19F469" w:rsidR="00AF0396" w:rsidRDefault="00AF0396"/>
        </w:tc>
      </w:tr>
      <w:tr w:rsidR="00AF0396" w14:paraId="7DDDA0B1" w14:textId="77777777" w:rsidTr="00AF0396">
        <w:tc>
          <w:tcPr>
            <w:tcW w:w="9067" w:type="dxa"/>
          </w:tcPr>
          <w:p w14:paraId="2A0663F8" w14:textId="77777777" w:rsidR="00AF0396" w:rsidRDefault="00AF0396">
            <w:r>
              <w:t>Known risks to inform the emergency services if emergency procedures are implemented:</w:t>
            </w:r>
          </w:p>
          <w:p w14:paraId="7B8998C3" w14:textId="77777777" w:rsidR="00AF0396" w:rsidRDefault="00AF0396"/>
          <w:p w14:paraId="376C8394" w14:textId="77777777" w:rsidR="00AF0396" w:rsidRDefault="00AF0396"/>
          <w:p w14:paraId="17D5D4F1" w14:textId="68B65F22" w:rsidR="00AF0396" w:rsidRDefault="00AF0396"/>
        </w:tc>
      </w:tr>
      <w:tr w:rsidR="00AF0396" w14:paraId="12522174" w14:textId="77777777" w:rsidTr="00AF0396">
        <w:tc>
          <w:tcPr>
            <w:tcW w:w="9067" w:type="dxa"/>
          </w:tcPr>
          <w:p w14:paraId="72A767AF" w14:textId="77777777" w:rsidR="00AF0396" w:rsidRDefault="00AF0396">
            <w:r>
              <w:t>R</w:t>
            </w:r>
            <w:r w:rsidRPr="00AF0396">
              <w:t>eporting-in time(s):</w:t>
            </w:r>
          </w:p>
          <w:p w14:paraId="3ED7296D" w14:textId="77777777" w:rsidR="00AF0396" w:rsidRDefault="00AF0396"/>
          <w:p w14:paraId="0DF7A01E" w14:textId="77777777" w:rsidR="00AF0396" w:rsidRDefault="00AF0396"/>
          <w:p w14:paraId="26785CDE" w14:textId="77777777" w:rsidR="00AF0396" w:rsidRDefault="00AF0396"/>
          <w:p w14:paraId="3A6A9891" w14:textId="6FC65358" w:rsidR="00AF0396" w:rsidRDefault="00AF0396"/>
        </w:tc>
      </w:tr>
    </w:tbl>
    <w:p w14:paraId="0A3BDAC8" w14:textId="77777777" w:rsidR="00AF0396" w:rsidRDefault="00AF0396"/>
    <w:sectPr w:rsidR="00AF039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B805D" w14:textId="77777777" w:rsidR="00ED015F" w:rsidRDefault="00ED015F" w:rsidP="00ED015F">
      <w:pPr>
        <w:spacing w:after="0" w:line="240" w:lineRule="auto"/>
      </w:pPr>
      <w:r>
        <w:separator/>
      </w:r>
    </w:p>
  </w:endnote>
  <w:endnote w:type="continuationSeparator" w:id="0">
    <w:p w14:paraId="5D07C405" w14:textId="77777777" w:rsidR="00ED015F" w:rsidRDefault="00ED015F" w:rsidP="00ED0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074D0" w14:textId="77777777" w:rsidR="00ED015F" w:rsidRDefault="00ED015F" w:rsidP="00ED015F">
      <w:pPr>
        <w:spacing w:after="0" w:line="240" w:lineRule="auto"/>
      </w:pPr>
      <w:r>
        <w:separator/>
      </w:r>
    </w:p>
  </w:footnote>
  <w:footnote w:type="continuationSeparator" w:id="0">
    <w:p w14:paraId="0FEFBF5A" w14:textId="77777777" w:rsidR="00ED015F" w:rsidRDefault="00ED015F" w:rsidP="00ED0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A26AA" w14:textId="77777777" w:rsidR="00ED015F" w:rsidRDefault="00ED015F" w:rsidP="00ED015F">
    <w:pPr>
      <w:pStyle w:val="Header"/>
      <w:jc w:val="right"/>
    </w:pPr>
    <w:r w:rsidRPr="00ED015F">
      <w:t>Agenda Item No. 12 (iv)</w:t>
    </w:r>
  </w:p>
  <w:p w14:paraId="6A7883BE" w14:textId="624E317D" w:rsidR="00ED015F" w:rsidRPr="00ED015F" w:rsidRDefault="00ED015F" w:rsidP="00ED015F">
    <w:pPr>
      <w:pStyle w:val="Header"/>
      <w:jc w:val="right"/>
    </w:pPr>
    <w:r w:rsidRPr="00ED015F">
      <w:t xml:space="preserve">Appendix </w:t>
    </w:r>
    <w:r w:rsidR="008F080D">
      <w:t>11</w:t>
    </w:r>
  </w:p>
  <w:p w14:paraId="60C3AF16" w14:textId="7B28DA03" w:rsidR="00ED015F" w:rsidRDefault="00ED015F" w:rsidP="00ED015F">
    <w:pPr>
      <w:pStyle w:val="Header"/>
      <w:jc w:val="right"/>
    </w:pPr>
  </w:p>
  <w:p w14:paraId="693B8CEE" w14:textId="77777777" w:rsidR="00ED015F" w:rsidRDefault="00ED01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96"/>
    <w:rsid w:val="00070A9B"/>
    <w:rsid w:val="000E3D62"/>
    <w:rsid w:val="003A171B"/>
    <w:rsid w:val="00411118"/>
    <w:rsid w:val="00441D54"/>
    <w:rsid w:val="00564D6E"/>
    <w:rsid w:val="00664FAF"/>
    <w:rsid w:val="006C20A8"/>
    <w:rsid w:val="00891A33"/>
    <w:rsid w:val="008A060B"/>
    <w:rsid w:val="008F080D"/>
    <w:rsid w:val="00A35086"/>
    <w:rsid w:val="00AF0396"/>
    <w:rsid w:val="00ED0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0BED14"/>
  <w15:chartTrackingRefBased/>
  <w15:docId w15:val="{6069DB8E-6514-40D1-AC90-92AF5D1C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0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15F"/>
  </w:style>
  <w:style w:type="paragraph" w:styleId="Footer">
    <w:name w:val="footer"/>
    <w:basedOn w:val="Normal"/>
    <w:link w:val="FooterChar"/>
    <w:uiPriority w:val="99"/>
    <w:unhideWhenUsed/>
    <w:rsid w:val="00ED0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79727">
      <w:bodyDiv w:val="1"/>
      <w:marLeft w:val="0"/>
      <w:marRight w:val="0"/>
      <w:marTop w:val="0"/>
      <w:marBottom w:val="0"/>
      <w:divBdr>
        <w:top w:val="none" w:sz="0" w:space="0" w:color="auto"/>
        <w:left w:val="none" w:sz="0" w:space="0" w:color="auto"/>
        <w:bottom w:val="none" w:sz="0" w:space="0" w:color="auto"/>
        <w:right w:val="none" w:sz="0" w:space="0" w:color="auto"/>
      </w:divBdr>
    </w:div>
    <w:div w:id="283196522">
      <w:bodyDiv w:val="1"/>
      <w:marLeft w:val="0"/>
      <w:marRight w:val="0"/>
      <w:marTop w:val="0"/>
      <w:marBottom w:val="0"/>
      <w:divBdr>
        <w:top w:val="none" w:sz="0" w:space="0" w:color="auto"/>
        <w:left w:val="none" w:sz="0" w:space="0" w:color="auto"/>
        <w:bottom w:val="none" w:sz="0" w:space="0" w:color="auto"/>
        <w:right w:val="none" w:sz="0" w:space="0" w:color="auto"/>
      </w:divBdr>
    </w:div>
    <w:div w:id="1038118812">
      <w:bodyDiv w:val="1"/>
      <w:marLeft w:val="0"/>
      <w:marRight w:val="0"/>
      <w:marTop w:val="0"/>
      <w:marBottom w:val="0"/>
      <w:divBdr>
        <w:top w:val="none" w:sz="0" w:space="0" w:color="auto"/>
        <w:left w:val="none" w:sz="0" w:space="0" w:color="auto"/>
        <w:bottom w:val="none" w:sz="0" w:space="0" w:color="auto"/>
        <w:right w:val="none" w:sz="0" w:space="0" w:color="auto"/>
      </w:divBdr>
    </w:div>
    <w:div w:id="210602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954</Characters>
  <Application>Microsoft Office Word</Application>
  <DocSecurity>0</DocSecurity>
  <Lines>7</Lines>
  <Paragraphs>2</Paragraphs>
  <ScaleCrop>false</ScaleCrop>
  <Company>WFDC</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Saunders</dc:creator>
  <cp:keywords/>
  <dc:description/>
  <cp:lastModifiedBy>Sarah Harris</cp:lastModifiedBy>
  <cp:revision>5</cp:revision>
  <cp:lastPrinted>2023-09-18T15:15:00Z</cp:lastPrinted>
  <dcterms:created xsi:type="dcterms:W3CDTF">2025-04-30T13:35:00Z</dcterms:created>
  <dcterms:modified xsi:type="dcterms:W3CDTF">2025-05-07T12:53:00Z</dcterms:modified>
</cp:coreProperties>
</file>