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E52355" w14:textId="77777777" w:rsidR="00AC52B9" w:rsidRPr="00DB38D2" w:rsidRDefault="00AC52B9">
      <w:pPr>
        <w:rPr>
          <w:b/>
          <w:color w:val="auto"/>
          <w:szCs w:val="24"/>
        </w:rPr>
      </w:pPr>
    </w:p>
    <w:p w14:paraId="258942DB" w14:textId="77777777" w:rsidR="00AC52B9" w:rsidRPr="00DB38D2" w:rsidRDefault="00AC52B9">
      <w:pPr>
        <w:rPr>
          <w:b/>
          <w:color w:val="auto"/>
          <w:szCs w:val="24"/>
        </w:rPr>
      </w:pPr>
    </w:p>
    <w:p w14:paraId="1DD69045" w14:textId="77777777" w:rsidR="00AC52B9" w:rsidRPr="00DB38D2" w:rsidRDefault="00AC52B9">
      <w:pPr>
        <w:rPr>
          <w:b/>
          <w:color w:val="auto"/>
          <w:szCs w:val="24"/>
        </w:rPr>
      </w:pPr>
    </w:p>
    <w:p w14:paraId="4B697032" w14:textId="77777777" w:rsidR="00AC52B9" w:rsidRPr="00DB38D2" w:rsidRDefault="00AC52B9">
      <w:pPr>
        <w:rPr>
          <w:b/>
          <w:color w:val="auto"/>
          <w:szCs w:val="24"/>
        </w:rPr>
      </w:pPr>
    </w:p>
    <w:p w14:paraId="270212CB" w14:textId="77777777" w:rsidR="00AC52B9" w:rsidRPr="00DB38D2" w:rsidRDefault="00AC52B9">
      <w:pPr>
        <w:rPr>
          <w:b/>
          <w:color w:val="auto"/>
          <w:szCs w:val="24"/>
        </w:rPr>
      </w:pPr>
    </w:p>
    <w:p w14:paraId="1597CD6A" w14:textId="77777777" w:rsidR="00051A73" w:rsidRPr="00DB38D2" w:rsidRDefault="00051A73">
      <w:pPr>
        <w:rPr>
          <w:b/>
          <w:color w:val="auto"/>
          <w:szCs w:val="24"/>
        </w:rPr>
      </w:pPr>
    </w:p>
    <w:p w14:paraId="7BB022E9" w14:textId="77777777" w:rsidR="00051A73" w:rsidRPr="00DB38D2" w:rsidRDefault="00051A73">
      <w:pPr>
        <w:rPr>
          <w:b/>
          <w:color w:val="auto"/>
          <w:szCs w:val="24"/>
        </w:rPr>
      </w:pPr>
    </w:p>
    <w:p w14:paraId="2F3848D2" w14:textId="77777777" w:rsidR="00AC52B9" w:rsidRPr="00DB38D2" w:rsidRDefault="00AC52B9">
      <w:pPr>
        <w:rPr>
          <w:b/>
          <w:color w:val="auto"/>
          <w:szCs w:val="24"/>
        </w:rPr>
      </w:pPr>
    </w:p>
    <w:p w14:paraId="1D4E63A7" w14:textId="77777777" w:rsidR="00AC52B9" w:rsidRPr="00DB38D2" w:rsidRDefault="00AC52B9">
      <w:pPr>
        <w:rPr>
          <w:b/>
          <w:color w:val="auto"/>
          <w:szCs w:val="24"/>
        </w:rPr>
      </w:pPr>
    </w:p>
    <w:p w14:paraId="6351BC75" w14:textId="77777777" w:rsidR="00AC52B9" w:rsidRPr="00DB38D2" w:rsidRDefault="00AC52B9">
      <w:pPr>
        <w:rPr>
          <w:b/>
          <w:color w:val="auto"/>
          <w:szCs w:val="24"/>
          <w:u w:val="single"/>
        </w:rPr>
      </w:pPr>
    </w:p>
    <w:p w14:paraId="51B7B696" w14:textId="77777777" w:rsidR="00757124" w:rsidRPr="00DB38D2" w:rsidRDefault="00757124">
      <w:pPr>
        <w:jc w:val="center"/>
        <w:rPr>
          <w:b/>
          <w:color w:val="auto"/>
          <w:szCs w:val="24"/>
          <w:u w:val="single"/>
        </w:rPr>
      </w:pPr>
    </w:p>
    <w:p w14:paraId="0FE4696B" w14:textId="77777777" w:rsidR="00AC52B9" w:rsidRPr="00DB38D2" w:rsidRDefault="00EB581E">
      <w:pPr>
        <w:jc w:val="center"/>
        <w:rPr>
          <w:b/>
          <w:color w:val="auto"/>
          <w:szCs w:val="24"/>
          <w:u w:val="single"/>
        </w:rPr>
      </w:pPr>
      <w:r w:rsidRPr="00DB38D2">
        <w:rPr>
          <w:b/>
          <w:color w:val="auto"/>
          <w:szCs w:val="24"/>
          <w:u w:val="single"/>
        </w:rPr>
        <w:t>DATES ON WHICH MEETINGS OF STOURPORT-ON-SEVERN TOWN COUNCIL</w:t>
      </w:r>
    </w:p>
    <w:p w14:paraId="48ACE7F1" w14:textId="08A46A15" w:rsidR="00AC52B9" w:rsidRPr="00DB38D2" w:rsidRDefault="00EB581E">
      <w:pPr>
        <w:jc w:val="center"/>
        <w:rPr>
          <w:b/>
          <w:color w:val="auto"/>
          <w:szCs w:val="24"/>
        </w:rPr>
      </w:pPr>
      <w:r w:rsidRPr="00DB38D2">
        <w:rPr>
          <w:b/>
          <w:color w:val="auto"/>
          <w:szCs w:val="24"/>
          <w:u w:val="single"/>
        </w:rPr>
        <w:t>WILL BE HE</w:t>
      </w:r>
      <w:r w:rsidR="00B173FE" w:rsidRPr="00DB38D2">
        <w:rPr>
          <w:b/>
          <w:color w:val="auto"/>
          <w:szCs w:val="24"/>
          <w:u w:val="single"/>
        </w:rPr>
        <w:t xml:space="preserve">LD DURING THE MUNICIPAL YEAR </w:t>
      </w:r>
      <w:r w:rsidR="005D32C0">
        <w:rPr>
          <w:b/>
          <w:color w:val="auto"/>
          <w:szCs w:val="24"/>
          <w:u w:val="single"/>
        </w:rPr>
        <w:t>202</w:t>
      </w:r>
      <w:r w:rsidR="007378B7">
        <w:rPr>
          <w:b/>
          <w:color w:val="auto"/>
          <w:szCs w:val="24"/>
          <w:u w:val="single"/>
        </w:rPr>
        <w:t>6</w:t>
      </w:r>
      <w:r w:rsidR="00B173FE" w:rsidRPr="00DB38D2">
        <w:rPr>
          <w:b/>
          <w:color w:val="auto"/>
          <w:szCs w:val="24"/>
          <w:u w:val="single"/>
        </w:rPr>
        <w:t>-2</w:t>
      </w:r>
      <w:r w:rsidR="007378B7">
        <w:rPr>
          <w:b/>
          <w:color w:val="auto"/>
          <w:szCs w:val="24"/>
          <w:u w:val="single"/>
        </w:rPr>
        <w:t>7</w:t>
      </w:r>
    </w:p>
    <w:p w14:paraId="2C4AD9A0" w14:textId="77777777" w:rsidR="00AC52B9" w:rsidRPr="00DB38D2" w:rsidRDefault="00AC52B9">
      <w:pPr>
        <w:rPr>
          <w:b/>
          <w:color w:val="auto"/>
          <w:szCs w:val="24"/>
        </w:rPr>
      </w:pPr>
    </w:p>
    <w:p w14:paraId="4E8B9721" w14:textId="41161569" w:rsidR="00AC52B9" w:rsidRPr="00DB38D2" w:rsidRDefault="00EB581E">
      <w:pPr>
        <w:rPr>
          <w:bCs/>
          <w:i/>
          <w:color w:val="auto"/>
          <w:szCs w:val="24"/>
        </w:rPr>
      </w:pPr>
      <w:r w:rsidRPr="00DB38D2">
        <w:rPr>
          <w:bCs/>
          <w:i/>
          <w:color w:val="auto"/>
          <w:szCs w:val="24"/>
        </w:rPr>
        <w:t xml:space="preserve">All meetings will start at </w:t>
      </w:r>
      <w:r w:rsidR="00757124" w:rsidRPr="00DB38D2">
        <w:rPr>
          <w:bCs/>
          <w:i/>
          <w:color w:val="auto"/>
          <w:szCs w:val="24"/>
        </w:rPr>
        <w:t>6.</w:t>
      </w:r>
      <w:r w:rsidR="004625B6" w:rsidRPr="00DB38D2">
        <w:rPr>
          <w:bCs/>
          <w:i/>
          <w:color w:val="auto"/>
          <w:szCs w:val="24"/>
        </w:rPr>
        <w:t>3</w:t>
      </w:r>
      <w:r w:rsidR="00757124" w:rsidRPr="00DB38D2">
        <w:rPr>
          <w:bCs/>
          <w:i/>
          <w:color w:val="auto"/>
          <w:szCs w:val="24"/>
        </w:rPr>
        <w:t>0pm</w:t>
      </w:r>
      <w:r w:rsidR="00C7407D" w:rsidRPr="00DB38D2">
        <w:rPr>
          <w:bCs/>
          <w:i/>
          <w:color w:val="auto"/>
          <w:szCs w:val="24"/>
        </w:rPr>
        <w:t xml:space="preserve"> </w:t>
      </w:r>
      <w:r w:rsidRPr="00DB38D2">
        <w:rPr>
          <w:bCs/>
          <w:i/>
          <w:color w:val="auto"/>
          <w:szCs w:val="24"/>
        </w:rPr>
        <w:t>promp</w:t>
      </w:r>
      <w:r w:rsidR="00757124" w:rsidRPr="00DB38D2">
        <w:rPr>
          <w:bCs/>
          <w:i/>
          <w:color w:val="auto"/>
          <w:szCs w:val="24"/>
        </w:rPr>
        <w:t xml:space="preserve">t.  </w:t>
      </w:r>
      <w:r w:rsidR="003C599A" w:rsidRPr="00DB38D2">
        <w:rPr>
          <w:bCs/>
          <w:i/>
          <w:color w:val="auto"/>
          <w:szCs w:val="24"/>
        </w:rPr>
        <w:t>Meetings to be held in Coroners’ Court unless specified.</w:t>
      </w:r>
      <w:r w:rsidR="00BE4DD2">
        <w:rPr>
          <w:bCs/>
          <w:i/>
          <w:color w:val="auto"/>
          <w:szCs w:val="24"/>
        </w:rPr>
        <w:t xml:space="preserve">  * Location to be confirmed.</w:t>
      </w:r>
    </w:p>
    <w:p w14:paraId="5C31BC2E" w14:textId="77777777" w:rsidR="00757124" w:rsidRPr="00DB38D2" w:rsidRDefault="00757124" w:rsidP="007378B7">
      <w:pPr>
        <w:rPr>
          <w:b/>
          <w:color w:val="auto"/>
          <w:szCs w:val="24"/>
        </w:rPr>
      </w:pPr>
    </w:p>
    <w:p w14:paraId="7B0D1FD4" w14:textId="24839249" w:rsidR="00B173FE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 xml:space="preserve">TUESDAY </w:t>
      </w:r>
      <w:r w:rsidRPr="002F68DF">
        <w:rPr>
          <w:b/>
          <w:color w:val="auto"/>
          <w:szCs w:val="24"/>
        </w:rPr>
        <w:tab/>
      </w:r>
      <w:r w:rsidR="006051B6">
        <w:rPr>
          <w:b/>
          <w:color w:val="auto"/>
          <w:szCs w:val="24"/>
        </w:rPr>
        <w:t>1</w:t>
      </w:r>
      <w:r w:rsidR="007378B7">
        <w:rPr>
          <w:b/>
          <w:color w:val="auto"/>
          <w:szCs w:val="24"/>
        </w:rPr>
        <w:t>6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 w:rsidRP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JUNE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</w:p>
    <w:p w14:paraId="0A2C67AF" w14:textId="2E7B8545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2F68DF">
        <w:rPr>
          <w:b/>
          <w:color w:val="auto"/>
          <w:szCs w:val="24"/>
        </w:rPr>
        <w:t>1</w:t>
      </w:r>
      <w:r w:rsidR="007378B7">
        <w:rPr>
          <w:b/>
          <w:color w:val="auto"/>
          <w:szCs w:val="24"/>
        </w:rPr>
        <w:t>4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JULY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</w:p>
    <w:p w14:paraId="5C546763" w14:textId="6D8685F7" w:rsidR="00AC52B9" w:rsidRPr="002F68DF" w:rsidRDefault="00EB581E" w:rsidP="007378B7">
      <w:pPr>
        <w:spacing w:line="480" w:lineRule="auto"/>
        <w:ind w:left="708"/>
        <w:rPr>
          <w:i/>
          <w:color w:val="auto"/>
          <w:szCs w:val="24"/>
        </w:rPr>
      </w:pPr>
      <w:r w:rsidRPr="002F68DF">
        <w:rPr>
          <w:i/>
          <w:color w:val="auto"/>
          <w:szCs w:val="24"/>
        </w:rPr>
        <w:t xml:space="preserve">No Meeting will be held AUGUST </w:t>
      </w:r>
      <w:r w:rsidR="005D32C0" w:rsidRPr="002F68DF">
        <w:rPr>
          <w:i/>
          <w:color w:val="auto"/>
          <w:szCs w:val="24"/>
        </w:rPr>
        <w:t>202</w:t>
      </w:r>
      <w:r w:rsidR="007378B7">
        <w:rPr>
          <w:i/>
          <w:color w:val="auto"/>
          <w:szCs w:val="24"/>
        </w:rPr>
        <w:t>6</w:t>
      </w:r>
    </w:p>
    <w:p w14:paraId="38337A9F" w14:textId="2E7212FF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7378B7">
        <w:rPr>
          <w:b/>
          <w:color w:val="auto"/>
          <w:szCs w:val="24"/>
        </w:rPr>
        <w:t>1</w:t>
      </w:r>
      <w:r w:rsidR="007378B7" w:rsidRPr="007378B7">
        <w:rPr>
          <w:b/>
          <w:color w:val="auto"/>
          <w:szCs w:val="24"/>
          <w:vertAlign w:val="superscript"/>
        </w:rPr>
        <w:t>st</w:t>
      </w:r>
      <w:r w:rsidR="007378B7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SEPTEMBER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</w:p>
    <w:p w14:paraId="0D62CDFF" w14:textId="3420BE22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7378B7">
        <w:rPr>
          <w:b/>
          <w:color w:val="auto"/>
          <w:szCs w:val="24"/>
        </w:rPr>
        <w:t>6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OCTOBER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</w:p>
    <w:p w14:paraId="7268FF01" w14:textId="51A9A450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7378B7">
        <w:rPr>
          <w:b/>
          <w:color w:val="auto"/>
          <w:szCs w:val="24"/>
        </w:rPr>
        <w:t>3</w:t>
      </w:r>
      <w:r w:rsidR="007378B7" w:rsidRPr="007378B7">
        <w:rPr>
          <w:b/>
          <w:color w:val="auto"/>
          <w:szCs w:val="24"/>
          <w:vertAlign w:val="superscript"/>
        </w:rPr>
        <w:t>rd</w:t>
      </w:r>
      <w:r w:rsidR="007378B7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NOVEMBER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  <w:r w:rsidR="00BE4DD2" w:rsidRPr="002F68DF">
        <w:rPr>
          <w:b/>
          <w:color w:val="auto"/>
          <w:szCs w:val="24"/>
        </w:rPr>
        <w:t xml:space="preserve"> </w:t>
      </w:r>
    </w:p>
    <w:p w14:paraId="7D2F26C3" w14:textId="3A416E69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7378B7">
        <w:rPr>
          <w:b/>
          <w:color w:val="auto"/>
          <w:szCs w:val="24"/>
        </w:rPr>
        <w:t>1</w:t>
      </w:r>
      <w:r w:rsidR="007378B7" w:rsidRPr="007378B7">
        <w:rPr>
          <w:b/>
          <w:color w:val="auto"/>
          <w:szCs w:val="24"/>
          <w:vertAlign w:val="superscript"/>
        </w:rPr>
        <w:t>st</w:t>
      </w:r>
      <w:r w:rsidR="007378B7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DECEMBER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6</w:t>
      </w:r>
    </w:p>
    <w:p w14:paraId="2DAF4832" w14:textId="6D2D0AB3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>5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JANUARY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7</w:t>
      </w:r>
    </w:p>
    <w:p w14:paraId="71D03FFE" w14:textId="1A030843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>2</w:t>
      </w:r>
      <w:r w:rsidR="00F72F30" w:rsidRPr="00F72F30">
        <w:rPr>
          <w:b/>
          <w:color w:val="auto"/>
          <w:szCs w:val="24"/>
          <w:vertAlign w:val="superscript"/>
        </w:rPr>
        <w:t>nd</w:t>
      </w:r>
      <w:r w:rsidR="00F72F30">
        <w:rPr>
          <w:b/>
          <w:color w:val="auto"/>
          <w:szCs w:val="24"/>
        </w:rPr>
        <w:t xml:space="preserve"> </w:t>
      </w:r>
      <w:r w:rsidR="00F72F30" w:rsidRPr="002F68DF">
        <w:rPr>
          <w:b/>
          <w:color w:val="auto"/>
          <w:szCs w:val="24"/>
        </w:rPr>
        <w:t>FEBRUARY</w:t>
      </w:r>
      <w:r w:rsidRPr="002F68DF">
        <w:rPr>
          <w:b/>
          <w:color w:val="auto"/>
          <w:szCs w:val="24"/>
        </w:rPr>
        <w:t xml:space="preserve">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7</w:t>
      </w:r>
      <w:r w:rsidR="00BE4DD2" w:rsidRPr="002F68DF">
        <w:rPr>
          <w:b/>
          <w:color w:val="auto"/>
          <w:szCs w:val="24"/>
        </w:rPr>
        <w:t xml:space="preserve"> </w:t>
      </w:r>
    </w:p>
    <w:p w14:paraId="2E1BB4F7" w14:textId="33BD6837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>2</w:t>
      </w:r>
      <w:r w:rsidR="00F72F30" w:rsidRPr="00F72F30">
        <w:rPr>
          <w:b/>
          <w:color w:val="auto"/>
          <w:szCs w:val="24"/>
          <w:vertAlign w:val="superscript"/>
        </w:rPr>
        <w:t>nd</w:t>
      </w:r>
      <w:r w:rsidR="00F72F30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MARCH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7</w:t>
      </w:r>
    </w:p>
    <w:p w14:paraId="56AF6FD7" w14:textId="776C4A90" w:rsidR="00AC52B9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>6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APRIL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7</w:t>
      </w:r>
    </w:p>
    <w:p w14:paraId="6C689048" w14:textId="6D67D4D7" w:rsidR="00F72F30" w:rsidRPr="00F72F30" w:rsidRDefault="00F72F30" w:rsidP="00F72F30">
      <w:pPr>
        <w:spacing w:line="480" w:lineRule="auto"/>
        <w:ind w:left="708"/>
        <w:rPr>
          <w:bCs/>
          <w:i/>
          <w:iCs/>
          <w:color w:val="auto"/>
          <w:szCs w:val="24"/>
        </w:rPr>
      </w:pPr>
      <w:r w:rsidRPr="00F72F30">
        <w:rPr>
          <w:bCs/>
          <w:i/>
          <w:iCs/>
          <w:color w:val="auto"/>
          <w:szCs w:val="24"/>
        </w:rPr>
        <w:t>Elections will be held Thursday 6</w:t>
      </w:r>
      <w:r w:rsidRPr="00F72F30">
        <w:rPr>
          <w:bCs/>
          <w:i/>
          <w:iCs/>
          <w:color w:val="auto"/>
          <w:szCs w:val="24"/>
          <w:vertAlign w:val="superscript"/>
        </w:rPr>
        <w:t>th</w:t>
      </w:r>
      <w:r w:rsidRPr="00F72F30">
        <w:rPr>
          <w:bCs/>
          <w:i/>
          <w:iCs/>
          <w:color w:val="auto"/>
          <w:szCs w:val="24"/>
        </w:rPr>
        <w:t xml:space="preserve"> May 2027</w:t>
      </w:r>
    </w:p>
    <w:p w14:paraId="1157231F" w14:textId="05C09E20" w:rsidR="00AC52B9" w:rsidRPr="002F68DF" w:rsidRDefault="001D5704" w:rsidP="007378B7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2F68DF">
        <w:rPr>
          <w:b/>
          <w:color w:val="auto"/>
          <w:szCs w:val="24"/>
        </w:rPr>
        <w:t>TUESDAY</w:t>
      </w:r>
      <w:r w:rsidRPr="002F68DF">
        <w:rPr>
          <w:b/>
          <w:color w:val="auto"/>
          <w:szCs w:val="24"/>
        </w:rPr>
        <w:tab/>
      </w:r>
      <w:r w:rsidR="00D8469C" w:rsidRPr="002F68DF">
        <w:rPr>
          <w:b/>
          <w:color w:val="auto"/>
          <w:szCs w:val="24"/>
        </w:rPr>
        <w:t>1</w:t>
      </w:r>
      <w:r w:rsidR="00F72F30">
        <w:rPr>
          <w:b/>
          <w:color w:val="auto"/>
          <w:szCs w:val="24"/>
        </w:rPr>
        <w:t>1</w:t>
      </w:r>
      <w:r w:rsidR="002F68DF" w:rsidRPr="002F68DF">
        <w:rPr>
          <w:b/>
          <w:color w:val="auto"/>
          <w:szCs w:val="24"/>
          <w:vertAlign w:val="superscript"/>
        </w:rPr>
        <w:t>th</w:t>
      </w:r>
      <w:r w:rsidR="002F68DF">
        <w:rPr>
          <w:b/>
          <w:color w:val="auto"/>
          <w:szCs w:val="24"/>
        </w:rPr>
        <w:t xml:space="preserve"> </w:t>
      </w:r>
      <w:r w:rsidRPr="002F68DF">
        <w:rPr>
          <w:b/>
          <w:color w:val="auto"/>
          <w:szCs w:val="24"/>
        </w:rPr>
        <w:t xml:space="preserve">MAY </w:t>
      </w:r>
      <w:r w:rsidR="005D32C0" w:rsidRPr="002F68DF">
        <w:rPr>
          <w:b/>
          <w:color w:val="auto"/>
          <w:szCs w:val="24"/>
        </w:rPr>
        <w:t>202</w:t>
      </w:r>
      <w:r w:rsidR="007378B7">
        <w:rPr>
          <w:b/>
          <w:color w:val="auto"/>
          <w:szCs w:val="24"/>
        </w:rPr>
        <w:t>7</w:t>
      </w:r>
    </w:p>
    <w:p w14:paraId="56EB276A" w14:textId="77777777" w:rsidR="00AC52B9" w:rsidRPr="002F68DF" w:rsidRDefault="00EB581E" w:rsidP="007378B7">
      <w:pPr>
        <w:ind w:firstLine="708"/>
        <w:rPr>
          <w:color w:val="auto"/>
          <w:szCs w:val="24"/>
        </w:rPr>
      </w:pPr>
      <w:r w:rsidRPr="002F68DF">
        <w:rPr>
          <w:i/>
          <w:color w:val="auto"/>
          <w:szCs w:val="24"/>
        </w:rPr>
        <w:t>(Annual Parish Meeting followed by the Annual Council Meeting)</w:t>
      </w:r>
    </w:p>
    <w:p w14:paraId="1653EE78" w14:textId="77777777" w:rsidR="00AC52B9" w:rsidRPr="00DB38D2" w:rsidRDefault="00AC52B9">
      <w:pPr>
        <w:jc w:val="right"/>
        <w:rPr>
          <w:color w:val="auto"/>
          <w:szCs w:val="24"/>
        </w:rPr>
      </w:pPr>
    </w:p>
    <w:p w14:paraId="140A325E" w14:textId="77777777" w:rsidR="001D5704" w:rsidRPr="00DB38D2" w:rsidRDefault="001D5704">
      <w:pPr>
        <w:rPr>
          <w:b/>
          <w:color w:val="auto"/>
          <w:szCs w:val="24"/>
        </w:rPr>
      </w:pPr>
    </w:p>
    <w:p w14:paraId="663B0B99" w14:textId="77777777" w:rsidR="00AC52B9" w:rsidRDefault="00EB581E">
      <w:pPr>
        <w:rPr>
          <w:b/>
          <w:color w:val="auto"/>
          <w:szCs w:val="24"/>
          <w:u w:val="single"/>
        </w:rPr>
      </w:pPr>
      <w:r w:rsidRPr="00DB38D2">
        <w:rPr>
          <w:b/>
          <w:color w:val="auto"/>
          <w:szCs w:val="24"/>
          <w:u w:val="single"/>
        </w:rPr>
        <w:t>OTHER DATES TO BE NOTED:</w:t>
      </w:r>
    </w:p>
    <w:p w14:paraId="30C51D7D" w14:textId="77777777" w:rsidR="00F72F30" w:rsidRPr="00DB38D2" w:rsidRDefault="00F72F30">
      <w:pPr>
        <w:rPr>
          <w:b/>
          <w:color w:val="auto"/>
          <w:szCs w:val="24"/>
        </w:rPr>
      </w:pPr>
    </w:p>
    <w:p w14:paraId="1E87D548" w14:textId="77777777" w:rsidR="00017D5D" w:rsidRDefault="00017D5D" w:rsidP="00F72F30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>
        <w:rPr>
          <w:b/>
          <w:color w:val="auto"/>
          <w:szCs w:val="24"/>
        </w:rPr>
        <w:t>Saturday 5</w:t>
      </w:r>
      <w:r w:rsidRPr="00017D5D">
        <w:rPr>
          <w:b/>
          <w:color w:val="auto"/>
          <w:szCs w:val="24"/>
          <w:vertAlign w:val="superscript"/>
        </w:rPr>
        <w:t>th</w:t>
      </w:r>
      <w:r>
        <w:rPr>
          <w:b/>
          <w:color w:val="auto"/>
          <w:szCs w:val="24"/>
        </w:rPr>
        <w:t xml:space="preserve"> September 2026</w:t>
      </w:r>
      <w:r>
        <w:rPr>
          <w:b/>
          <w:color w:val="auto"/>
          <w:szCs w:val="24"/>
        </w:rPr>
        <w:tab/>
      </w:r>
      <w:r w:rsidRPr="00017D5D">
        <w:rPr>
          <w:bCs/>
          <w:color w:val="auto"/>
          <w:szCs w:val="24"/>
        </w:rPr>
        <w:t>Stourport Carnival</w:t>
      </w:r>
    </w:p>
    <w:p w14:paraId="5C5F5282" w14:textId="7B4B9B0A" w:rsidR="00AC52B9" w:rsidRPr="00F72F30" w:rsidRDefault="00EB581E" w:rsidP="00F72F30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DB38D2">
        <w:rPr>
          <w:b/>
          <w:color w:val="auto"/>
          <w:szCs w:val="24"/>
        </w:rPr>
        <w:t xml:space="preserve">Sunday </w:t>
      </w:r>
      <w:r w:rsidR="00F72F30">
        <w:rPr>
          <w:b/>
          <w:color w:val="auto"/>
          <w:szCs w:val="24"/>
        </w:rPr>
        <w:t>8</w:t>
      </w:r>
      <w:r w:rsidRPr="00F72F30">
        <w:rPr>
          <w:b/>
          <w:color w:val="auto"/>
          <w:szCs w:val="24"/>
          <w:vertAlign w:val="superscript"/>
        </w:rPr>
        <w:t>th</w:t>
      </w:r>
      <w:r w:rsidR="00F72F30">
        <w:rPr>
          <w:b/>
          <w:color w:val="auto"/>
          <w:szCs w:val="24"/>
        </w:rPr>
        <w:t xml:space="preserve"> </w:t>
      </w:r>
      <w:r w:rsidRPr="00DB38D2">
        <w:rPr>
          <w:b/>
          <w:color w:val="auto"/>
          <w:szCs w:val="24"/>
        </w:rPr>
        <w:t xml:space="preserve">November </w:t>
      </w:r>
      <w:r w:rsidR="005D32C0">
        <w:rPr>
          <w:b/>
          <w:color w:val="auto"/>
          <w:szCs w:val="24"/>
        </w:rPr>
        <w:t>202</w:t>
      </w:r>
      <w:r w:rsidR="00F72F30">
        <w:rPr>
          <w:b/>
          <w:color w:val="auto"/>
          <w:szCs w:val="24"/>
        </w:rPr>
        <w:t>6</w:t>
      </w:r>
      <w:r w:rsidRPr="00DB38D2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ab/>
      </w:r>
      <w:r w:rsidR="002167D6" w:rsidRPr="00F72F30">
        <w:rPr>
          <w:bCs/>
          <w:color w:val="auto"/>
          <w:szCs w:val="24"/>
        </w:rPr>
        <w:t>Remembrance Sunday</w:t>
      </w:r>
      <w:r w:rsidR="00094C05" w:rsidRPr="00F72F30">
        <w:rPr>
          <w:bCs/>
          <w:color w:val="auto"/>
          <w:szCs w:val="24"/>
        </w:rPr>
        <w:t xml:space="preserve"> Service and Parade</w:t>
      </w:r>
    </w:p>
    <w:p w14:paraId="5B87E167" w14:textId="6019ABB6" w:rsidR="00AC52B9" w:rsidRPr="00F72F30" w:rsidRDefault="00E70A5A" w:rsidP="00F72F30">
      <w:pPr>
        <w:numPr>
          <w:ilvl w:val="0"/>
          <w:numId w:val="11"/>
        </w:numPr>
        <w:spacing w:line="480" w:lineRule="auto"/>
        <w:rPr>
          <w:b/>
          <w:color w:val="auto"/>
          <w:szCs w:val="24"/>
        </w:rPr>
      </w:pPr>
      <w:r w:rsidRPr="00DB38D2">
        <w:rPr>
          <w:b/>
          <w:color w:val="auto"/>
          <w:szCs w:val="24"/>
        </w:rPr>
        <w:t xml:space="preserve">Friday </w:t>
      </w:r>
      <w:r w:rsidR="00DB38D2" w:rsidRPr="00DB38D2">
        <w:rPr>
          <w:b/>
          <w:color w:val="auto"/>
          <w:szCs w:val="24"/>
        </w:rPr>
        <w:t>2</w:t>
      </w:r>
      <w:r w:rsidR="00F72F30">
        <w:rPr>
          <w:b/>
          <w:color w:val="auto"/>
          <w:szCs w:val="24"/>
        </w:rPr>
        <w:t>0</w:t>
      </w:r>
      <w:r w:rsidR="00F72F30" w:rsidRPr="00F72F30">
        <w:rPr>
          <w:b/>
          <w:color w:val="auto"/>
          <w:szCs w:val="24"/>
          <w:vertAlign w:val="superscript"/>
        </w:rPr>
        <w:t>th</w:t>
      </w:r>
      <w:r w:rsidR="00F72F30">
        <w:rPr>
          <w:b/>
          <w:color w:val="auto"/>
          <w:szCs w:val="24"/>
        </w:rPr>
        <w:t xml:space="preserve"> </w:t>
      </w:r>
      <w:r w:rsidR="001D5704" w:rsidRPr="00DB38D2">
        <w:rPr>
          <w:b/>
          <w:color w:val="auto"/>
          <w:szCs w:val="24"/>
        </w:rPr>
        <w:t xml:space="preserve">November </w:t>
      </w:r>
      <w:r w:rsidR="005D32C0">
        <w:rPr>
          <w:b/>
          <w:color w:val="auto"/>
          <w:szCs w:val="24"/>
        </w:rPr>
        <w:t>202</w:t>
      </w:r>
      <w:r w:rsidR="00F72F30">
        <w:rPr>
          <w:b/>
          <w:color w:val="auto"/>
          <w:szCs w:val="24"/>
        </w:rPr>
        <w:t>6</w:t>
      </w:r>
      <w:r w:rsidR="00867EA2" w:rsidRPr="00DB38D2">
        <w:rPr>
          <w:b/>
          <w:color w:val="auto"/>
          <w:szCs w:val="24"/>
        </w:rPr>
        <w:tab/>
      </w:r>
      <w:r w:rsidR="00F72F30">
        <w:rPr>
          <w:b/>
          <w:color w:val="auto"/>
          <w:szCs w:val="24"/>
        </w:rPr>
        <w:tab/>
      </w:r>
      <w:r w:rsidR="00EB581E" w:rsidRPr="00F72F30">
        <w:rPr>
          <w:bCs/>
          <w:color w:val="auto"/>
          <w:szCs w:val="24"/>
        </w:rPr>
        <w:t xml:space="preserve">Three Kings Parade and Light </w:t>
      </w:r>
      <w:r w:rsidR="00F72F30">
        <w:rPr>
          <w:bCs/>
          <w:color w:val="auto"/>
          <w:szCs w:val="24"/>
        </w:rPr>
        <w:t>S</w:t>
      </w:r>
      <w:r w:rsidR="00EB581E" w:rsidRPr="00F72F30">
        <w:rPr>
          <w:bCs/>
          <w:color w:val="auto"/>
          <w:szCs w:val="24"/>
        </w:rPr>
        <w:t xml:space="preserve">witch </w:t>
      </w:r>
      <w:r w:rsidR="00F72F30">
        <w:rPr>
          <w:bCs/>
          <w:color w:val="auto"/>
          <w:szCs w:val="24"/>
        </w:rPr>
        <w:t>O</w:t>
      </w:r>
      <w:r w:rsidR="00EB581E" w:rsidRPr="00F72F30">
        <w:rPr>
          <w:bCs/>
          <w:color w:val="auto"/>
          <w:szCs w:val="24"/>
        </w:rPr>
        <w:t>n</w:t>
      </w:r>
      <w:r w:rsidRPr="00F72F30">
        <w:rPr>
          <w:b/>
          <w:color w:val="auto"/>
          <w:szCs w:val="24"/>
        </w:rPr>
        <w:t xml:space="preserve"> </w:t>
      </w:r>
    </w:p>
    <w:sectPr w:rsidR="00AC52B9" w:rsidRPr="00F72F30" w:rsidSect="00B1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361" w:bottom="709" w:left="1361" w:header="284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118C" w14:textId="77777777" w:rsidR="00DD1068" w:rsidRDefault="00DD1068" w:rsidP="00DD1068">
      <w:r>
        <w:separator/>
      </w:r>
    </w:p>
  </w:endnote>
  <w:endnote w:type="continuationSeparator" w:id="0">
    <w:p w14:paraId="66CBA478" w14:textId="77777777" w:rsidR="00DD1068" w:rsidRDefault="00DD1068" w:rsidP="00DD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39E6" w14:textId="77777777" w:rsidR="00A90A5E" w:rsidRDefault="00A90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7751" w14:textId="77777777" w:rsidR="00A90A5E" w:rsidRDefault="00A90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5BE" w14:textId="77777777" w:rsidR="00A90A5E" w:rsidRDefault="00A90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1E36" w14:textId="77777777" w:rsidR="00DD1068" w:rsidRDefault="00DD1068" w:rsidP="00DD1068">
      <w:r>
        <w:separator/>
      </w:r>
    </w:p>
  </w:footnote>
  <w:footnote w:type="continuationSeparator" w:id="0">
    <w:p w14:paraId="34DFCE44" w14:textId="77777777" w:rsidR="00DD1068" w:rsidRDefault="00DD1068" w:rsidP="00DD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19A" w14:textId="77777777" w:rsidR="00A90A5E" w:rsidRDefault="00A90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33EE" w14:textId="3BDFF678" w:rsidR="00B82064" w:rsidRPr="00B82064" w:rsidRDefault="00B82064" w:rsidP="00B82064">
    <w:pPr>
      <w:pStyle w:val="Header"/>
      <w:jc w:val="right"/>
      <w:rPr>
        <w:rFonts w:ascii="Calibri" w:hAnsi="Calibri" w:cs="Calibri"/>
        <w:b/>
        <w:bCs/>
        <w:color w:val="auto"/>
        <w:sz w:val="22"/>
        <w:szCs w:val="22"/>
      </w:rPr>
    </w:pPr>
    <w:r w:rsidRPr="00B82064">
      <w:rPr>
        <w:rFonts w:ascii="Calibri" w:hAnsi="Calibri" w:cs="Calibri"/>
        <w:b/>
        <w:bCs/>
        <w:color w:val="auto"/>
        <w:sz w:val="22"/>
        <w:szCs w:val="22"/>
      </w:rPr>
      <w:t>Agenda Item No. 1</w:t>
    </w:r>
    <w:r w:rsidR="00A90A5E">
      <w:rPr>
        <w:rFonts w:ascii="Calibri" w:hAnsi="Calibri" w:cs="Calibri"/>
        <w:b/>
        <w:bCs/>
        <w:color w:val="auto"/>
        <w:sz w:val="22"/>
        <w:szCs w:val="22"/>
      </w:rPr>
      <w:t>2</w:t>
    </w:r>
  </w:p>
  <w:p w14:paraId="5EB203C9" w14:textId="6BF816EE" w:rsidR="00B82064" w:rsidRPr="009564A6" w:rsidRDefault="00B82064" w:rsidP="009564A6">
    <w:pPr>
      <w:pStyle w:val="Header"/>
      <w:jc w:val="right"/>
      <w:rPr>
        <w:rFonts w:ascii="Calibri" w:hAnsi="Calibri" w:cs="Calibri"/>
        <w:b/>
        <w:bCs/>
        <w:color w:val="auto"/>
        <w:sz w:val="22"/>
        <w:szCs w:val="22"/>
      </w:rPr>
    </w:pPr>
    <w:r w:rsidRPr="00B82064">
      <w:rPr>
        <w:rFonts w:ascii="Calibri" w:hAnsi="Calibri" w:cs="Calibri"/>
        <w:b/>
        <w:bCs/>
        <w:color w:val="auto"/>
        <w:sz w:val="22"/>
        <w:szCs w:val="22"/>
      </w:rPr>
      <w:t>Appendix</w:t>
    </w:r>
    <w:r w:rsidR="00F819CC">
      <w:rPr>
        <w:rFonts w:ascii="Calibri" w:hAnsi="Calibri" w:cs="Calibri"/>
        <w:b/>
        <w:bCs/>
        <w:color w:val="auto"/>
        <w:sz w:val="22"/>
        <w:szCs w:val="22"/>
      </w:rPr>
      <w:t xml:space="preserve"> </w:t>
    </w:r>
    <w:r w:rsidR="00A90A5E">
      <w:rPr>
        <w:rFonts w:ascii="Calibri" w:hAnsi="Calibri" w:cs="Calibri"/>
        <w:b/>
        <w:bCs/>
        <w:color w:val="auto"/>
        <w:sz w:val="22"/>
        <w:szCs w:val="22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82B9" w14:textId="77777777" w:rsidR="00A90A5E" w:rsidRDefault="00A90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5AB"/>
    <w:multiLevelType w:val="hybridMultilevel"/>
    <w:tmpl w:val="F5B817B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070EB"/>
    <w:multiLevelType w:val="multilevel"/>
    <w:tmpl w:val="5D781CF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AB2058"/>
    <w:multiLevelType w:val="hybridMultilevel"/>
    <w:tmpl w:val="137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3677"/>
    <w:multiLevelType w:val="hybridMultilevel"/>
    <w:tmpl w:val="E72A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44FE"/>
    <w:multiLevelType w:val="multilevel"/>
    <w:tmpl w:val="0E14500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5893615"/>
    <w:multiLevelType w:val="multilevel"/>
    <w:tmpl w:val="E844F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E97D71"/>
    <w:multiLevelType w:val="multilevel"/>
    <w:tmpl w:val="527A981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1E72C71"/>
    <w:multiLevelType w:val="multilevel"/>
    <w:tmpl w:val="28F6D206"/>
    <w:lvl w:ilvl="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abstractNum w:abstractNumId="8" w15:restartNumberingAfterBreak="0">
    <w:nsid w:val="67C2437F"/>
    <w:multiLevelType w:val="multilevel"/>
    <w:tmpl w:val="2610A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3222FC8"/>
    <w:multiLevelType w:val="hybridMultilevel"/>
    <w:tmpl w:val="3668B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37A03"/>
    <w:multiLevelType w:val="hybridMultilevel"/>
    <w:tmpl w:val="4B5455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599298">
    <w:abstractNumId w:val="1"/>
  </w:num>
  <w:num w:numId="2" w16cid:durableId="117333975">
    <w:abstractNumId w:val="6"/>
  </w:num>
  <w:num w:numId="3" w16cid:durableId="1558665044">
    <w:abstractNumId w:val="7"/>
  </w:num>
  <w:num w:numId="4" w16cid:durableId="165634374">
    <w:abstractNumId w:val="4"/>
  </w:num>
  <w:num w:numId="5" w16cid:durableId="630869663">
    <w:abstractNumId w:val="8"/>
  </w:num>
  <w:num w:numId="6" w16cid:durableId="168302527">
    <w:abstractNumId w:val="5"/>
  </w:num>
  <w:num w:numId="7" w16cid:durableId="708918609">
    <w:abstractNumId w:val="2"/>
  </w:num>
  <w:num w:numId="8" w16cid:durableId="796022158">
    <w:abstractNumId w:val="9"/>
  </w:num>
  <w:num w:numId="9" w16cid:durableId="124353230">
    <w:abstractNumId w:val="0"/>
  </w:num>
  <w:num w:numId="10" w16cid:durableId="812405915">
    <w:abstractNumId w:val="10"/>
  </w:num>
  <w:num w:numId="11" w16cid:durableId="103758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B9"/>
    <w:rsid w:val="00017D5D"/>
    <w:rsid w:val="0004742D"/>
    <w:rsid w:val="00051A73"/>
    <w:rsid w:val="00062C5A"/>
    <w:rsid w:val="00065287"/>
    <w:rsid w:val="00081325"/>
    <w:rsid w:val="00094C05"/>
    <w:rsid w:val="000B2C99"/>
    <w:rsid w:val="000E42B4"/>
    <w:rsid w:val="001D5704"/>
    <w:rsid w:val="002167D6"/>
    <w:rsid w:val="00253538"/>
    <w:rsid w:val="002B630A"/>
    <w:rsid w:val="002C03B5"/>
    <w:rsid w:val="002D0FDD"/>
    <w:rsid w:val="002F68DF"/>
    <w:rsid w:val="002F764E"/>
    <w:rsid w:val="003042A3"/>
    <w:rsid w:val="00333A88"/>
    <w:rsid w:val="003631A1"/>
    <w:rsid w:val="003B0ACE"/>
    <w:rsid w:val="003B651E"/>
    <w:rsid w:val="003B7AC5"/>
    <w:rsid w:val="003C431E"/>
    <w:rsid w:val="003C599A"/>
    <w:rsid w:val="003E47A2"/>
    <w:rsid w:val="00417EAA"/>
    <w:rsid w:val="004625B6"/>
    <w:rsid w:val="004D18C9"/>
    <w:rsid w:val="004E67E2"/>
    <w:rsid w:val="005046A9"/>
    <w:rsid w:val="005850D4"/>
    <w:rsid w:val="00596501"/>
    <w:rsid w:val="005A62D8"/>
    <w:rsid w:val="005B0F41"/>
    <w:rsid w:val="005D32C0"/>
    <w:rsid w:val="005E6271"/>
    <w:rsid w:val="006051B6"/>
    <w:rsid w:val="006560BD"/>
    <w:rsid w:val="00686789"/>
    <w:rsid w:val="006A1C87"/>
    <w:rsid w:val="006C7B50"/>
    <w:rsid w:val="006E0568"/>
    <w:rsid w:val="0073432B"/>
    <w:rsid w:val="007378B7"/>
    <w:rsid w:val="00757124"/>
    <w:rsid w:val="00765E8F"/>
    <w:rsid w:val="00771AFF"/>
    <w:rsid w:val="007A7522"/>
    <w:rsid w:val="007B4EF7"/>
    <w:rsid w:val="00807502"/>
    <w:rsid w:val="00813675"/>
    <w:rsid w:val="00867EA2"/>
    <w:rsid w:val="009564A6"/>
    <w:rsid w:val="00966C57"/>
    <w:rsid w:val="00977FD9"/>
    <w:rsid w:val="009B0515"/>
    <w:rsid w:val="009F0A79"/>
    <w:rsid w:val="00A3610E"/>
    <w:rsid w:val="00A85E27"/>
    <w:rsid w:val="00A90A5E"/>
    <w:rsid w:val="00AB2D62"/>
    <w:rsid w:val="00AC52B9"/>
    <w:rsid w:val="00AE1781"/>
    <w:rsid w:val="00B173FE"/>
    <w:rsid w:val="00B82064"/>
    <w:rsid w:val="00B8294E"/>
    <w:rsid w:val="00BA2AF8"/>
    <w:rsid w:val="00BA514C"/>
    <w:rsid w:val="00BE4DD2"/>
    <w:rsid w:val="00C173F5"/>
    <w:rsid w:val="00C41B55"/>
    <w:rsid w:val="00C662F7"/>
    <w:rsid w:val="00C7407D"/>
    <w:rsid w:val="00C92D54"/>
    <w:rsid w:val="00CA2965"/>
    <w:rsid w:val="00CC5350"/>
    <w:rsid w:val="00CD7A84"/>
    <w:rsid w:val="00D147D8"/>
    <w:rsid w:val="00D16A18"/>
    <w:rsid w:val="00D55B75"/>
    <w:rsid w:val="00D8469C"/>
    <w:rsid w:val="00DB38D2"/>
    <w:rsid w:val="00DD1068"/>
    <w:rsid w:val="00DF7530"/>
    <w:rsid w:val="00E1512B"/>
    <w:rsid w:val="00E21784"/>
    <w:rsid w:val="00E67F22"/>
    <w:rsid w:val="00E70A5A"/>
    <w:rsid w:val="00EB581E"/>
    <w:rsid w:val="00EF79DB"/>
    <w:rsid w:val="00F20636"/>
    <w:rsid w:val="00F72F30"/>
    <w:rsid w:val="00F819CC"/>
    <w:rsid w:val="00FE3042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0E7A099"/>
  <w15:docId w15:val="{4EB4317B-AE76-4AD3-AEC1-A503920F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2B9"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2B9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B9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2B9"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2B9"/>
    <w:pPr>
      <w:keepNext/>
      <w:keepLines/>
      <w:spacing w:before="20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B9"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B9"/>
    <w:pPr>
      <w:keepNext/>
      <w:keepLines/>
      <w:spacing w:before="20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B9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B9"/>
    <w:pPr>
      <w:keepNext/>
      <w:keepLines/>
      <w:spacing w:before="200"/>
      <w:outlineLvl w:val="7"/>
    </w:pPr>
    <w:rPr>
      <w:rFonts w:ascii="Calibri Light" w:hAnsi="Calibri Light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B9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semiHidden/>
    <w:rsid w:val="00AC52B9"/>
  </w:style>
  <w:style w:type="table" w:customStyle="1" w:styleId="TableNormal1">
    <w:name w:val="Table Normal1"/>
    <w:semiHidden/>
    <w:rsid w:val="00AC52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semiHidden/>
    <w:rsid w:val="00AC52B9"/>
  </w:style>
  <w:style w:type="paragraph" w:customStyle="1" w:styleId="BalloonText1">
    <w:name w:val="Balloon Text1"/>
    <w:basedOn w:val="Normal"/>
    <w:semiHidden/>
    <w:rsid w:val="00AC52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52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52B9"/>
    <w:rPr>
      <w:color w:val="00000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AC52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52B9"/>
    <w:rPr>
      <w:color w:val="000000"/>
      <w:sz w:val="24"/>
      <w:lang w:eastAsia="en-US"/>
    </w:rPr>
  </w:style>
  <w:style w:type="paragraph" w:styleId="NoSpacing">
    <w:name w:val="No Spacing"/>
    <w:uiPriority w:val="1"/>
    <w:qFormat/>
    <w:rsid w:val="00AC52B9"/>
  </w:style>
  <w:style w:type="character" w:customStyle="1" w:styleId="Heading1Char">
    <w:name w:val="Heading 1 Char"/>
    <w:link w:val="Heading1"/>
    <w:uiPriority w:val="9"/>
    <w:rsid w:val="00AC52B9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rsid w:val="00AC52B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rsid w:val="00AC52B9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rsid w:val="00AC52B9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rsid w:val="00AC52B9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sid w:val="00AC52B9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sid w:val="00AC52B9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AC52B9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AC52B9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52B9"/>
    <w:pPr>
      <w:pBdr>
        <w:bottom w:val="single" w:sz="8" w:space="4" w:color="4472C4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C52B9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2B9"/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AC52B9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sid w:val="00AC52B9"/>
    <w:rPr>
      <w:i/>
      <w:iCs/>
      <w:color w:val="808080"/>
    </w:rPr>
  </w:style>
  <w:style w:type="character" w:styleId="Emphasis">
    <w:name w:val="Emphasis"/>
    <w:uiPriority w:val="20"/>
    <w:qFormat/>
    <w:rsid w:val="00AC52B9"/>
    <w:rPr>
      <w:i/>
      <w:iCs/>
    </w:rPr>
  </w:style>
  <w:style w:type="character" w:styleId="IntenseEmphasis">
    <w:name w:val="Intense Emphasis"/>
    <w:uiPriority w:val="21"/>
    <w:qFormat/>
    <w:rsid w:val="00AC52B9"/>
    <w:rPr>
      <w:b/>
      <w:bCs/>
      <w:i/>
      <w:iCs/>
      <w:color w:val="4472C4"/>
    </w:rPr>
  </w:style>
  <w:style w:type="character" w:styleId="Strong">
    <w:name w:val="Strong"/>
    <w:uiPriority w:val="22"/>
    <w:qFormat/>
    <w:rsid w:val="00AC52B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C52B9"/>
    <w:rPr>
      <w:i/>
      <w:iCs/>
    </w:rPr>
  </w:style>
  <w:style w:type="character" w:customStyle="1" w:styleId="QuoteChar">
    <w:name w:val="Quote Char"/>
    <w:link w:val="Quote"/>
    <w:uiPriority w:val="29"/>
    <w:rsid w:val="00AC52B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2B9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AC52B9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AC52B9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AC52B9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AC52B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C52B9"/>
    <w:pPr>
      <w:ind w:left="720"/>
      <w:contextualSpacing/>
    </w:p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AC52B9"/>
    <w:rPr>
      <w:sz w:val="20"/>
    </w:rPr>
  </w:style>
  <w:style w:type="character" w:customStyle="1" w:styleId="FootnoteTextChar">
    <w:name w:val="Footnote Text Char"/>
    <w:link w:val="FootnoteText1"/>
    <w:uiPriority w:val="99"/>
    <w:semiHidden/>
    <w:rsid w:val="00AC52B9"/>
    <w:rPr>
      <w:sz w:val="20"/>
      <w:szCs w:val="20"/>
    </w:rPr>
  </w:style>
  <w:style w:type="character" w:customStyle="1" w:styleId="FootnoteReference1">
    <w:name w:val="Footnote Reference1"/>
    <w:uiPriority w:val="99"/>
    <w:semiHidden/>
    <w:unhideWhenUsed/>
    <w:rsid w:val="00AC52B9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AC52B9"/>
    <w:rPr>
      <w:sz w:val="20"/>
    </w:rPr>
  </w:style>
  <w:style w:type="character" w:customStyle="1" w:styleId="EndnoteTextChar">
    <w:name w:val="Endnote Text Char"/>
    <w:link w:val="EndnoteText1"/>
    <w:uiPriority w:val="99"/>
    <w:semiHidden/>
    <w:rsid w:val="00AC52B9"/>
    <w:rPr>
      <w:sz w:val="20"/>
      <w:szCs w:val="20"/>
    </w:rPr>
  </w:style>
  <w:style w:type="character" w:customStyle="1" w:styleId="EndnoteReference1">
    <w:name w:val="Endnote Reference1"/>
    <w:uiPriority w:val="99"/>
    <w:semiHidden/>
    <w:unhideWhenUsed/>
    <w:rsid w:val="00AC52B9"/>
    <w:rPr>
      <w:vertAlign w:val="superscript"/>
    </w:rPr>
  </w:style>
  <w:style w:type="character" w:styleId="Hyperlink">
    <w:name w:val="Hyperlink"/>
    <w:uiPriority w:val="99"/>
    <w:unhideWhenUsed/>
    <w:rsid w:val="00AC52B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52B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C52B9"/>
    <w:rPr>
      <w:rFonts w:ascii="Courier New" w:hAnsi="Courier New" w:cs="Courier New"/>
      <w:sz w:val="21"/>
      <w:szCs w:val="21"/>
    </w:rPr>
  </w:style>
  <w:style w:type="paragraph" w:customStyle="1" w:styleId="EnvelopeAddress1">
    <w:name w:val="Envelope Address1"/>
    <w:basedOn w:val="Normal"/>
    <w:uiPriority w:val="99"/>
    <w:unhideWhenUsed/>
    <w:rsid w:val="00AC52B9"/>
    <w:pPr>
      <w:ind w:left="2880"/>
    </w:pPr>
    <w:rPr>
      <w:rFonts w:ascii="Calibri Light" w:hAnsi="Calibri Light"/>
    </w:rPr>
  </w:style>
  <w:style w:type="paragraph" w:customStyle="1" w:styleId="EnvelopeReturn1">
    <w:name w:val="Envelope Return1"/>
    <w:basedOn w:val="Normal"/>
    <w:uiPriority w:val="99"/>
    <w:unhideWhenUsed/>
    <w:rsid w:val="00AC52B9"/>
    <w:rPr>
      <w:rFonts w:ascii="Calibri Light" w:hAnsi="Calibri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C6043-5C31-4032-8F3D-DB5E0CB2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725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DATES ON WHICH MEETINGS OF THE STOURPORT-ON-SEVERN TOWN COUNCIL</vt:lpstr>
    </vt:vector>
  </TitlesOfParts>
  <Company>Wyre Forest District Council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ON WHICH MEETINGS OF THE STOURPORT-ON-SEVERN TOWN COUNCIL</dc:title>
  <dc:creator>Town Clerk</dc:creator>
  <cp:lastModifiedBy>Kate Gynn</cp:lastModifiedBy>
  <cp:revision>4</cp:revision>
  <cp:lastPrinted>2024-04-18T15:30:00Z</cp:lastPrinted>
  <dcterms:created xsi:type="dcterms:W3CDTF">2026-04-21T11:44:00Z</dcterms:created>
  <dcterms:modified xsi:type="dcterms:W3CDTF">2026-05-06T13:24:00Z</dcterms:modified>
</cp:coreProperties>
</file>