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2D04" w14:textId="0102810A" w:rsidR="007B45A9" w:rsidRPr="00B3411A" w:rsidRDefault="007B45A9" w:rsidP="007B45A9">
      <w:pPr>
        <w:spacing w:after="0" w:line="240" w:lineRule="auto"/>
        <w:ind w:left="-142" w:right="-330"/>
        <w:jc w:val="center"/>
        <w:rPr>
          <w:rFonts w:ascii="Arial" w:hAnsi="Arial" w:cs="Arial"/>
          <w:b/>
          <w:sz w:val="56"/>
          <w:szCs w:val="56"/>
        </w:rPr>
      </w:pPr>
      <w:r w:rsidRPr="00575570">
        <w:rPr>
          <w:rFonts w:ascii="Calibri" w:hAnsi="Calibri" w:cs="Calibri"/>
          <w:noProof/>
        </w:rPr>
        <w:drawing>
          <wp:inline distT="0" distB="0" distL="0" distR="0" wp14:anchorId="581D2097" wp14:editId="2204F14A">
            <wp:extent cx="981075" cy="1428750"/>
            <wp:effectExtent l="0" t="0" r="9525" b="0"/>
            <wp:docPr id="122635422" name="Picture 1" descr="A blue and white crest with a horse and a s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blue and white crest with a horse and a ship&#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1428750"/>
                    </a:xfrm>
                    <a:prstGeom prst="rect">
                      <a:avLst/>
                    </a:prstGeom>
                    <a:noFill/>
                    <a:ln>
                      <a:noFill/>
                    </a:ln>
                  </pic:spPr>
                </pic:pic>
              </a:graphicData>
            </a:graphic>
          </wp:inline>
        </w:drawing>
      </w:r>
    </w:p>
    <w:p w14:paraId="469CBD4E" w14:textId="77777777" w:rsidR="007B45A9" w:rsidRPr="00B3411A" w:rsidRDefault="007B45A9" w:rsidP="007B45A9">
      <w:pPr>
        <w:spacing w:after="0" w:line="240" w:lineRule="auto"/>
        <w:ind w:left="-142" w:right="-330"/>
        <w:jc w:val="center"/>
        <w:rPr>
          <w:rFonts w:ascii="Arial" w:hAnsi="Arial" w:cs="Arial"/>
          <w:b/>
          <w:sz w:val="56"/>
          <w:szCs w:val="56"/>
        </w:rPr>
      </w:pPr>
    </w:p>
    <w:p w14:paraId="061744C9" w14:textId="77777777" w:rsidR="007B45A9" w:rsidRPr="00B3411A" w:rsidRDefault="007B45A9" w:rsidP="007B45A9">
      <w:pPr>
        <w:spacing w:after="0" w:line="240" w:lineRule="auto"/>
        <w:ind w:left="-142" w:right="-330"/>
        <w:jc w:val="center"/>
        <w:rPr>
          <w:rFonts w:ascii="Arial" w:hAnsi="Arial" w:cs="Arial"/>
          <w:b/>
          <w:sz w:val="40"/>
          <w:szCs w:val="40"/>
        </w:rPr>
      </w:pPr>
      <w:r w:rsidRPr="00B3411A">
        <w:rPr>
          <w:rFonts w:ascii="Arial" w:hAnsi="Arial" w:cs="Arial"/>
          <w:b/>
          <w:sz w:val="40"/>
          <w:szCs w:val="40"/>
        </w:rPr>
        <w:t>STOURPORT-ON-SEVERN TOWN COUNCIL</w:t>
      </w:r>
    </w:p>
    <w:p w14:paraId="3C0582B6" w14:textId="77777777" w:rsidR="007B45A9" w:rsidRDefault="007B45A9" w:rsidP="007B45A9">
      <w:pPr>
        <w:spacing w:after="0" w:line="240" w:lineRule="auto"/>
        <w:ind w:left="-142" w:right="-330"/>
        <w:jc w:val="center"/>
        <w:rPr>
          <w:rFonts w:ascii="Arial" w:hAnsi="Arial" w:cs="Arial"/>
          <w:b/>
          <w:bCs/>
          <w:sz w:val="40"/>
          <w:szCs w:val="40"/>
          <w:lang w:eastAsia="en-GB"/>
        </w:rPr>
      </w:pPr>
    </w:p>
    <w:p w14:paraId="1A759728" w14:textId="77777777" w:rsidR="007B45A9" w:rsidRDefault="007B45A9" w:rsidP="007B45A9">
      <w:pPr>
        <w:spacing w:after="0" w:line="240" w:lineRule="auto"/>
        <w:ind w:left="-142" w:right="-330"/>
        <w:jc w:val="center"/>
        <w:rPr>
          <w:rFonts w:ascii="Arial" w:hAnsi="Arial" w:cs="Arial"/>
          <w:b/>
          <w:bCs/>
          <w:sz w:val="40"/>
          <w:szCs w:val="40"/>
          <w:lang w:eastAsia="en-GB"/>
        </w:rPr>
      </w:pPr>
    </w:p>
    <w:p w14:paraId="45B698A1" w14:textId="2AAF52CE" w:rsidR="007B45A9" w:rsidRPr="00B3411A" w:rsidRDefault="007B45A9" w:rsidP="007B45A9">
      <w:pPr>
        <w:spacing w:after="0" w:line="240" w:lineRule="auto"/>
        <w:ind w:left="-142" w:right="-330"/>
        <w:jc w:val="center"/>
        <w:rPr>
          <w:rFonts w:ascii="Arial" w:hAnsi="Arial" w:cs="Arial"/>
          <w:b/>
          <w:bCs/>
          <w:sz w:val="40"/>
          <w:szCs w:val="40"/>
          <w:lang w:eastAsia="en-GB"/>
        </w:rPr>
      </w:pPr>
      <w:r>
        <w:rPr>
          <w:rFonts w:ascii="Arial" w:hAnsi="Arial" w:cs="Arial"/>
          <w:b/>
          <w:bCs/>
          <w:sz w:val="40"/>
          <w:szCs w:val="40"/>
          <w:lang w:eastAsia="en-GB"/>
        </w:rPr>
        <w:t>CCTV</w:t>
      </w:r>
      <w:r w:rsidRPr="00B3411A">
        <w:rPr>
          <w:rFonts w:ascii="Arial" w:hAnsi="Arial" w:cs="Arial"/>
          <w:b/>
          <w:bCs/>
          <w:sz w:val="40"/>
          <w:szCs w:val="40"/>
          <w:lang w:eastAsia="en-GB"/>
        </w:rPr>
        <w:t xml:space="preserve"> Policy </w:t>
      </w:r>
      <w:bookmarkStart w:id="0" w:name="_Hlk158724093"/>
    </w:p>
    <w:bookmarkEnd w:id="0"/>
    <w:p w14:paraId="090A2884" w14:textId="77777777" w:rsidR="007B45A9" w:rsidRPr="00B3411A" w:rsidRDefault="007B45A9" w:rsidP="007B45A9">
      <w:pPr>
        <w:spacing w:after="0" w:line="240" w:lineRule="auto"/>
        <w:ind w:left="-142" w:right="-330"/>
        <w:rPr>
          <w:rFonts w:ascii="Arial" w:hAnsi="Arial" w:cs="Arial"/>
          <w:sz w:val="24"/>
          <w:szCs w:val="24"/>
        </w:rPr>
      </w:pPr>
    </w:p>
    <w:p w14:paraId="65C10321" w14:textId="77777777" w:rsidR="007B45A9" w:rsidRPr="00B3411A" w:rsidRDefault="007B45A9" w:rsidP="007B45A9">
      <w:pPr>
        <w:spacing w:after="0" w:line="240" w:lineRule="auto"/>
        <w:ind w:left="-142" w:right="-330"/>
        <w:rPr>
          <w:rFonts w:ascii="Arial" w:hAnsi="Arial" w:cs="Arial"/>
          <w:sz w:val="24"/>
          <w:szCs w:val="24"/>
        </w:rPr>
      </w:pPr>
    </w:p>
    <w:p w14:paraId="38A1E527" w14:textId="77777777" w:rsidR="007B45A9" w:rsidRPr="00B3411A" w:rsidRDefault="007B45A9" w:rsidP="007B45A9">
      <w:pPr>
        <w:spacing w:after="0" w:line="240" w:lineRule="auto"/>
        <w:ind w:left="-142" w:right="-330"/>
        <w:rPr>
          <w:rFonts w:ascii="Arial" w:hAnsi="Arial" w:cs="Arial"/>
          <w:sz w:val="24"/>
          <w:szCs w:val="24"/>
        </w:rPr>
      </w:pPr>
    </w:p>
    <w:p w14:paraId="35E0CCAE" w14:textId="77777777" w:rsidR="007B45A9" w:rsidRPr="00B3411A" w:rsidRDefault="007B45A9" w:rsidP="007B45A9">
      <w:pPr>
        <w:spacing w:after="0" w:line="240" w:lineRule="auto"/>
        <w:ind w:left="-142" w:right="-330"/>
        <w:rPr>
          <w:rFonts w:ascii="Arial" w:hAnsi="Arial" w:cs="Arial"/>
          <w:sz w:val="24"/>
          <w:szCs w:val="24"/>
        </w:rPr>
      </w:pPr>
    </w:p>
    <w:p w14:paraId="0C18FBF1" w14:textId="77777777" w:rsidR="007B45A9" w:rsidRPr="00B3411A" w:rsidRDefault="007B45A9" w:rsidP="007B45A9">
      <w:pPr>
        <w:spacing w:after="0" w:line="240" w:lineRule="auto"/>
        <w:ind w:left="-142" w:right="-330"/>
        <w:rPr>
          <w:rFonts w:ascii="Arial" w:hAnsi="Arial" w:cs="Arial"/>
          <w:sz w:val="24"/>
          <w:szCs w:val="24"/>
        </w:rPr>
      </w:pPr>
    </w:p>
    <w:p w14:paraId="35860007" w14:textId="77777777" w:rsidR="007B45A9" w:rsidRPr="00B3411A" w:rsidRDefault="007B45A9" w:rsidP="007B45A9">
      <w:pPr>
        <w:spacing w:after="0" w:line="240" w:lineRule="auto"/>
        <w:ind w:left="-142" w:right="-330"/>
        <w:rPr>
          <w:rFonts w:ascii="Arial" w:hAnsi="Arial" w:cs="Arial"/>
          <w:sz w:val="24"/>
          <w:szCs w:val="24"/>
        </w:rPr>
      </w:pPr>
    </w:p>
    <w:p w14:paraId="70BBDE36" w14:textId="77777777" w:rsidR="007B45A9" w:rsidRPr="00B3411A" w:rsidRDefault="007B45A9" w:rsidP="007B45A9">
      <w:pPr>
        <w:spacing w:after="0" w:line="240" w:lineRule="auto"/>
        <w:ind w:left="-142" w:right="-330"/>
        <w:rPr>
          <w:rFonts w:ascii="Arial" w:hAnsi="Arial" w:cs="Arial"/>
          <w:sz w:val="24"/>
          <w:szCs w:val="24"/>
        </w:rPr>
      </w:pPr>
    </w:p>
    <w:p w14:paraId="7248BD5E" w14:textId="77777777" w:rsidR="007B45A9" w:rsidRPr="00B3411A" w:rsidRDefault="007B45A9" w:rsidP="007B45A9">
      <w:pPr>
        <w:spacing w:after="0" w:line="240" w:lineRule="auto"/>
        <w:ind w:left="-142" w:right="-330"/>
        <w:rPr>
          <w:rFonts w:ascii="Arial" w:hAnsi="Arial" w:cs="Arial"/>
          <w:sz w:val="24"/>
          <w:szCs w:val="24"/>
        </w:rPr>
      </w:pPr>
    </w:p>
    <w:p w14:paraId="6B95B3CF" w14:textId="77777777" w:rsidR="007B45A9" w:rsidRPr="00B3411A" w:rsidRDefault="007B45A9" w:rsidP="007B45A9">
      <w:pPr>
        <w:spacing w:after="0" w:line="240" w:lineRule="auto"/>
        <w:ind w:left="-142" w:right="-330"/>
        <w:rPr>
          <w:rFonts w:ascii="Arial" w:hAnsi="Arial" w:cs="Arial"/>
          <w:sz w:val="24"/>
          <w:szCs w:val="24"/>
        </w:rPr>
      </w:pPr>
    </w:p>
    <w:p w14:paraId="6920055B" w14:textId="77777777" w:rsidR="007B45A9" w:rsidRPr="00B3411A" w:rsidRDefault="007B45A9" w:rsidP="007B45A9">
      <w:pPr>
        <w:spacing w:after="0" w:line="240" w:lineRule="auto"/>
        <w:ind w:left="-142" w:right="-330"/>
        <w:rPr>
          <w:rFonts w:ascii="Arial" w:hAnsi="Arial" w:cs="Arial"/>
          <w:sz w:val="24"/>
          <w:szCs w:val="24"/>
        </w:rPr>
      </w:pPr>
    </w:p>
    <w:p w14:paraId="0C7A6953" w14:textId="77777777" w:rsidR="007B45A9" w:rsidRPr="00B3411A" w:rsidRDefault="007B45A9" w:rsidP="007B45A9">
      <w:pPr>
        <w:spacing w:after="0" w:line="240" w:lineRule="auto"/>
        <w:ind w:left="-142" w:right="-330"/>
        <w:rPr>
          <w:rFonts w:ascii="Arial" w:hAnsi="Arial" w:cs="Arial"/>
          <w:sz w:val="24"/>
          <w:szCs w:val="24"/>
        </w:rPr>
      </w:pPr>
    </w:p>
    <w:p w14:paraId="4F2752E5" w14:textId="77777777" w:rsidR="007B45A9" w:rsidRPr="00B3411A" w:rsidRDefault="007B45A9" w:rsidP="007B45A9">
      <w:pPr>
        <w:spacing w:after="0" w:line="240" w:lineRule="auto"/>
        <w:ind w:left="-142" w:right="-330"/>
        <w:rPr>
          <w:rFonts w:ascii="Arial" w:hAnsi="Arial" w:cs="Arial"/>
          <w:sz w:val="24"/>
          <w:szCs w:val="24"/>
        </w:rPr>
      </w:pPr>
    </w:p>
    <w:p w14:paraId="32A3E872" w14:textId="77777777" w:rsidR="007B45A9" w:rsidRPr="00B3411A" w:rsidRDefault="007B45A9" w:rsidP="007B45A9">
      <w:pPr>
        <w:spacing w:after="0" w:line="240" w:lineRule="auto"/>
        <w:ind w:left="-142" w:right="-330"/>
        <w:rPr>
          <w:rFonts w:ascii="Arial" w:hAnsi="Arial" w:cs="Arial"/>
          <w:sz w:val="24"/>
          <w:szCs w:val="24"/>
        </w:rPr>
      </w:pPr>
    </w:p>
    <w:p w14:paraId="55191B4E" w14:textId="77777777" w:rsidR="007B45A9" w:rsidRPr="00B3411A" w:rsidRDefault="007B45A9" w:rsidP="007B45A9">
      <w:pPr>
        <w:spacing w:after="0" w:line="240" w:lineRule="auto"/>
        <w:ind w:left="-142" w:right="-330"/>
        <w:rPr>
          <w:rFonts w:ascii="Arial" w:hAnsi="Arial" w:cs="Arial"/>
          <w:sz w:val="24"/>
          <w:szCs w:val="24"/>
        </w:rPr>
      </w:pPr>
    </w:p>
    <w:p w14:paraId="3F395A86" w14:textId="77777777" w:rsidR="007B45A9" w:rsidRPr="00B3411A" w:rsidRDefault="007B45A9" w:rsidP="007B45A9">
      <w:pPr>
        <w:spacing w:after="0" w:line="240" w:lineRule="auto"/>
        <w:ind w:left="-142" w:right="-330"/>
        <w:rPr>
          <w:rFonts w:ascii="Arial" w:hAnsi="Arial" w:cs="Arial"/>
          <w:sz w:val="24"/>
          <w:szCs w:val="24"/>
        </w:rPr>
      </w:pPr>
    </w:p>
    <w:p w14:paraId="1652A2B2" w14:textId="77777777" w:rsidR="007B45A9" w:rsidRPr="00B3411A" w:rsidRDefault="007B45A9" w:rsidP="007B45A9">
      <w:pPr>
        <w:spacing w:after="0" w:line="240" w:lineRule="auto"/>
        <w:ind w:left="-142" w:right="-330"/>
        <w:rPr>
          <w:rFonts w:ascii="Arial" w:hAnsi="Arial" w:cs="Arial"/>
          <w:sz w:val="24"/>
          <w:szCs w:val="24"/>
        </w:rPr>
      </w:pPr>
    </w:p>
    <w:p w14:paraId="7B383C3C" w14:textId="77777777" w:rsidR="007B45A9" w:rsidRPr="00B3411A" w:rsidRDefault="007B45A9" w:rsidP="007B45A9">
      <w:pPr>
        <w:spacing w:after="0" w:line="240" w:lineRule="auto"/>
        <w:ind w:left="-142" w:right="-330"/>
        <w:rPr>
          <w:rFonts w:ascii="Arial" w:hAnsi="Arial" w:cs="Arial"/>
          <w:sz w:val="24"/>
          <w:szCs w:val="24"/>
        </w:rPr>
      </w:pPr>
    </w:p>
    <w:p w14:paraId="376BC521" w14:textId="77777777" w:rsidR="007B45A9" w:rsidRPr="00B3411A" w:rsidRDefault="007B45A9" w:rsidP="007B45A9">
      <w:pPr>
        <w:spacing w:after="0" w:line="240" w:lineRule="auto"/>
        <w:ind w:left="-142" w:right="-330"/>
        <w:rPr>
          <w:rFonts w:ascii="Arial" w:hAnsi="Arial" w:cs="Arial"/>
          <w:sz w:val="24"/>
          <w:szCs w:val="24"/>
        </w:rPr>
      </w:pPr>
    </w:p>
    <w:p w14:paraId="3C765C3A" w14:textId="77777777" w:rsidR="007B45A9" w:rsidRPr="00B3411A" w:rsidRDefault="007B45A9" w:rsidP="007B45A9">
      <w:pPr>
        <w:spacing w:after="0" w:line="240" w:lineRule="auto"/>
        <w:ind w:left="-142" w:right="-330"/>
        <w:rPr>
          <w:rFonts w:ascii="Arial" w:hAnsi="Arial" w:cs="Arial"/>
          <w:sz w:val="24"/>
          <w:szCs w:val="24"/>
        </w:rPr>
      </w:pPr>
    </w:p>
    <w:p w14:paraId="23BD03B9" w14:textId="77777777" w:rsidR="007B45A9" w:rsidRPr="00B3411A" w:rsidRDefault="007B45A9" w:rsidP="007B45A9">
      <w:pPr>
        <w:spacing w:after="0" w:line="240" w:lineRule="auto"/>
        <w:ind w:left="-142" w:right="-330"/>
        <w:rPr>
          <w:rFonts w:ascii="Arial" w:hAnsi="Arial" w:cs="Arial"/>
          <w:sz w:val="24"/>
          <w:szCs w:val="24"/>
        </w:rPr>
      </w:pPr>
    </w:p>
    <w:p w14:paraId="2544A434" w14:textId="77777777" w:rsidR="007B45A9" w:rsidRPr="00B3411A" w:rsidRDefault="007B45A9" w:rsidP="007B45A9">
      <w:pPr>
        <w:spacing w:after="0" w:line="240" w:lineRule="auto"/>
        <w:ind w:left="-142" w:right="-330"/>
        <w:rPr>
          <w:rFonts w:ascii="Arial" w:hAnsi="Arial" w:cs="Arial"/>
          <w:sz w:val="24"/>
          <w:szCs w:val="24"/>
        </w:rPr>
      </w:pPr>
    </w:p>
    <w:p w14:paraId="555C2A1E" w14:textId="77777777" w:rsidR="007B45A9" w:rsidRPr="00B3411A" w:rsidRDefault="007B45A9" w:rsidP="007B45A9">
      <w:pPr>
        <w:spacing w:after="0" w:line="240" w:lineRule="auto"/>
        <w:ind w:left="-142" w:right="-330"/>
        <w:rPr>
          <w:rFonts w:ascii="Arial" w:hAnsi="Arial" w:cs="Arial"/>
          <w:sz w:val="24"/>
          <w:szCs w:val="24"/>
        </w:rPr>
      </w:pPr>
    </w:p>
    <w:p w14:paraId="4BC8A8D3" w14:textId="77777777" w:rsidR="007B45A9" w:rsidRPr="00B3411A" w:rsidRDefault="007B45A9" w:rsidP="007B45A9">
      <w:pPr>
        <w:spacing w:after="0" w:line="240" w:lineRule="auto"/>
        <w:ind w:left="-142" w:right="-330"/>
        <w:rPr>
          <w:rFonts w:ascii="Arial" w:hAnsi="Arial" w:cs="Arial"/>
          <w:sz w:val="24"/>
          <w:szCs w:val="24"/>
        </w:rPr>
      </w:pPr>
    </w:p>
    <w:p w14:paraId="6C017E04" w14:textId="77777777" w:rsidR="007B45A9" w:rsidRPr="00B3411A" w:rsidRDefault="007B45A9" w:rsidP="007B45A9">
      <w:pPr>
        <w:spacing w:after="0" w:line="240" w:lineRule="auto"/>
        <w:ind w:left="-142" w:right="-330"/>
        <w:rPr>
          <w:rFonts w:ascii="Arial" w:hAnsi="Arial" w:cs="Arial"/>
          <w:sz w:val="24"/>
          <w:szCs w:val="24"/>
        </w:rPr>
      </w:pPr>
    </w:p>
    <w:p w14:paraId="104C57B7" w14:textId="77777777" w:rsidR="007B45A9" w:rsidRPr="00B3411A" w:rsidRDefault="007B45A9" w:rsidP="007B45A9">
      <w:pPr>
        <w:spacing w:after="0" w:line="240" w:lineRule="auto"/>
        <w:ind w:left="-142" w:right="-330"/>
        <w:rPr>
          <w:rFonts w:ascii="Arial" w:hAnsi="Arial" w:cs="Arial"/>
          <w:sz w:val="24"/>
          <w:szCs w:val="24"/>
        </w:rPr>
      </w:pPr>
    </w:p>
    <w:p w14:paraId="5BCDCF7C" w14:textId="77777777" w:rsidR="007B45A9" w:rsidRPr="00B3411A" w:rsidRDefault="007B45A9" w:rsidP="007B45A9">
      <w:pPr>
        <w:spacing w:after="0" w:line="240" w:lineRule="auto"/>
        <w:ind w:left="-142" w:right="-330"/>
        <w:rPr>
          <w:rFonts w:ascii="Arial" w:hAnsi="Arial" w:cs="Arial"/>
          <w:sz w:val="24"/>
          <w:szCs w:val="24"/>
        </w:rPr>
      </w:pPr>
    </w:p>
    <w:p w14:paraId="019DB73F" w14:textId="77777777" w:rsidR="007B45A9" w:rsidRPr="00B3411A" w:rsidRDefault="007B45A9" w:rsidP="007B45A9">
      <w:pPr>
        <w:spacing w:after="0" w:line="240" w:lineRule="auto"/>
        <w:ind w:left="-142" w:right="-330"/>
        <w:rPr>
          <w:rFonts w:ascii="Arial" w:hAnsi="Arial" w:cs="Arial"/>
          <w:sz w:val="24"/>
          <w:szCs w:val="24"/>
        </w:rPr>
      </w:pPr>
    </w:p>
    <w:p w14:paraId="1A8B8E48" w14:textId="77777777" w:rsidR="007B45A9" w:rsidRPr="00B3411A" w:rsidRDefault="007B45A9" w:rsidP="007B45A9">
      <w:pPr>
        <w:spacing w:after="0" w:line="240" w:lineRule="auto"/>
        <w:ind w:left="-142" w:right="-330"/>
        <w:rPr>
          <w:rFonts w:ascii="Arial" w:hAnsi="Arial" w:cs="Arial"/>
          <w:sz w:val="24"/>
          <w:szCs w:val="24"/>
        </w:rPr>
      </w:pPr>
    </w:p>
    <w:p w14:paraId="76DE21F1" w14:textId="77777777" w:rsidR="007B45A9" w:rsidRPr="00B3411A" w:rsidRDefault="007B45A9" w:rsidP="007B45A9">
      <w:pPr>
        <w:spacing w:after="0" w:line="240" w:lineRule="auto"/>
        <w:ind w:left="-142" w:right="-330"/>
        <w:rPr>
          <w:rFonts w:ascii="Arial" w:hAnsi="Arial" w:cs="Arial"/>
          <w:sz w:val="24"/>
          <w:szCs w:val="24"/>
        </w:rPr>
      </w:pPr>
    </w:p>
    <w:p w14:paraId="42C91253" w14:textId="77777777" w:rsidR="007B45A9" w:rsidRPr="00B3411A" w:rsidRDefault="007B45A9" w:rsidP="007B45A9">
      <w:pPr>
        <w:spacing w:after="0" w:line="240" w:lineRule="auto"/>
        <w:ind w:left="-142" w:right="-330"/>
        <w:rPr>
          <w:rFonts w:ascii="Arial" w:hAnsi="Arial" w:cs="Arial"/>
          <w:sz w:val="24"/>
          <w:szCs w:val="24"/>
        </w:rPr>
      </w:pPr>
    </w:p>
    <w:p w14:paraId="36D0CE73" w14:textId="77777777" w:rsidR="007B45A9" w:rsidRPr="00B3411A" w:rsidRDefault="007B45A9" w:rsidP="007B45A9">
      <w:pPr>
        <w:spacing w:after="0" w:line="240" w:lineRule="auto"/>
        <w:ind w:left="-142" w:right="-330"/>
        <w:rPr>
          <w:rFonts w:ascii="Arial" w:hAnsi="Arial" w:cs="Arial"/>
          <w:sz w:val="24"/>
          <w:szCs w:val="24"/>
        </w:rPr>
      </w:pPr>
    </w:p>
    <w:p w14:paraId="3C2AA08F" w14:textId="77777777" w:rsidR="007B45A9" w:rsidRPr="00B3411A" w:rsidRDefault="007B45A9" w:rsidP="007B45A9">
      <w:pPr>
        <w:spacing w:after="0" w:line="240" w:lineRule="auto"/>
        <w:ind w:left="-142" w:right="-330"/>
        <w:rPr>
          <w:rFonts w:ascii="Arial" w:eastAsia="Arial" w:hAnsi="Arial" w:cs="Arial"/>
          <w:bCs/>
          <w:sz w:val="24"/>
          <w:szCs w:val="24"/>
        </w:rPr>
      </w:pPr>
      <w:r w:rsidRPr="00B3411A">
        <w:rPr>
          <w:rFonts w:ascii="Arial" w:eastAsia="Arial" w:hAnsi="Arial" w:cs="Arial"/>
          <w:bCs/>
          <w:spacing w:val="-1"/>
          <w:sz w:val="24"/>
          <w:szCs w:val="24"/>
        </w:rPr>
        <w:t>S</w:t>
      </w:r>
      <w:r w:rsidRPr="00B3411A">
        <w:rPr>
          <w:rFonts w:ascii="Arial" w:eastAsia="Arial" w:hAnsi="Arial" w:cs="Arial"/>
          <w:bCs/>
          <w:spacing w:val="1"/>
          <w:sz w:val="24"/>
          <w:szCs w:val="24"/>
        </w:rPr>
        <w:t>t</w:t>
      </w:r>
      <w:r w:rsidRPr="00B3411A">
        <w:rPr>
          <w:rFonts w:ascii="Arial" w:eastAsia="Arial" w:hAnsi="Arial" w:cs="Arial"/>
          <w:bCs/>
          <w:sz w:val="24"/>
          <w:szCs w:val="24"/>
        </w:rPr>
        <w:t>atus:</w:t>
      </w:r>
      <w:r w:rsidRPr="00B3411A">
        <w:rPr>
          <w:rFonts w:ascii="Arial" w:eastAsia="Arial" w:hAnsi="Arial" w:cs="Arial"/>
          <w:bCs/>
          <w:sz w:val="24"/>
          <w:szCs w:val="24"/>
        </w:rPr>
        <w:tab/>
      </w:r>
      <w:r w:rsidRPr="00B3411A">
        <w:rPr>
          <w:rFonts w:ascii="Arial" w:eastAsia="Arial" w:hAnsi="Arial" w:cs="Arial"/>
          <w:bCs/>
          <w:sz w:val="24"/>
          <w:szCs w:val="24"/>
        </w:rPr>
        <w:tab/>
      </w:r>
      <w:r w:rsidRPr="00B3411A">
        <w:rPr>
          <w:rFonts w:ascii="Arial" w:eastAsia="Arial" w:hAnsi="Arial" w:cs="Arial"/>
          <w:bCs/>
          <w:sz w:val="24"/>
          <w:szCs w:val="24"/>
        </w:rPr>
        <w:tab/>
      </w:r>
      <w:r w:rsidRPr="00B3411A">
        <w:rPr>
          <w:rFonts w:ascii="Arial" w:eastAsia="Arial" w:hAnsi="Arial" w:cs="Arial"/>
          <w:bCs/>
          <w:spacing w:val="-1"/>
          <w:sz w:val="24"/>
          <w:szCs w:val="24"/>
        </w:rPr>
        <w:t>V</w:t>
      </w:r>
      <w:r w:rsidRPr="00B3411A">
        <w:rPr>
          <w:rFonts w:ascii="Arial" w:eastAsia="Arial" w:hAnsi="Arial" w:cs="Arial"/>
          <w:bCs/>
          <w:sz w:val="24"/>
          <w:szCs w:val="24"/>
        </w:rPr>
        <w:t>er</w:t>
      </w:r>
      <w:r w:rsidRPr="00B3411A">
        <w:rPr>
          <w:rFonts w:ascii="Arial" w:eastAsia="Arial" w:hAnsi="Arial" w:cs="Arial"/>
          <w:bCs/>
          <w:spacing w:val="-3"/>
          <w:sz w:val="24"/>
          <w:szCs w:val="24"/>
        </w:rPr>
        <w:t>s</w:t>
      </w:r>
      <w:r w:rsidRPr="00B3411A">
        <w:rPr>
          <w:rFonts w:ascii="Arial" w:eastAsia="Arial" w:hAnsi="Arial" w:cs="Arial"/>
          <w:bCs/>
          <w:spacing w:val="1"/>
          <w:sz w:val="24"/>
          <w:szCs w:val="24"/>
        </w:rPr>
        <w:t>i</w:t>
      </w:r>
      <w:r w:rsidRPr="00B3411A">
        <w:rPr>
          <w:rFonts w:ascii="Arial" w:eastAsia="Arial" w:hAnsi="Arial" w:cs="Arial"/>
          <w:bCs/>
          <w:sz w:val="24"/>
          <w:szCs w:val="24"/>
        </w:rPr>
        <w:t>on</w:t>
      </w:r>
      <w:r w:rsidRPr="00B3411A">
        <w:rPr>
          <w:rFonts w:ascii="Arial" w:eastAsia="Arial" w:hAnsi="Arial" w:cs="Arial"/>
          <w:bCs/>
          <w:spacing w:val="1"/>
          <w:sz w:val="24"/>
          <w:szCs w:val="24"/>
        </w:rPr>
        <w:t xml:space="preserve"> </w:t>
      </w:r>
      <w:r w:rsidRPr="00B3411A">
        <w:rPr>
          <w:rFonts w:ascii="Arial" w:eastAsia="Arial" w:hAnsi="Arial" w:cs="Arial"/>
          <w:bCs/>
          <w:spacing w:val="-3"/>
          <w:sz w:val="24"/>
          <w:szCs w:val="24"/>
        </w:rPr>
        <w:t>1</w:t>
      </w:r>
      <w:r w:rsidRPr="00B3411A">
        <w:rPr>
          <w:rFonts w:ascii="Arial" w:eastAsia="Arial" w:hAnsi="Arial" w:cs="Arial"/>
          <w:bCs/>
          <w:spacing w:val="1"/>
          <w:sz w:val="24"/>
          <w:szCs w:val="24"/>
        </w:rPr>
        <w:t>.</w:t>
      </w:r>
      <w:r w:rsidRPr="00B3411A">
        <w:rPr>
          <w:rFonts w:ascii="Arial" w:eastAsia="Arial" w:hAnsi="Arial" w:cs="Arial"/>
          <w:bCs/>
          <w:sz w:val="24"/>
          <w:szCs w:val="24"/>
        </w:rPr>
        <w:t>0</w:t>
      </w:r>
    </w:p>
    <w:p w14:paraId="4A5E51C2" w14:textId="77777777" w:rsidR="007B45A9" w:rsidRPr="00B3411A" w:rsidRDefault="007B45A9" w:rsidP="007B45A9">
      <w:pPr>
        <w:spacing w:after="0" w:line="240" w:lineRule="auto"/>
        <w:ind w:left="-142" w:right="-330"/>
        <w:rPr>
          <w:rFonts w:ascii="Arial" w:eastAsia="Arial" w:hAnsi="Arial" w:cs="Arial"/>
          <w:bCs/>
          <w:spacing w:val="-8"/>
          <w:sz w:val="24"/>
          <w:szCs w:val="24"/>
        </w:rPr>
      </w:pPr>
      <w:r w:rsidRPr="00B3411A">
        <w:rPr>
          <w:rFonts w:ascii="Arial" w:eastAsia="Arial" w:hAnsi="Arial" w:cs="Arial"/>
          <w:bCs/>
          <w:spacing w:val="-1"/>
          <w:sz w:val="24"/>
          <w:szCs w:val="24"/>
        </w:rPr>
        <w:t>D</w:t>
      </w:r>
      <w:r w:rsidRPr="00B3411A">
        <w:rPr>
          <w:rFonts w:ascii="Arial" w:eastAsia="Arial" w:hAnsi="Arial" w:cs="Arial"/>
          <w:bCs/>
          <w:sz w:val="24"/>
          <w:szCs w:val="24"/>
        </w:rPr>
        <w:t>ate:</w:t>
      </w:r>
      <w:r w:rsidRPr="00B3411A">
        <w:rPr>
          <w:rFonts w:ascii="Arial" w:eastAsia="Arial" w:hAnsi="Arial" w:cs="Arial"/>
          <w:bCs/>
          <w:spacing w:val="5"/>
          <w:sz w:val="24"/>
          <w:szCs w:val="24"/>
        </w:rPr>
        <w:tab/>
      </w:r>
      <w:r w:rsidRPr="00B3411A">
        <w:rPr>
          <w:rFonts w:ascii="Arial" w:eastAsia="Arial" w:hAnsi="Arial" w:cs="Arial"/>
          <w:bCs/>
          <w:spacing w:val="5"/>
          <w:sz w:val="24"/>
          <w:szCs w:val="24"/>
        </w:rPr>
        <w:tab/>
      </w:r>
      <w:r w:rsidRPr="00B3411A">
        <w:rPr>
          <w:rFonts w:ascii="Arial" w:eastAsia="Arial" w:hAnsi="Arial" w:cs="Arial"/>
          <w:bCs/>
          <w:spacing w:val="5"/>
          <w:sz w:val="24"/>
          <w:szCs w:val="24"/>
        </w:rPr>
        <w:tab/>
      </w:r>
      <w:r>
        <w:rPr>
          <w:rFonts w:ascii="Arial" w:eastAsia="Arial" w:hAnsi="Arial" w:cs="Arial"/>
          <w:bCs/>
          <w:spacing w:val="5"/>
          <w:sz w:val="24"/>
          <w:szCs w:val="24"/>
        </w:rPr>
        <w:t>7</w:t>
      </w:r>
      <w:r w:rsidRPr="009960F7">
        <w:rPr>
          <w:rFonts w:ascii="Arial" w:eastAsia="Arial" w:hAnsi="Arial" w:cs="Arial"/>
          <w:bCs/>
          <w:spacing w:val="5"/>
          <w:sz w:val="24"/>
          <w:szCs w:val="24"/>
          <w:vertAlign w:val="superscript"/>
        </w:rPr>
        <w:t>th</w:t>
      </w:r>
      <w:r>
        <w:rPr>
          <w:rFonts w:ascii="Arial" w:eastAsia="Arial" w:hAnsi="Arial" w:cs="Arial"/>
          <w:bCs/>
          <w:spacing w:val="5"/>
          <w:sz w:val="24"/>
          <w:szCs w:val="24"/>
        </w:rPr>
        <w:t xml:space="preserve"> </w:t>
      </w:r>
      <w:r w:rsidRPr="00B3411A">
        <w:rPr>
          <w:rFonts w:ascii="Arial" w:eastAsia="Arial" w:hAnsi="Arial" w:cs="Arial"/>
          <w:bCs/>
          <w:spacing w:val="5"/>
          <w:sz w:val="24"/>
          <w:szCs w:val="24"/>
        </w:rPr>
        <w:t>April 2025</w:t>
      </w:r>
    </w:p>
    <w:p w14:paraId="1F736814" w14:textId="6BE6BEF7" w:rsidR="007B45A9" w:rsidRPr="00B3411A" w:rsidRDefault="007B45A9" w:rsidP="007B45A9">
      <w:pPr>
        <w:spacing w:after="0" w:line="240" w:lineRule="auto"/>
        <w:ind w:left="-142" w:right="-330"/>
        <w:rPr>
          <w:rFonts w:ascii="Arial" w:eastAsia="Arial" w:hAnsi="Arial" w:cs="Arial"/>
          <w:bCs/>
          <w:spacing w:val="-8"/>
          <w:sz w:val="24"/>
          <w:szCs w:val="24"/>
        </w:rPr>
      </w:pPr>
      <w:r w:rsidRPr="00B3411A">
        <w:rPr>
          <w:rFonts w:ascii="Arial" w:eastAsia="Arial" w:hAnsi="Arial" w:cs="Arial"/>
          <w:bCs/>
          <w:spacing w:val="-8"/>
          <w:sz w:val="24"/>
          <w:szCs w:val="24"/>
        </w:rPr>
        <w:t>Adopted:</w:t>
      </w:r>
      <w:r w:rsidRPr="00B3411A">
        <w:rPr>
          <w:rFonts w:ascii="Arial" w:eastAsia="Arial" w:hAnsi="Arial" w:cs="Arial"/>
          <w:bCs/>
          <w:spacing w:val="-8"/>
          <w:sz w:val="24"/>
          <w:szCs w:val="24"/>
        </w:rPr>
        <w:tab/>
      </w:r>
      <w:r w:rsidRPr="00B3411A">
        <w:rPr>
          <w:rFonts w:ascii="Arial" w:eastAsia="Arial" w:hAnsi="Arial" w:cs="Arial"/>
          <w:bCs/>
          <w:spacing w:val="-8"/>
          <w:sz w:val="24"/>
          <w:szCs w:val="24"/>
        </w:rPr>
        <w:tab/>
      </w:r>
      <w:r w:rsidR="00783F64">
        <w:rPr>
          <w:rFonts w:ascii="Arial" w:eastAsia="Arial" w:hAnsi="Arial" w:cs="Arial"/>
          <w:bCs/>
          <w:spacing w:val="-8"/>
          <w:sz w:val="24"/>
          <w:szCs w:val="24"/>
        </w:rPr>
        <w:t>13</w:t>
      </w:r>
      <w:r w:rsidR="00783F64" w:rsidRPr="00783F64">
        <w:rPr>
          <w:rFonts w:ascii="Arial" w:eastAsia="Arial" w:hAnsi="Arial" w:cs="Arial"/>
          <w:bCs/>
          <w:spacing w:val="-8"/>
          <w:sz w:val="24"/>
          <w:szCs w:val="24"/>
          <w:vertAlign w:val="superscript"/>
        </w:rPr>
        <w:t>th</w:t>
      </w:r>
      <w:r w:rsidR="00783F64">
        <w:rPr>
          <w:rFonts w:ascii="Arial" w:eastAsia="Arial" w:hAnsi="Arial" w:cs="Arial"/>
          <w:bCs/>
          <w:spacing w:val="-8"/>
          <w:sz w:val="24"/>
          <w:szCs w:val="24"/>
        </w:rPr>
        <w:t xml:space="preserve"> May 2025</w:t>
      </w:r>
      <w:r w:rsidRPr="00B3411A">
        <w:rPr>
          <w:rFonts w:ascii="Arial" w:eastAsia="Arial" w:hAnsi="Arial" w:cs="Arial"/>
          <w:bCs/>
          <w:spacing w:val="-8"/>
          <w:sz w:val="24"/>
          <w:szCs w:val="24"/>
        </w:rPr>
        <w:tab/>
      </w:r>
    </w:p>
    <w:p w14:paraId="296C909F" w14:textId="5BA222FF" w:rsidR="007B45A9" w:rsidRPr="00B3411A" w:rsidRDefault="007B45A9" w:rsidP="007B45A9">
      <w:pPr>
        <w:spacing w:after="0" w:line="240" w:lineRule="auto"/>
        <w:ind w:left="-142" w:right="-330"/>
        <w:rPr>
          <w:rFonts w:ascii="Arial" w:eastAsia="Arial" w:hAnsi="Arial" w:cs="Arial"/>
          <w:bCs/>
          <w:spacing w:val="-8"/>
          <w:sz w:val="24"/>
          <w:szCs w:val="24"/>
        </w:rPr>
      </w:pPr>
      <w:r w:rsidRPr="00B3411A">
        <w:rPr>
          <w:rFonts w:ascii="Arial" w:eastAsia="Arial" w:hAnsi="Arial" w:cs="Arial"/>
          <w:bCs/>
          <w:spacing w:val="-8"/>
          <w:sz w:val="24"/>
          <w:szCs w:val="24"/>
        </w:rPr>
        <w:t>To be Reviewed:</w:t>
      </w:r>
      <w:r w:rsidRPr="00B3411A">
        <w:rPr>
          <w:rFonts w:ascii="Arial" w:eastAsia="Arial" w:hAnsi="Arial" w:cs="Arial"/>
          <w:bCs/>
          <w:spacing w:val="-8"/>
          <w:sz w:val="24"/>
          <w:szCs w:val="24"/>
        </w:rPr>
        <w:tab/>
      </w:r>
      <w:r w:rsidR="00783F64">
        <w:rPr>
          <w:rFonts w:ascii="Arial" w:eastAsia="Arial" w:hAnsi="Arial" w:cs="Arial"/>
          <w:bCs/>
          <w:spacing w:val="-8"/>
          <w:sz w:val="24"/>
          <w:szCs w:val="24"/>
        </w:rPr>
        <w:t>May 2026</w:t>
      </w:r>
    </w:p>
    <w:p w14:paraId="04B1FA22" w14:textId="77777777" w:rsidR="007B45A9" w:rsidRPr="00B3411A" w:rsidRDefault="007B45A9" w:rsidP="007B45A9">
      <w:pPr>
        <w:rPr>
          <w:rFonts w:ascii="Arial" w:hAnsi="Arial" w:cs="Arial"/>
          <w:sz w:val="24"/>
          <w:szCs w:val="24"/>
        </w:rPr>
      </w:pPr>
      <w:r w:rsidRPr="00B3411A">
        <w:rPr>
          <w:rFonts w:ascii="Arial" w:hAnsi="Arial" w:cs="Arial"/>
          <w:sz w:val="24"/>
          <w:szCs w:val="24"/>
        </w:rPr>
        <w:br w:type="page"/>
      </w:r>
    </w:p>
    <w:p w14:paraId="0FAC6B43" w14:textId="77777777" w:rsidR="00C36C76" w:rsidRDefault="00C36C76" w:rsidP="00C36C76">
      <w:pPr>
        <w:spacing w:after="0" w:line="240" w:lineRule="auto"/>
        <w:rPr>
          <w:sz w:val="24"/>
          <w:szCs w:val="24"/>
        </w:rPr>
      </w:pPr>
    </w:p>
    <w:p w14:paraId="4428E993" w14:textId="309CAD29" w:rsidR="00C36C76" w:rsidRPr="007B45A9" w:rsidRDefault="00C36C76" w:rsidP="007B45A9">
      <w:pPr>
        <w:tabs>
          <w:tab w:val="left" w:pos="567"/>
        </w:tabs>
        <w:spacing w:after="0" w:line="240" w:lineRule="auto"/>
        <w:ind w:left="567" w:hanging="567"/>
        <w:rPr>
          <w:b/>
          <w:bCs/>
          <w:sz w:val="24"/>
          <w:szCs w:val="24"/>
        </w:rPr>
      </w:pPr>
      <w:r w:rsidRPr="007B45A9">
        <w:rPr>
          <w:b/>
          <w:bCs/>
          <w:sz w:val="24"/>
          <w:szCs w:val="24"/>
        </w:rPr>
        <w:t xml:space="preserve">1. </w:t>
      </w:r>
      <w:r w:rsidR="007B45A9" w:rsidRPr="007B45A9">
        <w:rPr>
          <w:b/>
          <w:bCs/>
          <w:sz w:val="24"/>
          <w:szCs w:val="24"/>
        </w:rPr>
        <w:tab/>
      </w:r>
      <w:r w:rsidRPr="007B45A9">
        <w:rPr>
          <w:b/>
          <w:bCs/>
          <w:sz w:val="24"/>
          <w:szCs w:val="24"/>
        </w:rPr>
        <w:t xml:space="preserve">Ownership </w:t>
      </w:r>
    </w:p>
    <w:p w14:paraId="35A1AF4C" w14:textId="77777777" w:rsidR="00C36C76" w:rsidRDefault="00C36C76" w:rsidP="007B45A9">
      <w:pPr>
        <w:tabs>
          <w:tab w:val="left" w:pos="567"/>
        </w:tabs>
        <w:spacing w:after="0" w:line="240" w:lineRule="auto"/>
        <w:ind w:left="567" w:hanging="567"/>
        <w:rPr>
          <w:sz w:val="24"/>
          <w:szCs w:val="24"/>
        </w:rPr>
      </w:pPr>
    </w:p>
    <w:p w14:paraId="19553615" w14:textId="75088616" w:rsidR="00C36C76" w:rsidRDefault="00C36C76" w:rsidP="007B45A9">
      <w:pPr>
        <w:pStyle w:val="ListParagraph"/>
        <w:numPr>
          <w:ilvl w:val="1"/>
          <w:numId w:val="1"/>
        </w:numPr>
        <w:tabs>
          <w:tab w:val="left" w:pos="567"/>
        </w:tabs>
        <w:spacing w:after="0" w:line="240" w:lineRule="auto"/>
        <w:ind w:left="567" w:hanging="567"/>
        <w:rPr>
          <w:sz w:val="24"/>
          <w:szCs w:val="24"/>
        </w:rPr>
      </w:pPr>
      <w:r w:rsidRPr="00C36C76">
        <w:rPr>
          <w:sz w:val="24"/>
          <w:szCs w:val="24"/>
        </w:rPr>
        <w:t xml:space="preserve">Stourport-on-Severn Town Council operates CCTV surveillance systems (“the systems”) at the following </w:t>
      </w:r>
      <w:proofErr w:type="gramStart"/>
      <w:r w:rsidRPr="00C36C76">
        <w:rPr>
          <w:sz w:val="24"/>
          <w:szCs w:val="24"/>
        </w:rPr>
        <w:t>sites;</w:t>
      </w:r>
      <w:proofErr w:type="gramEnd"/>
      <w:r w:rsidRPr="00C36C76">
        <w:rPr>
          <w:sz w:val="24"/>
          <w:szCs w:val="24"/>
        </w:rPr>
        <w:t xml:space="preserve"> </w:t>
      </w:r>
    </w:p>
    <w:p w14:paraId="0188F562" w14:textId="77777777" w:rsidR="007B45A9" w:rsidRPr="00C36C76" w:rsidRDefault="007B45A9" w:rsidP="007B45A9">
      <w:pPr>
        <w:pStyle w:val="ListParagraph"/>
        <w:tabs>
          <w:tab w:val="left" w:pos="567"/>
        </w:tabs>
        <w:spacing w:after="0" w:line="240" w:lineRule="auto"/>
        <w:ind w:left="567"/>
        <w:rPr>
          <w:sz w:val="24"/>
          <w:szCs w:val="24"/>
        </w:rPr>
      </w:pPr>
    </w:p>
    <w:p w14:paraId="37C36D23" w14:textId="31443C9F" w:rsidR="00C36C76" w:rsidRPr="007B45A9" w:rsidRDefault="00C36C76" w:rsidP="007B45A9">
      <w:pPr>
        <w:pStyle w:val="ListParagraph"/>
        <w:numPr>
          <w:ilvl w:val="0"/>
          <w:numId w:val="3"/>
        </w:numPr>
        <w:tabs>
          <w:tab w:val="left" w:pos="993"/>
        </w:tabs>
        <w:spacing w:after="0" w:line="240" w:lineRule="auto"/>
        <w:rPr>
          <w:sz w:val="24"/>
          <w:szCs w:val="24"/>
          <w:lang w:val="fr-FR"/>
        </w:rPr>
      </w:pPr>
      <w:r w:rsidRPr="007B45A9">
        <w:rPr>
          <w:sz w:val="24"/>
          <w:szCs w:val="24"/>
          <w:lang w:val="fr-FR"/>
        </w:rPr>
        <w:t>Riverside Toilets</w:t>
      </w:r>
      <w:r w:rsidR="007B45A9" w:rsidRPr="007B45A9">
        <w:rPr>
          <w:sz w:val="24"/>
          <w:szCs w:val="24"/>
          <w:lang w:val="fr-FR"/>
        </w:rPr>
        <w:t>, Stourport-on-Se</w:t>
      </w:r>
      <w:r w:rsidR="007B45A9">
        <w:rPr>
          <w:sz w:val="24"/>
          <w:szCs w:val="24"/>
          <w:lang w:val="fr-FR"/>
        </w:rPr>
        <w:t>vern</w:t>
      </w:r>
    </w:p>
    <w:p w14:paraId="738D1A73" w14:textId="726BA0BB" w:rsidR="00C36C76" w:rsidRDefault="00C36C76" w:rsidP="007B45A9">
      <w:pPr>
        <w:pStyle w:val="ListParagraph"/>
        <w:numPr>
          <w:ilvl w:val="0"/>
          <w:numId w:val="2"/>
        </w:numPr>
        <w:tabs>
          <w:tab w:val="left" w:pos="993"/>
        </w:tabs>
        <w:spacing w:after="0" w:line="240" w:lineRule="auto"/>
        <w:ind w:left="930"/>
        <w:rPr>
          <w:sz w:val="24"/>
          <w:szCs w:val="24"/>
        </w:rPr>
      </w:pPr>
      <w:r>
        <w:rPr>
          <w:sz w:val="24"/>
          <w:szCs w:val="24"/>
        </w:rPr>
        <w:t>Riverside Paddling Pool</w:t>
      </w:r>
      <w:r w:rsidR="007B45A9">
        <w:rPr>
          <w:sz w:val="24"/>
          <w:szCs w:val="24"/>
        </w:rPr>
        <w:t>, Stourport-on-Severn</w:t>
      </w:r>
    </w:p>
    <w:p w14:paraId="3B3966F8" w14:textId="46657A8B" w:rsidR="00C36C76" w:rsidRDefault="00C36C76" w:rsidP="007B45A9">
      <w:pPr>
        <w:pStyle w:val="ListParagraph"/>
        <w:numPr>
          <w:ilvl w:val="0"/>
          <w:numId w:val="3"/>
        </w:numPr>
        <w:tabs>
          <w:tab w:val="left" w:pos="993"/>
        </w:tabs>
        <w:spacing w:after="0" w:line="240" w:lineRule="auto"/>
        <w:rPr>
          <w:sz w:val="24"/>
          <w:szCs w:val="24"/>
        </w:rPr>
      </w:pPr>
      <w:r>
        <w:rPr>
          <w:sz w:val="24"/>
          <w:szCs w:val="24"/>
        </w:rPr>
        <w:t>Stourport Community Centre</w:t>
      </w:r>
      <w:r w:rsidR="007B45A9">
        <w:rPr>
          <w:sz w:val="24"/>
          <w:szCs w:val="24"/>
        </w:rPr>
        <w:t>, Lickhill Road, Stourport-on-Severn</w:t>
      </w:r>
    </w:p>
    <w:p w14:paraId="787D8A9A" w14:textId="77777777" w:rsidR="00C36C76" w:rsidRDefault="00C36C76" w:rsidP="007B45A9">
      <w:pPr>
        <w:pStyle w:val="ListParagraph"/>
        <w:tabs>
          <w:tab w:val="left" w:pos="567"/>
        </w:tabs>
        <w:spacing w:after="0" w:line="240" w:lineRule="auto"/>
        <w:ind w:left="567" w:hanging="567"/>
        <w:rPr>
          <w:sz w:val="24"/>
          <w:szCs w:val="24"/>
        </w:rPr>
      </w:pPr>
    </w:p>
    <w:p w14:paraId="1E96B3CB" w14:textId="758EA3AF" w:rsidR="00C36C76" w:rsidRDefault="00C36C76" w:rsidP="007B45A9">
      <w:pPr>
        <w:pStyle w:val="ListParagraph"/>
        <w:tabs>
          <w:tab w:val="left" w:pos="567"/>
        </w:tabs>
        <w:spacing w:after="0" w:line="240" w:lineRule="auto"/>
        <w:ind w:left="567" w:hanging="567"/>
        <w:rPr>
          <w:sz w:val="24"/>
          <w:szCs w:val="24"/>
        </w:rPr>
      </w:pPr>
      <w:r w:rsidRPr="00C36C76">
        <w:rPr>
          <w:sz w:val="24"/>
          <w:szCs w:val="24"/>
        </w:rPr>
        <w:t>1.2</w:t>
      </w:r>
      <w:r w:rsidR="007B45A9">
        <w:rPr>
          <w:sz w:val="24"/>
          <w:szCs w:val="24"/>
        </w:rPr>
        <w:tab/>
      </w:r>
      <w:r w:rsidRPr="00C36C76">
        <w:rPr>
          <w:sz w:val="24"/>
          <w:szCs w:val="24"/>
        </w:rPr>
        <w:t xml:space="preserve">The systems monitor and records images. </w:t>
      </w:r>
      <w:r>
        <w:rPr>
          <w:sz w:val="24"/>
          <w:szCs w:val="24"/>
        </w:rPr>
        <w:t xml:space="preserve"> </w:t>
      </w:r>
      <w:r w:rsidRPr="00C36C76">
        <w:rPr>
          <w:sz w:val="24"/>
          <w:szCs w:val="24"/>
        </w:rPr>
        <w:t>The system</w:t>
      </w:r>
      <w:r w:rsidR="007B45A9">
        <w:rPr>
          <w:sz w:val="24"/>
          <w:szCs w:val="24"/>
        </w:rPr>
        <w:t>s are</w:t>
      </w:r>
      <w:r w:rsidRPr="00C36C76">
        <w:rPr>
          <w:sz w:val="24"/>
          <w:szCs w:val="24"/>
        </w:rPr>
        <w:t xml:space="preserve"> owned and managed by </w:t>
      </w:r>
      <w:r>
        <w:rPr>
          <w:sz w:val="24"/>
          <w:szCs w:val="24"/>
        </w:rPr>
        <w:t>Stourport-on-Severn</w:t>
      </w:r>
      <w:r w:rsidRPr="00C36C76">
        <w:rPr>
          <w:sz w:val="24"/>
          <w:szCs w:val="24"/>
        </w:rPr>
        <w:t xml:space="preserve"> Town Council and operated by the </w:t>
      </w:r>
      <w:r>
        <w:rPr>
          <w:sz w:val="24"/>
          <w:szCs w:val="24"/>
        </w:rPr>
        <w:t>Parks &amp; Cemetery Superintendent and Assistant Clerk</w:t>
      </w:r>
      <w:r w:rsidRPr="00C36C76">
        <w:rPr>
          <w:sz w:val="24"/>
          <w:szCs w:val="24"/>
        </w:rPr>
        <w:t xml:space="preserve">. </w:t>
      </w:r>
    </w:p>
    <w:p w14:paraId="35099C6A" w14:textId="77777777" w:rsidR="00C36C76" w:rsidRDefault="00C36C76" w:rsidP="007B45A9">
      <w:pPr>
        <w:pStyle w:val="ListParagraph"/>
        <w:tabs>
          <w:tab w:val="left" w:pos="567"/>
        </w:tabs>
        <w:spacing w:after="0" w:line="240" w:lineRule="auto"/>
        <w:ind w:left="567" w:hanging="567"/>
        <w:rPr>
          <w:sz w:val="24"/>
          <w:szCs w:val="24"/>
        </w:rPr>
      </w:pPr>
    </w:p>
    <w:p w14:paraId="31A90080" w14:textId="7E73038D" w:rsidR="00C36C76" w:rsidRDefault="00C36C76" w:rsidP="007B45A9">
      <w:pPr>
        <w:pStyle w:val="ListParagraph"/>
        <w:tabs>
          <w:tab w:val="left" w:pos="567"/>
        </w:tabs>
        <w:spacing w:after="0" w:line="240" w:lineRule="auto"/>
        <w:ind w:left="567" w:hanging="567"/>
        <w:rPr>
          <w:sz w:val="24"/>
          <w:szCs w:val="24"/>
        </w:rPr>
      </w:pPr>
      <w:r w:rsidRPr="00C36C76">
        <w:rPr>
          <w:sz w:val="24"/>
          <w:szCs w:val="24"/>
        </w:rPr>
        <w:t>1.3</w:t>
      </w:r>
      <w:r w:rsidR="007B45A9">
        <w:rPr>
          <w:sz w:val="24"/>
          <w:szCs w:val="24"/>
        </w:rPr>
        <w:tab/>
      </w:r>
      <w:r w:rsidRPr="00C36C76">
        <w:rPr>
          <w:sz w:val="24"/>
          <w:szCs w:val="24"/>
        </w:rPr>
        <w:t xml:space="preserve">The responsible manager is the Town Clerk. </w:t>
      </w:r>
    </w:p>
    <w:p w14:paraId="7958C661" w14:textId="77777777" w:rsidR="00C36C76" w:rsidRDefault="00C36C76" w:rsidP="007B45A9">
      <w:pPr>
        <w:pStyle w:val="ListParagraph"/>
        <w:tabs>
          <w:tab w:val="left" w:pos="567"/>
        </w:tabs>
        <w:spacing w:after="0" w:line="240" w:lineRule="auto"/>
        <w:ind w:left="567" w:hanging="567"/>
        <w:rPr>
          <w:sz w:val="24"/>
          <w:szCs w:val="24"/>
        </w:rPr>
      </w:pPr>
    </w:p>
    <w:p w14:paraId="12D7D883" w14:textId="7C2A6CCD" w:rsidR="00C36C76" w:rsidRPr="007B45A9" w:rsidRDefault="00C36C76" w:rsidP="007B45A9">
      <w:pPr>
        <w:pStyle w:val="ListParagraph"/>
        <w:tabs>
          <w:tab w:val="left" w:pos="567"/>
        </w:tabs>
        <w:spacing w:after="0" w:line="240" w:lineRule="auto"/>
        <w:ind w:left="567" w:hanging="567"/>
        <w:rPr>
          <w:b/>
          <w:bCs/>
          <w:sz w:val="24"/>
          <w:szCs w:val="24"/>
        </w:rPr>
      </w:pPr>
      <w:r w:rsidRPr="007B45A9">
        <w:rPr>
          <w:b/>
          <w:bCs/>
          <w:sz w:val="24"/>
          <w:szCs w:val="24"/>
        </w:rPr>
        <w:t xml:space="preserve">2. </w:t>
      </w:r>
      <w:r w:rsidR="007B45A9" w:rsidRPr="007B45A9">
        <w:rPr>
          <w:b/>
          <w:bCs/>
          <w:sz w:val="24"/>
          <w:szCs w:val="24"/>
        </w:rPr>
        <w:tab/>
      </w:r>
      <w:r w:rsidRPr="007B45A9">
        <w:rPr>
          <w:b/>
          <w:bCs/>
          <w:sz w:val="24"/>
          <w:szCs w:val="24"/>
        </w:rPr>
        <w:t xml:space="preserve">Compliance </w:t>
      </w:r>
    </w:p>
    <w:p w14:paraId="1076B5B0" w14:textId="77777777" w:rsidR="00C36C76" w:rsidRDefault="00C36C76" w:rsidP="007B45A9">
      <w:pPr>
        <w:pStyle w:val="ListParagraph"/>
        <w:tabs>
          <w:tab w:val="left" w:pos="567"/>
        </w:tabs>
        <w:spacing w:after="0" w:line="240" w:lineRule="auto"/>
        <w:ind w:left="567" w:hanging="567"/>
        <w:rPr>
          <w:sz w:val="24"/>
          <w:szCs w:val="24"/>
        </w:rPr>
      </w:pPr>
    </w:p>
    <w:p w14:paraId="611836A0" w14:textId="7B18EC67" w:rsidR="00C36C76" w:rsidRDefault="00C36C76" w:rsidP="007B45A9">
      <w:pPr>
        <w:pStyle w:val="ListParagraph"/>
        <w:tabs>
          <w:tab w:val="left" w:pos="567"/>
        </w:tabs>
        <w:spacing w:after="0" w:line="240" w:lineRule="auto"/>
        <w:ind w:left="567" w:hanging="567"/>
        <w:rPr>
          <w:sz w:val="24"/>
          <w:szCs w:val="24"/>
        </w:rPr>
      </w:pPr>
      <w:r w:rsidRPr="00C36C76">
        <w:rPr>
          <w:sz w:val="24"/>
          <w:szCs w:val="24"/>
        </w:rPr>
        <w:t>2.1</w:t>
      </w:r>
      <w:r w:rsidR="007B45A9">
        <w:rPr>
          <w:sz w:val="24"/>
          <w:szCs w:val="24"/>
        </w:rPr>
        <w:tab/>
      </w:r>
      <w:r w:rsidRPr="00C36C76">
        <w:rPr>
          <w:sz w:val="24"/>
          <w:szCs w:val="24"/>
        </w:rPr>
        <w:t>Images obtained from the system which include recognisable individuals constitute personal data and are covered by the Data Protection Act 1998 and the EU General Data Protection Regulation 2018.</w:t>
      </w:r>
      <w:r w:rsidR="006A0795">
        <w:rPr>
          <w:sz w:val="24"/>
          <w:szCs w:val="24"/>
        </w:rPr>
        <w:t xml:space="preserve"> </w:t>
      </w:r>
      <w:r w:rsidRPr="00C36C76">
        <w:rPr>
          <w:sz w:val="24"/>
          <w:szCs w:val="24"/>
        </w:rPr>
        <w:t xml:space="preserve"> This Policy should therefore be read in conjunction with the Town Council’s Data Privacy Notice. </w:t>
      </w:r>
    </w:p>
    <w:p w14:paraId="58C9F41A" w14:textId="77777777" w:rsidR="00C36C76" w:rsidRDefault="00C36C76" w:rsidP="007B45A9">
      <w:pPr>
        <w:pStyle w:val="ListParagraph"/>
        <w:tabs>
          <w:tab w:val="left" w:pos="567"/>
        </w:tabs>
        <w:spacing w:after="0" w:line="240" w:lineRule="auto"/>
        <w:ind w:left="567" w:hanging="567"/>
        <w:rPr>
          <w:sz w:val="24"/>
          <w:szCs w:val="24"/>
        </w:rPr>
      </w:pPr>
    </w:p>
    <w:p w14:paraId="4B499604" w14:textId="7EBB8637" w:rsidR="00C36C76" w:rsidRDefault="00C36C76" w:rsidP="007B45A9">
      <w:pPr>
        <w:pStyle w:val="ListParagraph"/>
        <w:tabs>
          <w:tab w:val="left" w:pos="567"/>
        </w:tabs>
        <w:spacing w:after="0" w:line="240" w:lineRule="auto"/>
        <w:ind w:left="567" w:hanging="567"/>
        <w:rPr>
          <w:sz w:val="24"/>
          <w:szCs w:val="24"/>
        </w:rPr>
      </w:pPr>
      <w:r w:rsidRPr="00C36C76">
        <w:rPr>
          <w:sz w:val="24"/>
          <w:szCs w:val="24"/>
        </w:rPr>
        <w:t xml:space="preserve">2.2 </w:t>
      </w:r>
      <w:r w:rsidR="006A0795">
        <w:rPr>
          <w:sz w:val="24"/>
          <w:szCs w:val="24"/>
        </w:rPr>
        <w:tab/>
      </w:r>
      <w:r w:rsidRPr="00C36C76">
        <w:rPr>
          <w:sz w:val="24"/>
          <w:szCs w:val="24"/>
        </w:rPr>
        <w:t xml:space="preserve">The Town Council is the registered data controllers under the terms of the Act. </w:t>
      </w:r>
    </w:p>
    <w:p w14:paraId="473E6B2E" w14:textId="77777777" w:rsidR="00C36C76" w:rsidRDefault="00C36C76" w:rsidP="007B45A9">
      <w:pPr>
        <w:pStyle w:val="ListParagraph"/>
        <w:tabs>
          <w:tab w:val="left" w:pos="567"/>
        </w:tabs>
        <w:spacing w:after="0" w:line="240" w:lineRule="auto"/>
        <w:ind w:left="567" w:hanging="567"/>
        <w:rPr>
          <w:sz w:val="24"/>
          <w:szCs w:val="24"/>
        </w:rPr>
      </w:pPr>
    </w:p>
    <w:p w14:paraId="295C6706" w14:textId="4FAEAE44" w:rsidR="00C36C76" w:rsidRDefault="00C36C76" w:rsidP="007B45A9">
      <w:pPr>
        <w:pStyle w:val="ListParagraph"/>
        <w:tabs>
          <w:tab w:val="left" w:pos="567"/>
        </w:tabs>
        <w:spacing w:after="0" w:line="240" w:lineRule="auto"/>
        <w:ind w:left="567" w:hanging="567"/>
        <w:rPr>
          <w:sz w:val="24"/>
          <w:szCs w:val="24"/>
        </w:rPr>
      </w:pPr>
      <w:r w:rsidRPr="00C36C76">
        <w:rPr>
          <w:sz w:val="24"/>
          <w:szCs w:val="24"/>
        </w:rPr>
        <w:t>2.3</w:t>
      </w:r>
      <w:r w:rsidR="006A0795">
        <w:rPr>
          <w:sz w:val="24"/>
          <w:szCs w:val="24"/>
        </w:rPr>
        <w:tab/>
      </w:r>
      <w:r w:rsidRPr="00C36C76">
        <w:rPr>
          <w:sz w:val="24"/>
          <w:szCs w:val="24"/>
        </w:rPr>
        <w:t xml:space="preserve">The Data Protection Officer for the Town Council is </w:t>
      </w:r>
      <w:r>
        <w:rPr>
          <w:sz w:val="24"/>
          <w:szCs w:val="24"/>
        </w:rPr>
        <w:t>Susan Saunders (Town Clerk)</w:t>
      </w:r>
      <w:r w:rsidRPr="00C36C76">
        <w:rPr>
          <w:sz w:val="24"/>
          <w:szCs w:val="24"/>
        </w:rPr>
        <w:t xml:space="preserve"> who checks for ensuring compliance with the Act. </w:t>
      </w:r>
    </w:p>
    <w:p w14:paraId="7F3EE8DF" w14:textId="77777777" w:rsidR="00C36C76" w:rsidRDefault="00C36C76" w:rsidP="007B45A9">
      <w:pPr>
        <w:pStyle w:val="ListParagraph"/>
        <w:tabs>
          <w:tab w:val="left" w:pos="567"/>
        </w:tabs>
        <w:spacing w:after="0" w:line="240" w:lineRule="auto"/>
        <w:ind w:left="567" w:hanging="567"/>
        <w:rPr>
          <w:sz w:val="24"/>
          <w:szCs w:val="24"/>
        </w:rPr>
      </w:pPr>
    </w:p>
    <w:p w14:paraId="4F7D625E" w14:textId="7B6034C6" w:rsidR="00C36C76" w:rsidRDefault="00C36C76" w:rsidP="007B45A9">
      <w:pPr>
        <w:pStyle w:val="ListParagraph"/>
        <w:tabs>
          <w:tab w:val="left" w:pos="567"/>
        </w:tabs>
        <w:spacing w:after="0" w:line="240" w:lineRule="auto"/>
        <w:ind w:left="567" w:hanging="567"/>
        <w:rPr>
          <w:sz w:val="24"/>
          <w:szCs w:val="24"/>
        </w:rPr>
      </w:pPr>
      <w:r w:rsidRPr="00C36C76">
        <w:rPr>
          <w:sz w:val="24"/>
          <w:szCs w:val="24"/>
        </w:rPr>
        <w:t xml:space="preserve">2.4 </w:t>
      </w:r>
      <w:r w:rsidR="006A0795">
        <w:rPr>
          <w:sz w:val="24"/>
          <w:szCs w:val="24"/>
        </w:rPr>
        <w:tab/>
      </w:r>
      <w:r w:rsidRPr="00C36C76">
        <w:rPr>
          <w:sz w:val="24"/>
          <w:szCs w:val="24"/>
        </w:rPr>
        <w:t xml:space="preserve">This policy has been drawn up in accordance with the advisory guidance contained within the Information Commissioner’s CCTV Code of Practice and the Home Office Surveillance Camera Code of Practice. </w:t>
      </w:r>
    </w:p>
    <w:p w14:paraId="0B52EB52" w14:textId="77777777" w:rsidR="00C36C76" w:rsidRDefault="00C36C76" w:rsidP="007B45A9">
      <w:pPr>
        <w:pStyle w:val="ListParagraph"/>
        <w:tabs>
          <w:tab w:val="left" w:pos="567"/>
        </w:tabs>
        <w:spacing w:after="0" w:line="240" w:lineRule="auto"/>
        <w:ind w:left="567" w:hanging="567"/>
        <w:rPr>
          <w:sz w:val="24"/>
          <w:szCs w:val="24"/>
        </w:rPr>
      </w:pPr>
    </w:p>
    <w:p w14:paraId="18C594B7" w14:textId="0193E841" w:rsidR="00C36C76" w:rsidRPr="006A0795" w:rsidRDefault="00C36C76" w:rsidP="007B45A9">
      <w:pPr>
        <w:pStyle w:val="ListParagraph"/>
        <w:tabs>
          <w:tab w:val="left" w:pos="567"/>
        </w:tabs>
        <w:spacing w:after="0" w:line="240" w:lineRule="auto"/>
        <w:ind w:left="567" w:hanging="567"/>
        <w:rPr>
          <w:b/>
          <w:bCs/>
          <w:sz w:val="24"/>
          <w:szCs w:val="24"/>
        </w:rPr>
      </w:pPr>
      <w:r w:rsidRPr="006A0795">
        <w:rPr>
          <w:b/>
          <w:bCs/>
          <w:sz w:val="24"/>
          <w:szCs w:val="24"/>
        </w:rPr>
        <w:t>3.</w:t>
      </w:r>
      <w:r w:rsidR="006A0795">
        <w:rPr>
          <w:b/>
          <w:bCs/>
          <w:sz w:val="24"/>
          <w:szCs w:val="24"/>
        </w:rPr>
        <w:tab/>
      </w:r>
      <w:r w:rsidRPr="006A0795">
        <w:rPr>
          <w:b/>
          <w:bCs/>
          <w:sz w:val="24"/>
          <w:szCs w:val="24"/>
        </w:rPr>
        <w:t xml:space="preserve">Purpose </w:t>
      </w:r>
    </w:p>
    <w:p w14:paraId="2C36CEFF" w14:textId="77777777" w:rsidR="00C36C76" w:rsidRDefault="00C36C76" w:rsidP="007B45A9">
      <w:pPr>
        <w:pStyle w:val="ListParagraph"/>
        <w:tabs>
          <w:tab w:val="left" w:pos="567"/>
        </w:tabs>
        <w:spacing w:after="0" w:line="240" w:lineRule="auto"/>
        <w:ind w:left="567" w:hanging="567"/>
        <w:rPr>
          <w:sz w:val="24"/>
          <w:szCs w:val="24"/>
        </w:rPr>
      </w:pPr>
    </w:p>
    <w:p w14:paraId="0B0AF18B" w14:textId="4931D5A4" w:rsidR="00C36C76" w:rsidRDefault="00C36C76" w:rsidP="007B45A9">
      <w:pPr>
        <w:pStyle w:val="ListParagraph"/>
        <w:tabs>
          <w:tab w:val="left" w:pos="567"/>
        </w:tabs>
        <w:spacing w:after="0" w:line="240" w:lineRule="auto"/>
        <w:ind w:left="567" w:hanging="567"/>
        <w:rPr>
          <w:sz w:val="24"/>
          <w:szCs w:val="24"/>
        </w:rPr>
      </w:pPr>
      <w:r w:rsidRPr="00C36C76">
        <w:rPr>
          <w:sz w:val="24"/>
          <w:szCs w:val="24"/>
        </w:rPr>
        <w:t xml:space="preserve">3.1 </w:t>
      </w:r>
      <w:r w:rsidR="00B61153">
        <w:rPr>
          <w:sz w:val="24"/>
          <w:szCs w:val="24"/>
        </w:rPr>
        <w:tab/>
      </w:r>
      <w:r>
        <w:rPr>
          <w:sz w:val="24"/>
          <w:szCs w:val="24"/>
        </w:rPr>
        <w:t>Stourport-on-Severn</w:t>
      </w:r>
      <w:r w:rsidRPr="00C36C76">
        <w:rPr>
          <w:sz w:val="24"/>
          <w:szCs w:val="24"/>
        </w:rPr>
        <w:t xml:space="preserve"> Town Council’s registered purpose for processing personal data through use of the CCTV system is public safety, crime prevention and investigating disputes. </w:t>
      </w:r>
      <w:r w:rsidR="006A0795">
        <w:rPr>
          <w:sz w:val="24"/>
          <w:szCs w:val="24"/>
        </w:rPr>
        <w:t xml:space="preserve"> </w:t>
      </w:r>
      <w:r w:rsidRPr="00C36C76">
        <w:rPr>
          <w:sz w:val="24"/>
          <w:szCs w:val="24"/>
        </w:rPr>
        <w:t xml:space="preserve">This is further defined as: </w:t>
      </w:r>
    </w:p>
    <w:p w14:paraId="7E30AEA9" w14:textId="77777777" w:rsidR="00C36C76" w:rsidRDefault="00C36C76" w:rsidP="007B45A9">
      <w:pPr>
        <w:pStyle w:val="ListParagraph"/>
        <w:tabs>
          <w:tab w:val="left" w:pos="567"/>
        </w:tabs>
        <w:spacing w:after="0" w:line="240" w:lineRule="auto"/>
        <w:ind w:left="567" w:hanging="567"/>
        <w:rPr>
          <w:sz w:val="24"/>
          <w:szCs w:val="24"/>
        </w:rPr>
      </w:pPr>
    </w:p>
    <w:p w14:paraId="7F837F27" w14:textId="77C9B722" w:rsidR="00C36C76" w:rsidRDefault="00C36C76" w:rsidP="007B45A9">
      <w:pPr>
        <w:pStyle w:val="ListParagraph"/>
        <w:tabs>
          <w:tab w:val="left" w:pos="567"/>
        </w:tabs>
        <w:spacing w:after="0" w:line="240" w:lineRule="auto"/>
        <w:ind w:left="567" w:hanging="567"/>
        <w:rPr>
          <w:sz w:val="24"/>
          <w:szCs w:val="24"/>
        </w:rPr>
      </w:pPr>
      <w:r w:rsidRPr="00C36C76">
        <w:rPr>
          <w:sz w:val="24"/>
          <w:szCs w:val="24"/>
        </w:rPr>
        <w:t xml:space="preserve">3.2 </w:t>
      </w:r>
      <w:r w:rsidR="006A0795">
        <w:rPr>
          <w:sz w:val="24"/>
          <w:szCs w:val="24"/>
        </w:rPr>
        <w:tab/>
      </w:r>
      <w:r w:rsidRPr="00C36C76">
        <w:rPr>
          <w:sz w:val="24"/>
          <w:szCs w:val="24"/>
        </w:rPr>
        <w:t xml:space="preserve">CCTV is used for the purposes of maintaining public safety, the security of property and premises and for preventing and investigating crime. </w:t>
      </w:r>
      <w:r w:rsidR="006A0795">
        <w:rPr>
          <w:sz w:val="24"/>
          <w:szCs w:val="24"/>
        </w:rPr>
        <w:t xml:space="preserve"> </w:t>
      </w:r>
      <w:r w:rsidRPr="00C36C76">
        <w:rPr>
          <w:sz w:val="24"/>
          <w:szCs w:val="24"/>
        </w:rPr>
        <w:t xml:space="preserve">It is not used to routinely monitor staff or councillors, but footage may be reviewed where an issue which may be contrary to safe working practices or contravenes the employee or councillor code of conduct is brought to the attention of the Town Clerk. </w:t>
      </w:r>
    </w:p>
    <w:p w14:paraId="304A65BE" w14:textId="77777777" w:rsidR="00C36C76" w:rsidRDefault="00C36C76" w:rsidP="007B45A9">
      <w:pPr>
        <w:pStyle w:val="ListParagraph"/>
        <w:tabs>
          <w:tab w:val="left" w:pos="567"/>
        </w:tabs>
        <w:spacing w:after="0" w:line="240" w:lineRule="auto"/>
        <w:ind w:left="567" w:hanging="567"/>
        <w:rPr>
          <w:sz w:val="24"/>
          <w:szCs w:val="24"/>
        </w:rPr>
      </w:pPr>
    </w:p>
    <w:p w14:paraId="292E1B92" w14:textId="21AC8CC0" w:rsidR="00C36C76" w:rsidRDefault="00C36C76" w:rsidP="007B45A9">
      <w:pPr>
        <w:pStyle w:val="ListParagraph"/>
        <w:tabs>
          <w:tab w:val="left" w:pos="567"/>
        </w:tabs>
        <w:spacing w:after="0" w:line="240" w:lineRule="auto"/>
        <w:ind w:left="567" w:hanging="567"/>
        <w:rPr>
          <w:sz w:val="24"/>
          <w:szCs w:val="24"/>
        </w:rPr>
      </w:pPr>
      <w:r w:rsidRPr="00C36C76">
        <w:rPr>
          <w:sz w:val="24"/>
          <w:szCs w:val="24"/>
        </w:rPr>
        <w:t xml:space="preserve">3.3 </w:t>
      </w:r>
      <w:r w:rsidR="006A0795">
        <w:rPr>
          <w:sz w:val="24"/>
          <w:szCs w:val="24"/>
        </w:rPr>
        <w:tab/>
      </w:r>
      <w:r w:rsidRPr="00C36C76">
        <w:rPr>
          <w:sz w:val="24"/>
          <w:szCs w:val="24"/>
        </w:rPr>
        <w:t xml:space="preserve">The information processed may include visual images, personal appearance and behaviours. </w:t>
      </w:r>
      <w:r>
        <w:rPr>
          <w:sz w:val="24"/>
          <w:szCs w:val="24"/>
        </w:rPr>
        <w:t xml:space="preserve"> </w:t>
      </w:r>
      <w:r w:rsidRPr="00C36C76">
        <w:rPr>
          <w:sz w:val="24"/>
          <w:szCs w:val="24"/>
        </w:rPr>
        <w:t xml:space="preserve">This information may be about users of a site, the </w:t>
      </w:r>
      <w:proofErr w:type="gramStart"/>
      <w:r w:rsidRPr="00C36C76">
        <w:rPr>
          <w:sz w:val="24"/>
          <w:szCs w:val="24"/>
        </w:rPr>
        <w:t>general public</w:t>
      </w:r>
      <w:proofErr w:type="gramEnd"/>
      <w:r w:rsidRPr="00C36C76">
        <w:rPr>
          <w:sz w:val="24"/>
          <w:szCs w:val="24"/>
        </w:rPr>
        <w:t>, contractors, staff or councillors.</w:t>
      </w:r>
      <w:r w:rsidR="006A0795">
        <w:rPr>
          <w:sz w:val="24"/>
          <w:szCs w:val="24"/>
        </w:rPr>
        <w:t xml:space="preserve"> </w:t>
      </w:r>
      <w:r w:rsidRPr="00C36C76">
        <w:rPr>
          <w:sz w:val="24"/>
          <w:szCs w:val="24"/>
        </w:rPr>
        <w:t xml:space="preserve"> Information may only be shared with the Police or other law enforcement agencies if requested with good cause. </w:t>
      </w:r>
    </w:p>
    <w:p w14:paraId="1EF557AB" w14:textId="77777777" w:rsidR="00C36C76" w:rsidRDefault="00C36C76" w:rsidP="007B45A9">
      <w:pPr>
        <w:pStyle w:val="ListParagraph"/>
        <w:tabs>
          <w:tab w:val="left" w:pos="567"/>
        </w:tabs>
        <w:spacing w:after="0" w:line="240" w:lineRule="auto"/>
        <w:ind w:left="567" w:hanging="567"/>
        <w:rPr>
          <w:sz w:val="24"/>
          <w:szCs w:val="24"/>
        </w:rPr>
      </w:pPr>
    </w:p>
    <w:p w14:paraId="02B6C451" w14:textId="73A067BB" w:rsidR="00C36C76" w:rsidRDefault="00C36C76" w:rsidP="007B45A9">
      <w:pPr>
        <w:pStyle w:val="ListParagraph"/>
        <w:tabs>
          <w:tab w:val="left" w:pos="567"/>
        </w:tabs>
        <w:spacing w:after="0" w:line="240" w:lineRule="auto"/>
        <w:ind w:left="567" w:hanging="567"/>
        <w:rPr>
          <w:sz w:val="24"/>
          <w:szCs w:val="24"/>
        </w:rPr>
      </w:pPr>
      <w:r w:rsidRPr="00C36C76">
        <w:rPr>
          <w:sz w:val="24"/>
          <w:szCs w:val="24"/>
        </w:rPr>
        <w:t xml:space="preserve">3.4 </w:t>
      </w:r>
      <w:r w:rsidR="006A0795">
        <w:rPr>
          <w:sz w:val="24"/>
          <w:szCs w:val="24"/>
        </w:rPr>
        <w:tab/>
      </w:r>
      <w:r w:rsidRPr="00C36C76">
        <w:rPr>
          <w:sz w:val="24"/>
          <w:szCs w:val="24"/>
        </w:rPr>
        <w:t xml:space="preserve">The operators of the system recognise the effect of such systems on the individual and the right to privacy. </w:t>
      </w:r>
    </w:p>
    <w:p w14:paraId="6EB17727" w14:textId="77777777" w:rsidR="00C36C76" w:rsidRDefault="00C36C76" w:rsidP="007B45A9">
      <w:pPr>
        <w:pStyle w:val="ListParagraph"/>
        <w:tabs>
          <w:tab w:val="left" w:pos="567"/>
        </w:tabs>
        <w:spacing w:after="0" w:line="240" w:lineRule="auto"/>
        <w:ind w:left="567" w:hanging="567"/>
        <w:rPr>
          <w:sz w:val="24"/>
          <w:szCs w:val="24"/>
        </w:rPr>
      </w:pPr>
    </w:p>
    <w:p w14:paraId="3DEAF769" w14:textId="227FE586" w:rsidR="00C36C76" w:rsidRDefault="00C36C76" w:rsidP="007B45A9">
      <w:pPr>
        <w:pStyle w:val="ListParagraph"/>
        <w:tabs>
          <w:tab w:val="left" w:pos="567"/>
        </w:tabs>
        <w:spacing w:after="0" w:line="240" w:lineRule="auto"/>
        <w:ind w:left="567" w:hanging="567"/>
        <w:rPr>
          <w:sz w:val="24"/>
          <w:szCs w:val="24"/>
        </w:rPr>
      </w:pPr>
      <w:r w:rsidRPr="00C36C76">
        <w:rPr>
          <w:sz w:val="24"/>
          <w:szCs w:val="24"/>
        </w:rPr>
        <w:t xml:space="preserve">3.5 </w:t>
      </w:r>
      <w:r w:rsidR="006A0795">
        <w:rPr>
          <w:sz w:val="24"/>
          <w:szCs w:val="24"/>
        </w:rPr>
        <w:tab/>
      </w:r>
      <w:r>
        <w:rPr>
          <w:sz w:val="24"/>
          <w:szCs w:val="24"/>
        </w:rPr>
        <w:t>Stourport-on-Severn</w:t>
      </w:r>
      <w:r w:rsidRPr="00C36C76">
        <w:rPr>
          <w:sz w:val="24"/>
          <w:szCs w:val="24"/>
        </w:rPr>
        <w:t xml:space="preserve"> Town Council is registered for CCTV under the data protection registration with the Information Commissioner’s Office number </w:t>
      </w:r>
      <w:r w:rsidR="00B4671E">
        <w:rPr>
          <w:sz w:val="24"/>
          <w:szCs w:val="24"/>
        </w:rPr>
        <w:t>ZA444859</w:t>
      </w:r>
      <w:r w:rsidRPr="00C36C76">
        <w:rPr>
          <w:sz w:val="24"/>
          <w:szCs w:val="24"/>
        </w:rPr>
        <w:t xml:space="preserve">. </w:t>
      </w:r>
    </w:p>
    <w:p w14:paraId="124FFC4C" w14:textId="77777777" w:rsidR="00C36C76" w:rsidRDefault="00C36C76" w:rsidP="007B45A9">
      <w:pPr>
        <w:pStyle w:val="ListParagraph"/>
        <w:tabs>
          <w:tab w:val="left" w:pos="567"/>
        </w:tabs>
        <w:spacing w:after="0" w:line="240" w:lineRule="auto"/>
        <w:ind w:left="567" w:hanging="567"/>
        <w:rPr>
          <w:sz w:val="24"/>
          <w:szCs w:val="24"/>
        </w:rPr>
      </w:pPr>
    </w:p>
    <w:p w14:paraId="7B662E61" w14:textId="54D358CB" w:rsidR="00C36C76" w:rsidRPr="006A0795" w:rsidRDefault="00C36C76" w:rsidP="007B45A9">
      <w:pPr>
        <w:pStyle w:val="ListParagraph"/>
        <w:tabs>
          <w:tab w:val="left" w:pos="567"/>
        </w:tabs>
        <w:spacing w:after="0" w:line="240" w:lineRule="auto"/>
        <w:ind w:left="567" w:hanging="567"/>
        <w:rPr>
          <w:b/>
          <w:bCs/>
          <w:sz w:val="24"/>
          <w:szCs w:val="24"/>
        </w:rPr>
      </w:pPr>
      <w:r w:rsidRPr="006A0795">
        <w:rPr>
          <w:b/>
          <w:bCs/>
          <w:sz w:val="24"/>
          <w:szCs w:val="24"/>
        </w:rPr>
        <w:t xml:space="preserve">4. </w:t>
      </w:r>
      <w:r w:rsidR="006A0795">
        <w:rPr>
          <w:b/>
          <w:bCs/>
          <w:sz w:val="24"/>
          <w:szCs w:val="24"/>
        </w:rPr>
        <w:tab/>
      </w:r>
      <w:r w:rsidRPr="006A0795">
        <w:rPr>
          <w:b/>
          <w:bCs/>
          <w:sz w:val="24"/>
          <w:szCs w:val="24"/>
        </w:rPr>
        <w:t xml:space="preserve">Description </w:t>
      </w:r>
    </w:p>
    <w:p w14:paraId="30BE5720" w14:textId="77777777" w:rsidR="00C36C76" w:rsidRDefault="00C36C76" w:rsidP="007B45A9">
      <w:pPr>
        <w:pStyle w:val="ListParagraph"/>
        <w:tabs>
          <w:tab w:val="left" w:pos="567"/>
        </w:tabs>
        <w:spacing w:after="0" w:line="240" w:lineRule="auto"/>
        <w:ind w:left="567" w:hanging="567"/>
        <w:rPr>
          <w:sz w:val="24"/>
          <w:szCs w:val="24"/>
        </w:rPr>
      </w:pPr>
    </w:p>
    <w:p w14:paraId="41A4DE92" w14:textId="7E184E61" w:rsidR="00C36C76" w:rsidRDefault="00C36C76" w:rsidP="007B45A9">
      <w:pPr>
        <w:pStyle w:val="ListParagraph"/>
        <w:tabs>
          <w:tab w:val="left" w:pos="567"/>
        </w:tabs>
        <w:spacing w:after="0" w:line="240" w:lineRule="auto"/>
        <w:ind w:left="567" w:hanging="567"/>
        <w:rPr>
          <w:sz w:val="24"/>
          <w:szCs w:val="24"/>
        </w:rPr>
      </w:pPr>
      <w:r w:rsidRPr="00C36C76">
        <w:rPr>
          <w:sz w:val="24"/>
          <w:szCs w:val="24"/>
        </w:rPr>
        <w:t xml:space="preserve">4.1 </w:t>
      </w:r>
      <w:r w:rsidR="006A0795">
        <w:rPr>
          <w:sz w:val="24"/>
          <w:szCs w:val="24"/>
        </w:rPr>
        <w:tab/>
      </w:r>
      <w:r w:rsidRPr="00C36C76">
        <w:rPr>
          <w:sz w:val="24"/>
          <w:szCs w:val="24"/>
        </w:rPr>
        <w:t xml:space="preserve">The systems are intended to produce images as clear as possible and appropriate for the purposes stated. </w:t>
      </w:r>
      <w:r w:rsidR="006A0795">
        <w:rPr>
          <w:sz w:val="24"/>
          <w:szCs w:val="24"/>
        </w:rPr>
        <w:t xml:space="preserve"> </w:t>
      </w:r>
      <w:r w:rsidRPr="00C36C76">
        <w:rPr>
          <w:sz w:val="24"/>
          <w:szCs w:val="24"/>
        </w:rPr>
        <w:t xml:space="preserve">The system is operated to provide when required, information and images of evidential value. </w:t>
      </w:r>
    </w:p>
    <w:p w14:paraId="00B820D3" w14:textId="77777777" w:rsidR="00C36C76" w:rsidRDefault="00C36C76" w:rsidP="007B45A9">
      <w:pPr>
        <w:pStyle w:val="ListParagraph"/>
        <w:tabs>
          <w:tab w:val="left" w:pos="567"/>
        </w:tabs>
        <w:spacing w:after="0" w:line="240" w:lineRule="auto"/>
        <w:ind w:left="567" w:hanging="567"/>
        <w:rPr>
          <w:sz w:val="24"/>
          <w:szCs w:val="24"/>
        </w:rPr>
      </w:pPr>
    </w:p>
    <w:p w14:paraId="79D9F6AB" w14:textId="77777777" w:rsidR="006A0795" w:rsidRDefault="006A0795" w:rsidP="007B45A9">
      <w:pPr>
        <w:pStyle w:val="ListParagraph"/>
        <w:tabs>
          <w:tab w:val="left" w:pos="567"/>
        </w:tabs>
        <w:spacing w:after="0" w:line="240" w:lineRule="auto"/>
        <w:ind w:left="567" w:hanging="567"/>
        <w:rPr>
          <w:sz w:val="24"/>
          <w:szCs w:val="24"/>
        </w:rPr>
      </w:pPr>
      <w:r>
        <w:rPr>
          <w:sz w:val="24"/>
          <w:szCs w:val="24"/>
        </w:rPr>
        <w:tab/>
      </w:r>
    </w:p>
    <w:tbl>
      <w:tblPr>
        <w:tblStyle w:val="TableGrid"/>
        <w:tblW w:w="0" w:type="auto"/>
        <w:tblInd w:w="567" w:type="dxa"/>
        <w:tblLook w:val="04A0" w:firstRow="1" w:lastRow="0" w:firstColumn="1" w:lastColumn="0" w:noHBand="0" w:noVBand="1"/>
      </w:tblPr>
      <w:tblGrid>
        <w:gridCol w:w="2830"/>
        <w:gridCol w:w="5619"/>
      </w:tblGrid>
      <w:tr w:rsidR="006A0795" w14:paraId="63DB9DAF" w14:textId="77777777" w:rsidTr="006A0795">
        <w:tc>
          <w:tcPr>
            <w:tcW w:w="2830" w:type="dxa"/>
          </w:tcPr>
          <w:p w14:paraId="325B1AC2" w14:textId="01253D45" w:rsidR="006A0795" w:rsidRDefault="006A0795" w:rsidP="007B45A9">
            <w:pPr>
              <w:pStyle w:val="ListParagraph"/>
              <w:tabs>
                <w:tab w:val="left" w:pos="567"/>
              </w:tabs>
              <w:ind w:left="0"/>
              <w:rPr>
                <w:sz w:val="24"/>
                <w:szCs w:val="24"/>
              </w:rPr>
            </w:pPr>
            <w:r>
              <w:rPr>
                <w:sz w:val="24"/>
                <w:szCs w:val="24"/>
              </w:rPr>
              <w:t>Location</w:t>
            </w:r>
          </w:p>
        </w:tc>
        <w:tc>
          <w:tcPr>
            <w:tcW w:w="5619" w:type="dxa"/>
          </w:tcPr>
          <w:p w14:paraId="6C1E5CD1" w14:textId="77777777" w:rsidR="006A0795" w:rsidRDefault="006A0795" w:rsidP="007B45A9">
            <w:pPr>
              <w:pStyle w:val="ListParagraph"/>
              <w:tabs>
                <w:tab w:val="left" w:pos="567"/>
              </w:tabs>
              <w:ind w:left="0"/>
              <w:rPr>
                <w:sz w:val="24"/>
                <w:szCs w:val="24"/>
              </w:rPr>
            </w:pPr>
          </w:p>
        </w:tc>
      </w:tr>
      <w:tr w:rsidR="006A0795" w14:paraId="7B27F830" w14:textId="77777777" w:rsidTr="004B5A55">
        <w:tc>
          <w:tcPr>
            <w:tcW w:w="2830" w:type="dxa"/>
          </w:tcPr>
          <w:p w14:paraId="0CEBD16F" w14:textId="541DB5E6" w:rsidR="006A0795" w:rsidRPr="004B5A55" w:rsidRDefault="004B5A55" w:rsidP="007B45A9">
            <w:pPr>
              <w:pStyle w:val="ListParagraph"/>
              <w:tabs>
                <w:tab w:val="left" w:pos="567"/>
              </w:tabs>
              <w:ind w:left="0"/>
              <w:rPr>
                <w:sz w:val="24"/>
                <w:szCs w:val="24"/>
                <w:lang w:val="fr-FR"/>
              </w:rPr>
            </w:pPr>
            <w:r w:rsidRPr="004B5A55">
              <w:rPr>
                <w:sz w:val="24"/>
                <w:szCs w:val="24"/>
                <w:lang w:val="fr-FR"/>
              </w:rPr>
              <w:t>Riverside Toilets, Stourport-on-Se</w:t>
            </w:r>
            <w:r>
              <w:rPr>
                <w:sz w:val="24"/>
                <w:szCs w:val="24"/>
                <w:lang w:val="fr-FR"/>
              </w:rPr>
              <w:t>vern</w:t>
            </w:r>
          </w:p>
        </w:tc>
        <w:tc>
          <w:tcPr>
            <w:tcW w:w="5619" w:type="dxa"/>
          </w:tcPr>
          <w:p w14:paraId="63128435" w14:textId="7241AFD5" w:rsidR="006A0795" w:rsidRDefault="004B5A55" w:rsidP="007B45A9">
            <w:pPr>
              <w:pStyle w:val="ListParagraph"/>
              <w:tabs>
                <w:tab w:val="left" w:pos="567"/>
              </w:tabs>
              <w:ind w:left="0"/>
              <w:rPr>
                <w:sz w:val="24"/>
                <w:szCs w:val="24"/>
              </w:rPr>
            </w:pPr>
            <w:r>
              <w:rPr>
                <w:sz w:val="24"/>
                <w:szCs w:val="24"/>
              </w:rPr>
              <w:t>Four external cameras located in the following locations on the building:</w:t>
            </w:r>
          </w:p>
          <w:p w14:paraId="70968359" w14:textId="6F5252CF" w:rsidR="004B5A55" w:rsidRDefault="004B5A55" w:rsidP="004B5A55">
            <w:pPr>
              <w:pStyle w:val="ListParagraph"/>
              <w:numPr>
                <w:ilvl w:val="0"/>
                <w:numId w:val="3"/>
              </w:numPr>
              <w:tabs>
                <w:tab w:val="left" w:pos="567"/>
              </w:tabs>
              <w:ind w:left="605" w:hanging="567"/>
              <w:rPr>
                <w:sz w:val="24"/>
                <w:szCs w:val="24"/>
              </w:rPr>
            </w:pPr>
            <w:r>
              <w:rPr>
                <w:sz w:val="24"/>
                <w:szCs w:val="24"/>
              </w:rPr>
              <w:t xml:space="preserve">1 x Above entrance door to </w:t>
            </w:r>
            <w:r w:rsidR="00A954D4">
              <w:rPr>
                <w:sz w:val="24"/>
                <w:szCs w:val="24"/>
              </w:rPr>
              <w:t>ladies’</w:t>
            </w:r>
            <w:r>
              <w:rPr>
                <w:sz w:val="24"/>
                <w:szCs w:val="24"/>
              </w:rPr>
              <w:t xml:space="preserve"> toilets</w:t>
            </w:r>
          </w:p>
          <w:p w14:paraId="63876106" w14:textId="0C531860" w:rsidR="004B5A55" w:rsidRDefault="004B5A55" w:rsidP="004B5A55">
            <w:pPr>
              <w:pStyle w:val="ListParagraph"/>
              <w:numPr>
                <w:ilvl w:val="0"/>
                <w:numId w:val="3"/>
              </w:numPr>
              <w:tabs>
                <w:tab w:val="left" w:pos="567"/>
              </w:tabs>
              <w:ind w:left="605" w:hanging="567"/>
              <w:rPr>
                <w:sz w:val="24"/>
                <w:szCs w:val="24"/>
              </w:rPr>
            </w:pPr>
            <w:r>
              <w:rPr>
                <w:sz w:val="24"/>
                <w:szCs w:val="24"/>
              </w:rPr>
              <w:t xml:space="preserve">1 x Above entrance door to </w:t>
            </w:r>
            <w:r w:rsidR="00A954D4">
              <w:rPr>
                <w:sz w:val="24"/>
                <w:szCs w:val="24"/>
              </w:rPr>
              <w:t>men’s</w:t>
            </w:r>
            <w:r>
              <w:rPr>
                <w:sz w:val="24"/>
                <w:szCs w:val="24"/>
              </w:rPr>
              <w:t xml:space="preserve"> toilets</w:t>
            </w:r>
          </w:p>
          <w:p w14:paraId="27BEEBB1" w14:textId="7A84DA27" w:rsidR="004B5A55" w:rsidRDefault="004B5A55" w:rsidP="004B5A55">
            <w:pPr>
              <w:pStyle w:val="ListParagraph"/>
              <w:numPr>
                <w:ilvl w:val="0"/>
                <w:numId w:val="3"/>
              </w:numPr>
              <w:tabs>
                <w:tab w:val="left" w:pos="567"/>
              </w:tabs>
              <w:ind w:left="605" w:hanging="567"/>
              <w:rPr>
                <w:sz w:val="24"/>
                <w:szCs w:val="24"/>
              </w:rPr>
            </w:pPr>
            <w:r>
              <w:rPr>
                <w:sz w:val="24"/>
                <w:szCs w:val="24"/>
              </w:rPr>
              <w:t xml:space="preserve">1 x Looking along the front of the toilet block from the </w:t>
            </w:r>
            <w:r w:rsidR="00A954D4">
              <w:rPr>
                <w:sz w:val="24"/>
                <w:szCs w:val="24"/>
              </w:rPr>
              <w:t>men’s</w:t>
            </w:r>
            <w:r>
              <w:rPr>
                <w:sz w:val="24"/>
                <w:szCs w:val="24"/>
              </w:rPr>
              <w:t xml:space="preserve"> toilets entrance</w:t>
            </w:r>
          </w:p>
          <w:p w14:paraId="069CBA7D" w14:textId="5E738DB9" w:rsidR="004B5A55" w:rsidRDefault="004B5A55" w:rsidP="004B5A55">
            <w:pPr>
              <w:pStyle w:val="ListParagraph"/>
              <w:numPr>
                <w:ilvl w:val="0"/>
                <w:numId w:val="3"/>
              </w:numPr>
              <w:tabs>
                <w:tab w:val="left" w:pos="567"/>
              </w:tabs>
              <w:ind w:left="605" w:hanging="567"/>
              <w:rPr>
                <w:sz w:val="24"/>
                <w:szCs w:val="24"/>
              </w:rPr>
            </w:pPr>
            <w:r>
              <w:rPr>
                <w:sz w:val="24"/>
                <w:szCs w:val="24"/>
              </w:rPr>
              <w:t xml:space="preserve">1 x Looking along the front of the toilet block from the </w:t>
            </w:r>
            <w:r w:rsidR="00A954D4">
              <w:rPr>
                <w:sz w:val="24"/>
                <w:szCs w:val="24"/>
              </w:rPr>
              <w:t>ladies’</w:t>
            </w:r>
            <w:r>
              <w:rPr>
                <w:sz w:val="24"/>
                <w:szCs w:val="24"/>
              </w:rPr>
              <w:t xml:space="preserve"> toilets entrance</w:t>
            </w:r>
          </w:p>
          <w:p w14:paraId="73643E40" w14:textId="77777777" w:rsidR="004B5A55" w:rsidRDefault="004B5A55" w:rsidP="004B5A55">
            <w:pPr>
              <w:tabs>
                <w:tab w:val="left" w:pos="567"/>
              </w:tabs>
              <w:rPr>
                <w:sz w:val="24"/>
                <w:szCs w:val="24"/>
              </w:rPr>
            </w:pPr>
          </w:p>
          <w:p w14:paraId="4DCE3730" w14:textId="7CF31DFF" w:rsidR="004B5A55" w:rsidRPr="004B5A55" w:rsidRDefault="004B5A55" w:rsidP="004B5A55">
            <w:pPr>
              <w:tabs>
                <w:tab w:val="left" w:pos="567"/>
              </w:tabs>
              <w:rPr>
                <w:sz w:val="24"/>
                <w:szCs w:val="24"/>
              </w:rPr>
            </w:pPr>
            <w:r>
              <w:rPr>
                <w:sz w:val="24"/>
                <w:szCs w:val="24"/>
              </w:rPr>
              <w:t>The cameras monitored</w:t>
            </w:r>
          </w:p>
        </w:tc>
      </w:tr>
      <w:tr w:rsidR="004B5A55" w14:paraId="5A376081" w14:textId="77777777" w:rsidTr="004B5A55">
        <w:tc>
          <w:tcPr>
            <w:tcW w:w="2830" w:type="dxa"/>
          </w:tcPr>
          <w:p w14:paraId="6DE1B6A9" w14:textId="397F0437" w:rsidR="004B5A55" w:rsidRDefault="004B5A55" w:rsidP="007B45A9">
            <w:pPr>
              <w:pStyle w:val="ListParagraph"/>
              <w:tabs>
                <w:tab w:val="left" w:pos="567"/>
              </w:tabs>
              <w:ind w:left="0"/>
              <w:rPr>
                <w:sz w:val="24"/>
                <w:szCs w:val="24"/>
              </w:rPr>
            </w:pPr>
            <w:r>
              <w:rPr>
                <w:sz w:val="24"/>
                <w:szCs w:val="24"/>
              </w:rPr>
              <w:t>Riverside Paddling Pool</w:t>
            </w:r>
            <w:r w:rsidR="00307341">
              <w:rPr>
                <w:sz w:val="24"/>
                <w:szCs w:val="24"/>
              </w:rPr>
              <w:t>, Stourport-on-Severn</w:t>
            </w:r>
          </w:p>
        </w:tc>
        <w:tc>
          <w:tcPr>
            <w:tcW w:w="5619" w:type="dxa"/>
          </w:tcPr>
          <w:p w14:paraId="6E5B19F3" w14:textId="77777777" w:rsidR="004B5A55" w:rsidRDefault="004B5A55" w:rsidP="007B45A9">
            <w:pPr>
              <w:pStyle w:val="ListParagraph"/>
              <w:tabs>
                <w:tab w:val="left" w:pos="567"/>
              </w:tabs>
              <w:ind w:left="0"/>
              <w:rPr>
                <w:sz w:val="24"/>
                <w:szCs w:val="24"/>
              </w:rPr>
            </w:pPr>
            <w:r>
              <w:rPr>
                <w:sz w:val="24"/>
                <w:szCs w:val="24"/>
              </w:rPr>
              <w:t>Two external cameras located in the following locations:</w:t>
            </w:r>
          </w:p>
          <w:p w14:paraId="4D59E957" w14:textId="3543A86D" w:rsidR="004B5A55" w:rsidRDefault="004B5A55" w:rsidP="004B5A55">
            <w:pPr>
              <w:pStyle w:val="ListParagraph"/>
              <w:numPr>
                <w:ilvl w:val="0"/>
                <w:numId w:val="3"/>
              </w:numPr>
              <w:tabs>
                <w:tab w:val="left" w:pos="567"/>
              </w:tabs>
              <w:ind w:left="605" w:hanging="567"/>
              <w:rPr>
                <w:sz w:val="24"/>
                <w:szCs w:val="24"/>
              </w:rPr>
            </w:pPr>
            <w:r>
              <w:rPr>
                <w:sz w:val="24"/>
                <w:szCs w:val="24"/>
              </w:rPr>
              <w:t>1 x On left hand side of plant room looking towards paddling pool</w:t>
            </w:r>
          </w:p>
          <w:p w14:paraId="072965E9" w14:textId="2E8C76ED" w:rsidR="004B5A55" w:rsidRDefault="004B5A55" w:rsidP="004B5A55">
            <w:pPr>
              <w:pStyle w:val="ListParagraph"/>
              <w:numPr>
                <w:ilvl w:val="0"/>
                <w:numId w:val="3"/>
              </w:numPr>
              <w:tabs>
                <w:tab w:val="left" w:pos="567"/>
              </w:tabs>
              <w:ind w:left="605" w:hanging="567"/>
              <w:rPr>
                <w:sz w:val="24"/>
                <w:szCs w:val="24"/>
              </w:rPr>
            </w:pPr>
            <w:r>
              <w:rPr>
                <w:sz w:val="24"/>
                <w:szCs w:val="24"/>
              </w:rPr>
              <w:t>1 x On right hand side of plant room looking towards paddling pool</w:t>
            </w:r>
          </w:p>
        </w:tc>
      </w:tr>
      <w:tr w:rsidR="004B5A55" w14:paraId="5CE82BA2" w14:textId="77777777" w:rsidTr="004B5A55">
        <w:tc>
          <w:tcPr>
            <w:tcW w:w="2830" w:type="dxa"/>
          </w:tcPr>
          <w:p w14:paraId="5E298762" w14:textId="348EBEED" w:rsidR="004B5A55" w:rsidRDefault="004B5A55" w:rsidP="007B45A9">
            <w:pPr>
              <w:pStyle w:val="ListParagraph"/>
              <w:tabs>
                <w:tab w:val="left" w:pos="567"/>
              </w:tabs>
              <w:ind w:left="0"/>
              <w:rPr>
                <w:sz w:val="24"/>
                <w:szCs w:val="24"/>
              </w:rPr>
            </w:pPr>
            <w:r>
              <w:rPr>
                <w:sz w:val="24"/>
                <w:szCs w:val="24"/>
              </w:rPr>
              <w:t>Stourport Community Centre, Lickhill Road, Stourport-on-Severn</w:t>
            </w:r>
          </w:p>
        </w:tc>
        <w:tc>
          <w:tcPr>
            <w:tcW w:w="5619" w:type="dxa"/>
          </w:tcPr>
          <w:p w14:paraId="0B7759FE" w14:textId="0508636D" w:rsidR="00307341" w:rsidRDefault="003208A2" w:rsidP="00307341">
            <w:pPr>
              <w:pStyle w:val="ListParagraph"/>
              <w:tabs>
                <w:tab w:val="left" w:pos="567"/>
              </w:tabs>
              <w:ind w:left="0"/>
              <w:rPr>
                <w:sz w:val="24"/>
                <w:szCs w:val="24"/>
              </w:rPr>
            </w:pPr>
            <w:r>
              <w:rPr>
                <w:sz w:val="24"/>
                <w:szCs w:val="24"/>
              </w:rPr>
              <w:t>4</w:t>
            </w:r>
            <w:r w:rsidR="00307341">
              <w:rPr>
                <w:sz w:val="24"/>
                <w:szCs w:val="24"/>
              </w:rPr>
              <w:t xml:space="preserve"> external cameras located in the following locations:</w:t>
            </w:r>
          </w:p>
          <w:p w14:paraId="2171FA8B" w14:textId="77777777" w:rsidR="00243D88" w:rsidRDefault="00243D88" w:rsidP="00307341">
            <w:pPr>
              <w:pStyle w:val="ListParagraph"/>
              <w:tabs>
                <w:tab w:val="left" w:pos="567"/>
              </w:tabs>
              <w:ind w:left="0"/>
              <w:rPr>
                <w:sz w:val="24"/>
                <w:szCs w:val="24"/>
              </w:rPr>
            </w:pPr>
          </w:p>
          <w:p w14:paraId="1D168EEB" w14:textId="27970942" w:rsidR="003208A2" w:rsidRDefault="003208A2" w:rsidP="003208A2">
            <w:pPr>
              <w:pStyle w:val="ListParagraph"/>
              <w:numPr>
                <w:ilvl w:val="0"/>
                <w:numId w:val="2"/>
              </w:numPr>
              <w:tabs>
                <w:tab w:val="left" w:pos="567"/>
              </w:tabs>
              <w:rPr>
                <w:sz w:val="24"/>
                <w:szCs w:val="24"/>
              </w:rPr>
            </w:pPr>
            <w:r>
              <w:rPr>
                <w:sz w:val="24"/>
                <w:szCs w:val="24"/>
              </w:rPr>
              <w:t xml:space="preserve">1 x on </w:t>
            </w:r>
            <w:r w:rsidR="00243D88">
              <w:rPr>
                <w:sz w:val="24"/>
                <w:szCs w:val="24"/>
              </w:rPr>
              <w:t>right hand</w:t>
            </w:r>
            <w:r>
              <w:rPr>
                <w:sz w:val="24"/>
                <w:szCs w:val="24"/>
              </w:rPr>
              <w:t xml:space="preserve"> side </w:t>
            </w:r>
            <w:r w:rsidR="00243D88">
              <w:rPr>
                <w:sz w:val="24"/>
                <w:szCs w:val="24"/>
              </w:rPr>
              <w:t xml:space="preserve">of the building </w:t>
            </w:r>
            <w:r w:rsidR="00A954D4">
              <w:rPr>
                <w:sz w:val="24"/>
                <w:szCs w:val="24"/>
              </w:rPr>
              <w:t xml:space="preserve">(looking at the building from the car park) </w:t>
            </w:r>
            <w:r w:rsidR="00243D88">
              <w:rPr>
                <w:sz w:val="24"/>
                <w:szCs w:val="24"/>
              </w:rPr>
              <w:t xml:space="preserve">gable end </w:t>
            </w:r>
            <w:r>
              <w:rPr>
                <w:sz w:val="24"/>
                <w:szCs w:val="24"/>
              </w:rPr>
              <w:t>(</w:t>
            </w:r>
            <w:r w:rsidR="00243D88">
              <w:rPr>
                <w:sz w:val="24"/>
                <w:szCs w:val="24"/>
              </w:rPr>
              <w:t xml:space="preserve">under the </w:t>
            </w:r>
            <w:r>
              <w:rPr>
                <w:sz w:val="24"/>
                <w:szCs w:val="24"/>
              </w:rPr>
              <w:t>eaves) looking at the changing room/store doors</w:t>
            </w:r>
          </w:p>
          <w:p w14:paraId="7FA5C9F9" w14:textId="1B655AE7" w:rsidR="003208A2" w:rsidRDefault="003208A2" w:rsidP="003208A2">
            <w:pPr>
              <w:pStyle w:val="ListParagraph"/>
              <w:numPr>
                <w:ilvl w:val="0"/>
                <w:numId w:val="2"/>
              </w:numPr>
              <w:tabs>
                <w:tab w:val="left" w:pos="567"/>
              </w:tabs>
              <w:rPr>
                <w:sz w:val="24"/>
                <w:szCs w:val="24"/>
              </w:rPr>
            </w:pPr>
            <w:r>
              <w:rPr>
                <w:sz w:val="24"/>
                <w:szCs w:val="24"/>
              </w:rPr>
              <w:t>1 x camera</w:t>
            </w:r>
            <w:r w:rsidR="00243D88">
              <w:rPr>
                <w:sz w:val="24"/>
                <w:szCs w:val="24"/>
              </w:rPr>
              <w:t xml:space="preserve"> </w:t>
            </w:r>
            <w:r>
              <w:rPr>
                <w:sz w:val="24"/>
                <w:szCs w:val="24"/>
              </w:rPr>
              <w:t xml:space="preserve">on right hand </w:t>
            </w:r>
            <w:r w:rsidR="00243D88">
              <w:rPr>
                <w:sz w:val="24"/>
                <w:szCs w:val="24"/>
              </w:rPr>
              <w:t>side of the building</w:t>
            </w:r>
            <w:r w:rsidR="00A954D4">
              <w:rPr>
                <w:sz w:val="24"/>
                <w:szCs w:val="24"/>
              </w:rPr>
              <w:t xml:space="preserve"> (looking at the building from the car park) </w:t>
            </w:r>
            <w:r>
              <w:rPr>
                <w:sz w:val="24"/>
                <w:szCs w:val="24"/>
              </w:rPr>
              <w:t xml:space="preserve">gable end looking </w:t>
            </w:r>
            <w:r w:rsidR="00243D88">
              <w:rPr>
                <w:sz w:val="24"/>
                <w:szCs w:val="24"/>
              </w:rPr>
              <w:t xml:space="preserve">out </w:t>
            </w:r>
            <w:r>
              <w:rPr>
                <w:sz w:val="24"/>
                <w:szCs w:val="24"/>
              </w:rPr>
              <w:t>over the car park</w:t>
            </w:r>
            <w:r w:rsidR="00243D88">
              <w:rPr>
                <w:sz w:val="24"/>
                <w:szCs w:val="24"/>
              </w:rPr>
              <w:t xml:space="preserve">. </w:t>
            </w:r>
          </w:p>
          <w:p w14:paraId="0344967F" w14:textId="171BA675" w:rsidR="003208A2" w:rsidRDefault="003208A2" w:rsidP="003208A2">
            <w:pPr>
              <w:pStyle w:val="ListParagraph"/>
              <w:numPr>
                <w:ilvl w:val="0"/>
                <w:numId w:val="2"/>
              </w:numPr>
              <w:tabs>
                <w:tab w:val="left" w:pos="567"/>
              </w:tabs>
              <w:rPr>
                <w:sz w:val="24"/>
                <w:szCs w:val="24"/>
              </w:rPr>
            </w:pPr>
            <w:r>
              <w:rPr>
                <w:sz w:val="24"/>
                <w:szCs w:val="24"/>
              </w:rPr>
              <w:t xml:space="preserve">2 x cameras on </w:t>
            </w:r>
            <w:r w:rsidR="00243D88">
              <w:rPr>
                <w:sz w:val="24"/>
                <w:szCs w:val="24"/>
              </w:rPr>
              <w:t xml:space="preserve">the </w:t>
            </w:r>
            <w:r>
              <w:rPr>
                <w:sz w:val="24"/>
                <w:szCs w:val="24"/>
              </w:rPr>
              <w:t xml:space="preserve">front of building. </w:t>
            </w:r>
            <w:r w:rsidR="00A954D4">
              <w:rPr>
                <w:sz w:val="24"/>
                <w:szCs w:val="24"/>
              </w:rPr>
              <w:t>Looking at the building from the car park, o</w:t>
            </w:r>
            <w:r>
              <w:rPr>
                <w:sz w:val="24"/>
                <w:szCs w:val="24"/>
              </w:rPr>
              <w:t xml:space="preserve">ne on </w:t>
            </w:r>
            <w:r w:rsidR="00243D88">
              <w:rPr>
                <w:sz w:val="24"/>
                <w:szCs w:val="24"/>
              </w:rPr>
              <w:t xml:space="preserve">the </w:t>
            </w:r>
            <w:proofErr w:type="gramStart"/>
            <w:r>
              <w:rPr>
                <w:sz w:val="24"/>
                <w:szCs w:val="24"/>
              </w:rPr>
              <w:t>left hand</w:t>
            </w:r>
            <w:proofErr w:type="gramEnd"/>
            <w:r>
              <w:rPr>
                <w:sz w:val="24"/>
                <w:szCs w:val="24"/>
              </w:rPr>
              <w:t xml:space="preserve"> corner of the building </w:t>
            </w:r>
            <w:r w:rsidR="00243D88">
              <w:rPr>
                <w:sz w:val="24"/>
                <w:szCs w:val="24"/>
              </w:rPr>
              <w:t xml:space="preserve">(under the eaves) looking out over the Car Park. </w:t>
            </w:r>
            <w:r w:rsidR="00A954D4">
              <w:rPr>
                <w:sz w:val="24"/>
                <w:szCs w:val="24"/>
              </w:rPr>
              <w:t>Looking at the building from the car park, o</w:t>
            </w:r>
            <w:r w:rsidR="00243D88">
              <w:rPr>
                <w:sz w:val="24"/>
                <w:szCs w:val="24"/>
              </w:rPr>
              <w:t xml:space="preserve">ne on the </w:t>
            </w:r>
            <w:proofErr w:type="gramStart"/>
            <w:r w:rsidR="00243D88">
              <w:rPr>
                <w:sz w:val="24"/>
                <w:szCs w:val="24"/>
              </w:rPr>
              <w:t>right hand</w:t>
            </w:r>
            <w:proofErr w:type="gramEnd"/>
            <w:r w:rsidR="00243D88">
              <w:rPr>
                <w:sz w:val="24"/>
                <w:szCs w:val="24"/>
              </w:rPr>
              <w:t xml:space="preserve"> side of the building (under the eaves) looking out over the Car Park.</w:t>
            </w:r>
          </w:p>
          <w:p w14:paraId="7A3BA2F9" w14:textId="7AB30685" w:rsidR="004B5A55" w:rsidRPr="00243D88" w:rsidRDefault="004B5A55" w:rsidP="00243D88">
            <w:pPr>
              <w:tabs>
                <w:tab w:val="left" w:pos="567"/>
              </w:tabs>
              <w:rPr>
                <w:sz w:val="24"/>
                <w:szCs w:val="24"/>
              </w:rPr>
            </w:pPr>
          </w:p>
        </w:tc>
      </w:tr>
    </w:tbl>
    <w:p w14:paraId="2BE01FB4" w14:textId="637AD212" w:rsidR="00C36C76" w:rsidRDefault="00C36C76" w:rsidP="007B45A9">
      <w:pPr>
        <w:pStyle w:val="ListParagraph"/>
        <w:tabs>
          <w:tab w:val="left" w:pos="567"/>
        </w:tabs>
        <w:spacing w:after="0" w:line="240" w:lineRule="auto"/>
        <w:ind w:left="567" w:hanging="567"/>
        <w:rPr>
          <w:sz w:val="24"/>
          <w:szCs w:val="24"/>
        </w:rPr>
      </w:pPr>
    </w:p>
    <w:p w14:paraId="2D3EF806" w14:textId="77777777" w:rsidR="006A0795" w:rsidRDefault="006A0795" w:rsidP="007B45A9">
      <w:pPr>
        <w:pStyle w:val="ListParagraph"/>
        <w:tabs>
          <w:tab w:val="left" w:pos="567"/>
        </w:tabs>
        <w:spacing w:after="0" w:line="240" w:lineRule="auto"/>
        <w:ind w:left="567" w:hanging="567"/>
        <w:rPr>
          <w:sz w:val="24"/>
          <w:szCs w:val="24"/>
        </w:rPr>
      </w:pPr>
    </w:p>
    <w:p w14:paraId="591CB1FF" w14:textId="77777777" w:rsidR="00243D88" w:rsidRDefault="00243D88" w:rsidP="007B45A9">
      <w:pPr>
        <w:pStyle w:val="ListParagraph"/>
        <w:tabs>
          <w:tab w:val="left" w:pos="567"/>
        </w:tabs>
        <w:spacing w:after="0" w:line="240" w:lineRule="auto"/>
        <w:ind w:left="567" w:hanging="567"/>
        <w:rPr>
          <w:sz w:val="24"/>
          <w:szCs w:val="24"/>
        </w:rPr>
      </w:pPr>
    </w:p>
    <w:p w14:paraId="457F4BA8" w14:textId="77777777" w:rsidR="00243D88" w:rsidRDefault="00243D88" w:rsidP="007B45A9">
      <w:pPr>
        <w:pStyle w:val="ListParagraph"/>
        <w:tabs>
          <w:tab w:val="left" w:pos="567"/>
        </w:tabs>
        <w:spacing w:after="0" w:line="240" w:lineRule="auto"/>
        <w:ind w:left="567" w:hanging="567"/>
        <w:rPr>
          <w:sz w:val="24"/>
          <w:szCs w:val="24"/>
        </w:rPr>
      </w:pPr>
    </w:p>
    <w:p w14:paraId="1E446166" w14:textId="77777777" w:rsidR="00243D88" w:rsidRDefault="00243D88" w:rsidP="007B45A9">
      <w:pPr>
        <w:pStyle w:val="ListParagraph"/>
        <w:tabs>
          <w:tab w:val="left" w:pos="567"/>
        </w:tabs>
        <w:spacing w:after="0" w:line="240" w:lineRule="auto"/>
        <w:ind w:left="567" w:hanging="567"/>
        <w:rPr>
          <w:sz w:val="24"/>
          <w:szCs w:val="24"/>
        </w:rPr>
      </w:pPr>
    </w:p>
    <w:p w14:paraId="107EC238" w14:textId="58D18E71" w:rsidR="00C36C76" w:rsidRPr="00307341" w:rsidRDefault="00C36C76" w:rsidP="007B45A9">
      <w:pPr>
        <w:pStyle w:val="ListParagraph"/>
        <w:tabs>
          <w:tab w:val="left" w:pos="567"/>
        </w:tabs>
        <w:spacing w:after="0" w:line="240" w:lineRule="auto"/>
        <w:ind w:left="567" w:hanging="567"/>
        <w:rPr>
          <w:b/>
          <w:bCs/>
          <w:sz w:val="24"/>
          <w:szCs w:val="24"/>
        </w:rPr>
      </w:pPr>
      <w:r w:rsidRPr="00307341">
        <w:rPr>
          <w:b/>
          <w:bCs/>
          <w:sz w:val="24"/>
          <w:szCs w:val="24"/>
        </w:rPr>
        <w:t xml:space="preserve">5. </w:t>
      </w:r>
      <w:r w:rsidR="00307341">
        <w:rPr>
          <w:b/>
          <w:bCs/>
          <w:sz w:val="24"/>
          <w:szCs w:val="24"/>
        </w:rPr>
        <w:tab/>
      </w:r>
      <w:r w:rsidRPr="00307341">
        <w:rPr>
          <w:b/>
          <w:bCs/>
          <w:sz w:val="24"/>
          <w:szCs w:val="24"/>
        </w:rPr>
        <w:t xml:space="preserve">Operation </w:t>
      </w:r>
    </w:p>
    <w:p w14:paraId="5DA34D0F" w14:textId="77777777" w:rsidR="00C36C76" w:rsidRDefault="00C36C76" w:rsidP="007B45A9">
      <w:pPr>
        <w:pStyle w:val="ListParagraph"/>
        <w:tabs>
          <w:tab w:val="left" w:pos="567"/>
        </w:tabs>
        <w:spacing w:after="0" w:line="240" w:lineRule="auto"/>
        <w:ind w:left="567" w:hanging="567"/>
        <w:rPr>
          <w:sz w:val="24"/>
          <w:szCs w:val="24"/>
        </w:rPr>
      </w:pPr>
    </w:p>
    <w:p w14:paraId="632E6628" w14:textId="7FF7B539" w:rsidR="00C36C76" w:rsidRDefault="00C36C76" w:rsidP="007B45A9">
      <w:pPr>
        <w:pStyle w:val="ListParagraph"/>
        <w:tabs>
          <w:tab w:val="left" w:pos="567"/>
        </w:tabs>
        <w:spacing w:after="0" w:line="240" w:lineRule="auto"/>
        <w:ind w:left="567" w:hanging="567"/>
        <w:rPr>
          <w:sz w:val="24"/>
          <w:szCs w:val="24"/>
        </w:rPr>
      </w:pPr>
      <w:r w:rsidRPr="00C36C76">
        <w:rPr>
          <w:sz w:val="24"/>
          <w:szCs w:val="24"/>
        </w:rPr>
        <w:t>5.1</w:t>
      </w:r>
      <w:r w:rsidR="00307341">
        <w:rPr>
          <w:sz w:val="24"/>
          <w:szCs w:val="24"/>
        </w:rPr>
        <w:tab/>
      </w:r>
      <w:r w:rsidRPr="00C36C76">
        <w:rPr>
          <w:sz w:val="24"/>
          <w:szCs w:val="24"/>
        </w:rPr>
        <w:t xml:space="preserve"> Images captured by the system</w:t>
      </w:r>
      <w:r w:rsidR="00307341">
        <w:rPr>
          <w:sz w:val="24"/>
          <w:szCs w:val="24"/>
        </w:rPr>
        <w:t>s</w:t>
      </w:r>
      <w:r w:rsidRPr="00C36C76">
        <w:rPr>
          <w:sz w:val="24"/>
          <w:szCs w:val="24"/>
        </w:rPr>
        <w:t xml:space="preserve"> are recorded continuously and may be checked by authorised staff via download to a computer.</w:t>
      </w:r>
      <w:r w:rsidR="00307341">
        <w:rPr>
          <w:sz w:val="24"/>
          <w:szCs w:val="24"/>
        </w:rPr>
        <w:t xml:space="preserve"> </w:t>
      </w:r>
      <w:r w:rsidRPr="00C36C76">
        <w:rPr>
          <w:sz w:val="24"/>
          <w:szCs w:val="24"/>
        </w:rPr>
        <w:t xml:space="preserve"> Images displayed on monitors will only be made </w:t>
      </w:r>
      <w:r w:rsidR="00A954D4" w:rsidRPr="00C36C76">
        <w:rPr>
          <w:sz w:val="24"/>
          <w:szCs w:val="24"/>
        </w:rPr>
        <w:t>visible</w:t>
      </w:r>
      <w:r w:rsidRPr="00C36C76">
        <w:rPr>
          <w:sz w:val="24"/>
          <w:szCs w:val="24"/>
        </w:rPr>
        <w:t xml:space="preserve"> to the operative downloading the footage. </w:t>
      </w:r>
      <w:r w:rsidR="00307341">
        <w:rPr>
          <w:sz w:val="24"/>
          <w:szCs w:val="24"/>
        </w:rPr>
        <w:t xml:space="preserve"> </w:t>
      </w:r>
      <w:r w:rsidRPr="00C36C76">
        <w:rPr>
          <w:sz w:val="24"/>
          <w:szCs w:val="24"/>
        </w:rPr>
        <w:t xml:space="preserve">Only the Town Clerk, </w:t>
      </w:r>
      <w:r>
        <w:rPr>
          <w:sz w:val="24"/>
          <w:szCs w:val="24"/>
        </w:rPr>
        <w:t>Parks &amp; Cemetery Superintendent and Assistant Clerk</w:t>
      </w:r>
      <w:r w:rsidRPr="00C36C76">
        <w:rPr>
          <w:sz w:val="24"/>
          <w:szCs w:val="24"/>
        </w:rPr>
        <w:t xml:space="preserve"> may take recordings of CCTV images and recordings. </w:t>
      </w:r>
      <w:r>
        <w:rPr>
          <w:sz w:val="24"/>
          <w:szCs w:val="24"/>
        </w:rPr>
        <w:t xml:space="preserve"> </w:t>
      </w:r>
      <w:r w:rsidRPr="00C36C76">
        <w:rPr>
          <w:sz w:val="24"/>
          <w:szCs w:val="24"/>
        </w:rPr>
        <w:t xml:space="preserve">Staff authorised to view CCTV are fully briefed and trained in all aspects of the operational and administrative functions of the relevant systems. </w:t>
      </w:r>
    </w:p>
    <w:p w14:paraId="78E7AEDC" w14:textId="4A280EF0" w:rsidR="00307341" w:rsidRDefault="00307341">
      <w:pPr>
        <w:rPr>
          <w:sz w:val="24"/>
          <w:szCs w:val="24"/>
        </w:rPr>
      </w:pPr>
      <w:r>
        <w:rPr>
          <w:sz w:val="24"/>
          <w:szCs w:val="24"/>
        </w:rPr>
        <w:br w:type="page"/>
      </w:r>
    </w:p>
    <w:p w14:paraId="7DD1F6C2" w14:textId="77777777" w:rsidR="00C36C76" w:rsidRDefault="00C36C76" w:rsidP="007B45A9">
      <w:pPr>
        <w:pStyle w:val="ListParagraph"/>
        <w:tabs>
          <w:tab w:val="left" w:pos="567"/>
        </w:tabs>
        <w:spacing w:after="0" w:line="240" w:lineRule="auto"/>
        <w:ind w:left="567" w:hanging="567"/>
        <w:rPr>
          <w:sz w:val="24"/>
          <w:szCs w:val="24"/>
        </w:rPr>
      </w:pPr>
    </w:p>
    <w:p w14:paraId="18823858" w14:textId="291C9FB8" w:rsidR="00C36C76" w:rsidRPr="00307341" w:rsidRDefault="00C36C76" w:rsidP="007B45A9">
      <w:pPr>
        <w:pStyle w:val="ListParagraph"/>
        <w:tabs>
          <w:tab w:val="left" w:pos="567"/>
        </w:tabs>
        <w:spacing w:after="0" w:line="240" w:lineRule="auto"/>
        <w:ind w:left="567" w:hanging="567"/>
        <w:rPr>
          <w:b/>
          <w:bCs/>
          <w:sz w:val="24"/>
          <w:szCs w:val="24"/>
        </w:rPr>
      </w:pPr>
      <w:r w:rsidRPr="00307341">
        <w:rPr>
          <w:b/>
          <w:bCs/>
          <w:sz w:val="24"/>
          <w:szCs w:val="24"/>
        </w:rPr>
        <w:t xml:space="preserve">6. </w:t>
      </w:r>
      <w:r w:rsidR="00307341" w:rsidRPr="00307341">
        <w:rPr>
          <w:b/>
          <w:bCs/>
          <w:sz w:val="24"/>
          <w:szCs w:val="24"/>
        </w:rPr>
        <w:tab/>
      </w:r>
      <w:r w:rsidRPr="00307341">
        <w:rPr>
          <w:b/>
          <w:bCs/>
          <w:sz w:val="24"/>
          <w:szCs w:val="24"/>
        </w:rPr>
        <w:t xml:space="preserve">Information Retention </w:t>
      </w:r>
    </w:p>
    <w:p w14:paraId="75D5CA2F" w14:textId="77777777" w:rsidR="00C36C76" w:rsidRDefault="00C36C76" w:rsidP="007B45A9">
      <w:pPr>
        <w:pStyle w:val="ListParagraph"/>
        <w:tabs>
          <w:tab w:val="left" w:pos="567"/>
        </w:tabs>
        <w:spacing w:after="0" w:line="240" w:lineRule="auto"/>
        <w:ind w:left="567" w:hanging="567"/>
        <w:rPr>
          <w:sz w:val="24"/>
          <w:szCs w:val="24"/>
        </w:rPr>
      </w:pPr>
    </w:p>
    <w:p w14:paraId="7C9A478E" w14:textId="578266C9" w:rsidR="00C36C76" w:rsidRDefault="00C36C76" w:rsidP="007B45A9">
      <w:pPr>
        <w:pStyle w:val="ListParagraph"/>
        <w:tabs>
          <w:tab w:val="left" w:pos="567"/>
        </w:tabs>
        <w:spacing w:after="0" w:line="240" w:lineRule="auto"/>
        <w:ind w:left="567" w:hanging="567"/>
        <w:rPr>
          <w:sz w:val="24"/>
          <w:szCs w:val="24"/>
        </w:rPr>
      </w:pPr>
      <w:r w:rsidRPr="00C36C76">
        <w:rPr>
          <w:sz w:val="24"/>
          <w:szCs w:val="24"/>
        </w:rPr>
        <w:t xml:space="preserve">6.1 </w:t>
      </w:r>
      <w:r w:rsidR="00307341">
        <w:rPr>
          <w:sz w:val="24"/>
          <w:szCs w:val="24"/>
        </w:rPr>
        <w:tab/>
      </w:r>
      <w:r w:rsidRPr="00C36C76">
        <w:rPr>
          <w:sz w:val="24"/>
          <w:szCs w:val="24"/>
        </w:rPr>
        <w:t xml:space="preserve">No more images and information shall be stored for </w:t>
      </w:r>
      <w:r w:rsidRPr="00A954D4">
        <w:rPr>
          <w:sz w:val="24"/>
          <w:szCs w:val="24"/>
        </w:rPr>
        <w:t>more than 28 days, u</w:t>
      </w:r>
      <w:r w:rsidRPr="00C36C76">
        <w:rPr>
          <w:sz w:val="24"/>
          <w:szCs w:val="24"/>
        </w:rPr>
        <w:t xml:space="preserve">nless required for legal reasons. </w:t>
      </w:r>
      <w:r w:rsidR="00307341">
        <w:rPr>
          <w:sz w:val="24"/>
          <w:szCs w:val="24"/>
        </w:rPr>
        <w:t xml:space="preserve"> </w:t>
      </w:r>
      <w:r w:rsidRPr="00C36C76">
        <w:rPr>
          <w:sz w:val="24"/>
          <w:szCs w:val="24"/>
        </w:rPr>
        <w:t xml:space="preserve">Images will be deleted once their purpose has been discharged. </w:t>
      </w:r>
    </w:p>
    <w:p w14:paraId="3E152AD4" w14:textId="77777777" w:rsidR="00C36C76" w:rsidRDefault="00C36C76" w:rsidP="007B45A9">
      <w:pPr>
        <w:pStyle w:val="ListParagraph"/>
        <w:tabs>
          <w:tab w:val="left" w:pos="567"/>
        </w:tabs>
        <w:spacing w:after="0" w:line="240" w:lineRule="auto"/>
        <w:ind w:left="567" w:hanging="567"/>
        <w:rPr>
          <w:sz w:val="24"/>
          <w:szCs w:val="24"/>
        </w:rPr>
      </w:pPr>
    </w:p>
    <w:p w14:paraId="4CA8380D" w14:textId="1024BB73" w:rsidR="00C36C76" w:rsidRPr="00307341" w:rsidRDefault="00C36C76" w:rsidP="007B45A9">
      <w:pPr>
        <w:pStyle w:val="ListParagraph"/>
        <w:tabs>
          <w:tab w:val="left" w:pos="567"/>
        </w:tabs>
        <w:spacing w:after="0" w:line="240" w:lineRule="auto"/>
        <w:ind w:left="567" w:hanging="567"/>
        <w:rPr>
          <w:b/>
          <w:bCs/>
          <w:sz w:val="24"/>
          <w:szCs w:val="24"/>
        </w:rPr>
      </w:pPr>
      <w:r w:rsidRPr="00307341">
        <w:rPr>
          <w:b/>
          <w:bCs/>
          <w:sz w:val="24"/>
          <w:szCs w:val="24"/>
        </w:rPr>
        <w:t xml:space="preserve">7. </w:t>
      </w:r>
      <w:r w:rsidR="007D1BD4">
        <w:rPr>
          <w:b/>
          <w:bCs/>
          <w:sz w:val="24"/>
          <w:szCs w:val="24"/>
        </w:rPr>
        <w:tab/>
      </w:r>
      <w:r w:rsidRPr="00307341">
        <w:rPr>
          <w:b/>
          <w:bCs/>
          <w:sz w:val="24"/>
          <w:szCs w:val="24"/>
        </w:rPr>
        <w:t xml:space="preserve">Access </w:t>
      </w:r>
    </w:p>
    <w:p w14:paraId="4CD7473B" w14:textId="77777777" w:rsidR="00C36C76" w:rsidRDefault="00C36C76" w:rsidP="007B45A9">
      <w:pPr>
        <w:pStyle w:val="ListParagraph"/>
        <w:tabs>
          <w:tab w:val="left" w:pos="567"/>
        </w:tabs>
        <w:spacing w:after="0" w:line="240" w:lineRule="auto"/>
        <w:ind w:left="567" w:hanging="567"/>
        <w:rPr>
          <w:sz w:val="24"/>
          <w:szCs w:val="24"/>
        </w:rPr>
      </w:pPr>
    </w:p>
    <w:p w14:paraId="45F37ECE" w14:textId="71637F68" w:rsidR="00C36C76" w:rsidRDefault="00C36C76" w:rsidP="007B45A9">
      <w:pPr>
        <w:pStyle w:val="ListParagraph"/>
        <w:tabs>
          <w:tab w:val="left" w:pos="567"/>
        </w:tabs>
        <w:spacing w:after="0" w:line="240" w:lineRule="auto"/>
        <w:ind w:left="567" w:hanging="567"/>
        <w:rPr>
          <w:sz w:val="24"/>
          <w:szCs w:val="24"/>
        </w:rPr>
      </w:pPr>
      <w:r w:rsidRPr="00C36C76">
        <w:rPr>
          <w:sz w:val="24"/>
          <w:szCs w:val="24"/>
        </w:rPr>
        <w:t xml:space="preserve">7.1 </w:t>
      </w:r>
      <w:r w:rsidR="00307341">
        <w:rPr>
          <w:sz w:val="24"/>
          <w:szCs w:val="24"/>
        </w:rPr>
        <w:tab/>
      </w:r>
      <w:r w:rsidRPr="00C36C76">
        <w:rPr>
          <w:sz w:val="24"/>
          <w:szCs w:val="24"/>
        </w:rPr>
        <w:t xml:space="preserve">All access to recorded images is recorded in the daily log. </w:t>
      </w:r>
      <w:r>
        <w:rPr>
          <w:sz w:val="24"/>
          <w:szCs w:val="24"/>
        </w:rPr>
        <w:t xml:space="preserve"> </w:t>
      </w:r>
      <w:r w:rsidR="00307341">
        <w:rPr>
          <w:sz w:val="24"/>
          <w:szCs w:val="24"/>
        </w:rPr>
        <w:t xml:space="preserve"> </w:t>
      </w:r>
      <w:r w:rsidRPr="00C36C76">
        <w:rPr>
          <w:sz w:val="24"/>
          <w:szCs w:val="24"/>
        </w:rPr>
        <w:t xml:space="preserve">Access to images is restricted to those who need to have access in accordance with this policy. Disclosure of recorded material will only be made to third parties in accordance with the purposes of the system and in compliance with the Data Protection Act. </w:t>
      </w:r>
    </w:p>
    <w:p w14:paraId="2A4D1BDB" w14:textId="77777777" w:rsidR="00C36C76" w:rsidRDefault="00C36C76" w:rsidP="007B45A9">
      <w:pPr>
        <w:pStyle w:val="ListParagraph"/>
        <w:tabs>
          <w:tab w:val="left" w:pos="567"/>
        </w:tabs>
        <w:spacing w:after="0" w:line="240" w:lineRule="auto"/>
        <w:ind w:left="567" w:hanging="567"/>
        <w:rPr>
          <w:sz w:val="24"/>
          <w:szCs w:val="24"/>
        </w:rPr>
      </w:pPr>
    </w:p>
    <w:p w14:paraId="7D7FB2BB" w14:textId="6F01D3D0" w:rsidR="00C36C76" w:rsidRDefault="00C36C76" w:rsidP="007B45A9">
      <w:pPr>
        <w:pStyle w:val="ListParagraph"/>
        <w:tabs>
          <w:tab w:val="left" w:pos="567"/>
        </w:tabs>
        <w:spacing w:after="0" w:line="240" w:lineRule="auto"/>
        <w:ind w:left="567" w:hanging="567"/>
        <w:rPr>
          <w:sz w:val="24"/>
          <w:szCs w:val="24"/>
        </w:rPr>
      </w:pPr>
      <w:r w:rsidRPr="00C36C76">
        <w:rPr>
          <w:sz w:val="24"/>
          <w:szCs w:val="24"/>
        </w:rPr>
        <w:t xml:space="preserve">7.2 </w:t>
      </w:r>
      <w:r w:rsidR="00307341">
        <w:rPr>
          <w:sz w:val="24"/>
          <w:szCs w:val="24"/>
        </w:rPr>
        <w:tab/>
      </w:r>
      <w:r w:rsidRPr="00C36C76">
        <w:rPr>
          <w:sz w:val="24"/>
          <w:szCs w:val="24"/>
        </w:rPr>
        <w:t xml:space="preserve">Anyone who believes that they have been filmed by the system can request a copy of the recording, subject to any restrictions covered by the Data Protection Act (“Subject access request”). </w:t>
      </w:r>
      <w:r w:rsidR="00307341">
        <w:rPr>
          <w:sz w:val="24"/>
          <w:szCs w:val="24"/>
        </w:rPr>
        <w:tab/>
      </w:r>
      <w:r w:rsidRPr="00C36C76">
        <w:rPr>
          <w:sz w:val="24"/>
          <w:szCs w:val="24"/>
        </w:rPr>
        <w:t xml:space="preserve">Data subjects also have the right to request that inaccurate data be corrected or erased and to seek redress for any damage caused. </w:t>
      </w:r>
      <w:r>
        <w:rPr>
          <w:sz w:val="24"/>
          <w:szCs w:val="24"/>
        </w:rPr>
        <w:t xml:space="preserve"> </w:t>
      </w:r>
    </w:p>
    <w:p w14:paraId="2C95AB88" w14:textId="77777777" w:rsidR="00C36C76" w:rsidRDefault="00C36C76" w:rsidP="007B45A9">
      <w:pPr>
        <w:pStyle w:val="ListParagraph"/>
        <w:tabs>
          <w:tab w:val="left" w:pos="567"/>
        </w:tabs>
        <w:spacing w:after="0" w:line="240" w:lineRule="auto"/>
        <w:ind w:left="567" w:hanging="567"/>
        <w:rPr>
          <w:sz w:val="24"/>
          <w:szCs w:val="24"/>
        </w:rPr>
      </w:pPr>
    </w:p>
    <w:p w14:paraId="77B336D4" w14:textId="3427BE4F" w:rsidR="00C36C76" w:rsidRDefault="00C36C76" w:rsidP="007B45A9">
      <w:pPr>
        <w:pStyle w:val="ListParagraph"/>
        <w:tabs>
          <w:tab w:val="left" w:pos="567"/>
        </w:tabs>
        <w:spacing w:after="0" w:line="240" w:lineRule="auto"/>
        <w:ind w:left="567" w:hanging="567"/>
        <w:rPr>
          <w:sz w:val="24"/>
          <w:szCs w:val="24"/>
        </w:rPr>
      </w:pPr>
      <w:r w:rsidRPr="00C36C76">
        <w:rPr>
          <w:sz w:val="24"/>
          <w:szCs w:val="24"/>
        </w:rPr>
        <w:t xml:space="preserve">7.3 </w:t>
      </w:r>
      <w:r w:rsidR="00307341">
        <w:rPr>
          <w:sz w:val="24"/>
          <w:szCs w:val="24"/>
        </w:rPr>
        <w:tab/>
      </w:r>
      <w:r w:rsidRPr="00C36C76">
        <w:rPr>
          <w:sz w:val="24"/>
          <w:szCs w:val="24"/>
        </w:rPr>
        <w:t xml:space="preserve">Procedures are in place to ensure all such access requests are dealt with effectively and within the law. </w:t>
      </w:r>
    </w:p>
    <w:p w14:paraId="31083119" w14:textId="77777777" w:rsidR="00C36C76" w:rsidRDefault="00C36C76" w:rsidP="007B45A9">
      <w:pPr>
        <w:pStyle w:val="ListParagraph"/>
        <w:tabs>
          <w:tab w:val="left" w:pos="567"/>
        </w:tabs>
        <w:spacing w:after="0" w:line="240" w:lineRule="auto"/>
        <w:ind w:left="567" w:hanging="567"/>
        <w:rPr>
          <w:sz w:val="24"/>
          <w:szCs w:val="24"/>
        </w:rPr>
      </w:pPr>
    </w:p>
    <w:p w14:paraId="3A982EE3" w14:textId="5D08CD69" w:rsidR="00C36C76" w:rsidRDefault="00C36C76" w:rsidP="007B45A9">
      <w:pPr>
        <w:pStyle w:val="ListParagraph"/>
        <w:tabs>
          <w:tab w:val="left" w:pos="567"/>
        </w:tabs>
        <w:spacing w:after="0" w:line="240" w:lineRule="auto"/>
        <w:ind w:left="567" w:hanging="567"/>
        <w:rPr>
          <w:sz w:val="24"/>
          <w:szCs w:val="24"/>
        </w:rPr>
      </w:pPr>
      <w:r w:rsidRPr="00C36C76">
        <w:rPr>
          <w:sz w:val="24"/>
          <w:szCs w:val="24"/>
        </w:rPr>
        <w:t xml:space="preserve">7.4 </w:t>
      </w:r>
      <w:r w:rsidR="007D1BD4">
        <w:rPr>
          <w:sz w:val="24"/>
          <w:szCs w:val="24"/>
        </w:rPr>
        <w:tab/>
      </w:r>
      <w:r w:rsidRPr="00C36C76">
        <w:rPr>
          <w:sz w:val="24"/>
          <w:szCs w:val="24"/>
        </w:rPr>
        <w:t xml:space="preserve">Access requests should be sent by letter to: </w:t>
      </w:r>
    </w:p>
    <w:p w14:paraId="1C7CD1E9" w14:textId="77777777" w:rsidR="00C36C76" w:rsidRDefault="00C36C76" w:rsidP="007B45A9">
      <w:pPr>
        <w:pStyle w:val="ListParagraph"/>
        <w:tabs>
          <w:tab w:val="left" w:pos="567"/>
        </w:tabs>
        <w:spacing w:after="0" w:line="240" w:lineRule="auto"/>
        <w:ind w:left="567" w:hanging="567"/>
        <w:rPr>
          <w:sz w:val="24"/>
          <w:szCs w:val="24"/>
        </w:rPr>
      </w:pPr>
    </w:p>
    <w:p w14:paraId="2D33325D" w14:textId="77777777" w:rsidR="00C36C76" w:rsidRDefault="00C36C76" w:rsidP="007D1BD4">
      <w:pPr>
        <w:pStyle w:val="ListParagraph"/>
        <w:tabs>
          <w:tab w:val="left" w:pos="567"/>
        </w:tabs>
        <w:spacing w:after="0" w:line="240" w:lineRule="auto"/>
        <w:ind w:left="567"/>
        <w:rPr>
          <w:sz w:val="24"/>
          <w:szCs w:val="24"/>
        </w:rPr>
      </w:pPr>
      <w:r>
        <w:rPr>
          <w:sz w:val="24"/>
          <w:szCs w:val="24"/>
        </w:rPr>
        <w:t>Stourport-on-Severn Town Council</w:t>
      </w:r>
    </w:p>
    <w:p w14:paraId="4DAD5B41" w14:textId="77777777" w:rsidR="00C36C76" w:rsidRDefault="00C36C76" w:rsidP="007D1BD4">
      <w:pPr>
        <w:pStyle w:val="ListParagraph"/>
        <w:tabs>
          <w:tab w:val="left" w:pos="567"/>
        </w:tabs>
        <w:spacing w:after="0" w:line="240" w:lineRule="auto"/>
        <w:ind w:left="567"/>
        <w:rPr>
          <w:sz w:val="24"/>
          <w:szCs w:val="24"/>
        </w:rPr>
      </w:pPr>
      <w:r>
        <w:rPr>
          <w:sz w:val="24"/>
          <w:szCs w:val="24"/>
        </w:rPr>
        <w:t>First Floor, Civic Centre</w:t>
      </w:r>
    </w:p>
    <w:p w14:paraId="5DD5FA43" w14:textId="77777777" w:rsidR="00C36C76" w:rsidRDefault="00C36C76" w:rsidP="007D1BD4">
      <w:pPr>
        <w:pStyle w:val="ListParagraph"/>
        <w:tabs>
          <w:tab w:val="left" w:pos="567"/>
        </w:tabs>
        <w:spacing w:after="0" w:line="240" w:lineRule="auto"/>
        <w:ind w:left="567"/>
        <w:rPr>
          <w:sz w:val="24"/>
          <w:szCs w:val="24"/>
        </w:rPr>
      </w:pPr>
      <w:r>
        <w:rPr>
          <w:sz w:val="24"/>
          <w:szCs w:val="24"/>
        </w:rPr>
        <w:t>New Street</w:t>
      </w:r>
    </w:p>
    <w:p w14:paraId="6F4D36D0" w14:textId="77777777" w:rsidR="00C36C76" w:rsidRDefault="00C36C76" w:rsidP="007D1BD4">
      <w:pPr>
        <w:pStyle w:val="ListParagraph"/>
        <w:tabs>
          <w:tab w:val="left" w:pos="567"/>
        </w:tabs>
        <w:spacing w:after="0" w:line="240" w:lineRule="auto"/>
        <w:ind w:left="567"/>
        <w:rPr>
          <w:sz w:val="24"/>
          <w:szCs w:val="24"/>
        </w:rPr>
      </w:pPr>
      <w:r>
        <w:rPr>
          <w:sz w:val="24"/>
          <w:szCs w:val="24"/>
        </w:rPr>
        <w:t>Stourport-on-Severn</w:t>
      </w:r>
    </w:p>
    <w:p w14:paraId="6CDF6DD8" w14:textId="77777777" w:rsidR="00C36C76" w:rsidRDefault="00C36C76" w:rsidP="007D1BD4">
      <w:pPr>
        <w:pStyle w:val="ListParagraph"/>
        <w:tabs>
          <w:tab w:val="left" w:pos="567"/>
        </w:tabs>
        <w:spacing w:after="0" w:line="240" w:lineRule="auto"/>
        <w:ind w:left="567"/>
        <w:rPr>
          <w:sz w:val="24"/>
          <w:szCs w:val="24"/>
        </w:rPr>
      </w:pPr>
      <w:proofErr w:type="spellStart"/>
      <w:r>
        <w:rPr>
          <w:sz w:val="24"/>
          <w:szCs w:val="24"/>
        </w:rPr>
        <w:t>Worcs</w:t>
      </w:r>
      <w:proofErr w:type="spellEnd"/>
      <w:r>
        <w:rPr>
          <w:sz w:val="24"/>
          <w:szCs w:val="24"/>
        </w:rPr>
        <w:t xml:space="preserve">      DY13 8UN</w:t>
      </w:r>
    </w:p>
    <w:p w14:paraId="739BCB5B" w14:textId="77777777" w:rsidR="00C36C76" w:rsidRDefault="00C36C76" w:rsidP="007B45A9">
      <w:pPr>
        <w:pStyle w:val="ListParagraph"/>
        <w:tabs>
          <w:tab w:val="left" w:pos="567"/>
        </w:tabs>
        <w:spacing w:after="0" w:line="240" w:lineRule="auto"/>
        <w:ind w:left="567" w:hanging="567"/>
        <w:rPr>
          <w:sz w:val="24"/>
          <w:szCs w:val="24"/>
        </w:rPr>
      </w:pPr>
    </w:p>
    <w:p w14:paraId="1878E82E" w14:textId="625BF429" w:rsidR="00C36C76" w:rsidRPr="007D1BD4" w:rsidRDefault="00C36C76" w:rsidP="007B45A9">
      <w:pPr>
        <w:pStyle w:val="ListParagraph"/>
        <w:tabs>
          <w:tab w:val="left" w:pos="567"/>
        </w:tabs>
        <w:spacing w:after="0" w:line="240" w:lineRule="auto"/>
        <w:ind w:left="567" w:hanging="567"/>
        <w:rPr>
          <w:b/>
          <w:bCs/>
          <w:sz w:val="24"/>
          <w:szCs w:val="24"/>
        </w:rPr>
      </w:pPr>
      <w:r w:rsidRPr="007D1BD4">
        <w:rPr>
          <w:b/>
          <w:bCs/>
          <w:sz w:val="24"/>
          <w:szCs w:val="24"/>
        </w:rPr>
        <w:t xml:space="preserve">8. </w:t>
      </w:r>
      <w:r w:rsidR="007D1BD4" w:rsidRPr="007D1BD4">
        <w:rPr>
          <w:b/>
          <w:bCs/>
          <w:sz w:val="24"/>
          <w:szCs w:val="24"/>
        </w:rPr>
        <w:tab/>
      </w:r>
      <w:r w:rsidRPr="007D1BD4">
        <w:rPr>
          <w:b/>
          <w:bCs/>
          <w:sz w:val="24"/>
          <w:szCs w:val="24"/>
        </w:rPr>
        <w:t xml:space="preserve">Feedback </w:t>
      </w:r>
    </w:p>
    <w:p w14:paraId="6FB877E9" w14:textId="77777777" w:rsidR="00C36C76" w:rsidRDefault="00C36C76" w:rsidP="007B45A9">
      <w:pPr>
        <w:pStyle w:val="ListParagraph"/>
        <w:tabs>
          <w:tab w:val="left" w:pos="567"/>
        </w:tabs>
        <w:spacing w:after="0" w:line="240" w:lineRule="auto"/>
        <w:ind w:left="567" w:hanging="567"/>
        <w:rPr>
          <w:sz w:val="24"/>
          <w:szCs w:val="24"/>
        </w:rPr>
      </w:pPr>
    </w:p>
    <w:p w14:paraId="3E3A6143" w14:textId="7CB2A8F3" w:rsidR="00BC0142" w:rsidRDefault="00C36C76" w:rsidP="007B45A9">
      <w:pPr>
        <w:pStyle w:val="ListParagraph"/>
        <w:tabs>
          <w:tab w:val="left" w:pos="567"/>
        </w:tabs>
        <w:spacing w:after="0" w:line="240" w:lineRule="auto"/>
        <w:ind w:left="567" w:hanging="567"/>
        <w:rPr>
          <w:sz w:val="24"/>
          <w:szCs w:val="24"/>
        </w:rPr>
      </w:pPr>
      <w:r w:rsidRPr="00C36C76">
        <w:rPr>
          <w:sz w:val="24"/>
          <w:szCs w:val="24"/>
        </w:rPr>
        <w:t xml:space="preserve">8.1 </w:t>
      </w:r>
      <w:r w:rsidR="007D1BD4">
        <w:rPr>
          <w:sz w:val="24"/>
          <w:szCs w:val="24"/>
        </w:rPr>
        <w:tab/>
      </w:r>
      <w:r w:rsidRPr="00C36C76">
        <w:rPr>
          <w:sz w:val="24"/>
          <w:szCs w:val="24"/>
        </w:rPr>
        <w:t xml:space="preserve">Members of the public should address any concerns or complaints over use of </w:t>
      </w:r>
      <w:r>
        <w:rPr>
          <w:sz w:val="24"/>
          <w:szCs w:val="24"/>
        </w:rPr>
        <w:t>Stourport-on-Severn</w:t>
      </w:r>
      <w:r w:rsidRPr="00C36C76">
        <w:rPr>
          <w:sz w:val="24"/>
          <w:szCs w:val="24"/>
        </w:rPr>
        <w:t xml:space="preserve"> Town Council’s CCTV system to </w:t>
      </w:r>
      <w:r>
        <w:rPr>
          <w:sz w:val="24"/>
          <w:szCs w:val="24"/>
        </w:rPr>
        <w:t>stourporttown.clerk</w:t>
      </w:r>
      <w:r w:rsidRPr="00C36C76">
        <w:rPr>
          <w:sz w:val="24"/>
          <w:szCs w:val="24"/>
        </w:rPr>
        <w:t>@s</w:t>
      </w:r>
      <w:r>
        <w:rPr>
          <w:sz w:val="24"/>
          <w:szCs w:val="24"/>
        </w:rPr>
        <w:t>tourport</w:t>
      </w:r>
      <w:r w:rsidRPr="00C36C76">
        <w:rPr>
          <w:sz w:val="24"/>
          <w:szCs w:val="24"/>
        </w:rPr>
        <w:t xml:space="preserve">towncouncil.gov.uk or by telephone to </w:t>
      </w:r>
      <w:r w:rsidR="00BC0142">
        <w:rPr>
          <w:sz w:val="24"/>
          <w:szCs w:val="24"/>
        </w:rPr>
        <w:t>01562 732750.</w:t>
      </w:r>
    </w:p>
    <w:p w14:paraId="2B932030" w14:textId="77777777" w:rsidR="00BC0142" w:rsidRDefault="00BC0142" w:rsidP="007B45A9">
      <w:pPr>
        <w:pStyle w:val="ListParagraph"/>
        <w:tabs>
          <w:tab w:val="left" w:pos="567"/>
        </w:tabs>
        <w:spacing w:after="0" w:line="240" w:lineRule="auto"/>
        <w:ind w:left="567" w:hanging="567"/>
        <w:rPr>
          <w:sz w:val="24"/>
          <w:szCs w:val="24"/>
        </w:rPr>
      </w:pPr>
    </w:p>
    <w:p w14:paraId="09C31B4E" w14:textId="7753737B" w:rsidR="00BC0142" w:rsidRPr="007D1BD4" w:rsidRDefault="00C36C76" w:rsidP="007B45A9">
      <w:pPr>
        <w:pStyle w:val="ListParagraph"/>
        <w:tabs>
          <w:tab w:val="left" w:pos="567"/>
        </w:tabs>
        <w:spacing w:after="0" w:line="240" w:lineRule="auto"/>
        <w:ind w:left="567" w:hanging="567"/>
        <w:rPr>
          <w:b/>
          <w:bCs/>
          <w:sz w:val="24"/>
          <w:szCs w:val="24"/>
        </w:rPr>
      </w:pPr>
      <w:r w:rsidRPr="007D1BD4">
        <w:rPr>
          <w:b/>
          <w:bCs/>
          <w:sz w:val="24"/>
          <w:szCs w:val="24"/>
        </w:rPr>
        <w:t xml:space="preserve">9. </w:t>
      </w:r>
      <w:r w:rsidR="007D1BD4">
        <w:rPr>
          <w:b/>
          <w:bCs/>
          <w:sz w:val="24"/>
          <w:szCs w:val="24"/>
        </w:rPr>
        <w:tab/>
      </w:r>
      <w:r w:rsidRPr="007D1BD4">
        <w:rPr>
          <w:b/>
          <w:bCs/>
          <w:sz w:val="24"/>
          <w:szCs w:val="24"/>
        </w:rPr>
        <w:t xml:space="preserve">Annual Review </w:t>
      </w:r>
    </w:p>
    <w:p w14:paraId="6991A17C" w14:textId="77777777" w:rsidR="00BC0142" w:rsidRDefault="00BC0142" w:rsidP="007B45A9">
      <w:pPr>
        <w:pStyle w:val="ListParagraph"/>
        <w:tabs>
          <w:tab w:val="left" w:pos="567"/>
        </w:tabs>
        <w:spacing w:after="0" w:line="240" w:lineRule="auto"/>
        <w:ind w:left="567" w:hanging="567"/>
        <w:rPr>
          <w:sz w:val="24"/>
          <w:szCs w:val="24"/>
        </w:rPr>
      </w:pPr>
    </w:p>
    <w:p w14:paraId="56ADDF56" w14:textId="6D4FD6B8" w:rsidR="00BC0142" w:rsidRDefault="00C36C76" w:rsidP="007B45A9">
      <w:pPr>
        <w:pStyle w:val="ListParagraph"/>
        <w:tabs>
          <w:tab w:val="left" w:pos="567"/>
        </w:tabs>
        <w:spacing w:after="0" w:line="240" w:lineRule="auto"/>
        <w:ind w:left="567" w:hanging="567"/>
        <w:rPr>
          <w:sz w:val="24"/>
          <w:szCs w:val="24"/>
        </w:rPr>
      </w:pPr>
      <w:r w:rsidRPr="00C36C76">
        <w:rPr>
          <w:sz w:val="24"/>
          <w:szCs w:val="24"/>
        </w:rPr>
        <w:t xml:space="preserve">9.1 </w:t>
      </w:r>
      <w:r w:rsidR="007D1BD4">
        <w:rPr>
          <w:sz w:val="24"/>
          <w:szCs w:val="24"/>
        </w:rPr>
        <w:tab/>
      </w:r>
      <w:r w:rsidRPr="00C36C76">
        <w:rPr>
          <w:sz w:val="24"/>
          <w:szCs w:val="24"/>
        </w:rPr>
        <w:t xml:space="preserve">This policy </w:t>
      </w:r>
      <w:r w:rsidR="00BC0142">
        <w:rPr>
          <w:sz w:val="24"/>
          <w:szCs w:val="24"/>
        </w:rPr>
        <w:t>will</w:t>
      </w:r>
      <w:r w:rsidRPr="00C36C76">
        <w:rPr>
          <w:sz w:val="24"/>
          <w:szCs w:val="24"/>
        </w:rPr>
        <w:t xml:space="preserve"> be reviewed annually by </w:t>
      </w:r>
      <w:r w:rsidR="00B61153">
        <w:rPr>
          <w:sz w:val="24"/>
          <w:szCs w:val="24"/>
        </w:rPr>
        <w:t>Council</w:t>
      </w:r>
      <w:r w:rsidRPr="00C36C76">
        <w:rPr>
          <w:sz w:val="24"/>
          <w:szCs w:val="24"/>
        </w:rPr>
        <w:t xml:space="preserve"> to ensure that the purpose still applies. </w:t>
      </w:r>
    </w:p>
    <w:p w14:paraId="16EBA5C6" w14:textId="77777777" w:rsidR="00BC0142" w:rsidRDefault="00BC0142" w:rsidP="007B45A9">
      <w:pPr>
        <w:pStyle w:val="ListParagraph"/>
        <w:tabs>
          <w:tab w:val="left" w:pos="567"/>
        </w:tabs>
        <w:spacing w:after="0" w:line="240" w:lineRule="auto"/>
        <w:ind w:left="567" w:hanging="567"/>
        <w:rPr>
          <w:sz w:val="24"/>
          <w:szCs w:val="24"/>
        </w:rPr>
      </w:pPr>
    </w:p>
    <w:p w14:paraId="558D61AB" w14:textId="4F0B090D" w:rsidR="00BC0142" w:rsidRPr="007D1BD4" w:rsidRDefault="00C36C76" w:rsidP="007B45A9">
      <w:pPr>
        <w:pStyle w:val="ListParagraph"/>
        <w:tabs>
          <w:tab w:val="left" w:pos="567"/>
        </w:tabs>
        <w:spacing w:after="0" w:line="240" w:lineRule="auto"/>
        <w:ind w:left="567" w:hanging="567"/>
        <w:rPr>
          <w:b/>
          <w:bCs/>
          <w:sz w:val="24"/>
          <w:szCs w:val="24"/>
        </w:rPr>
      </w:pPr>
      <w:r w:rsidRPr="007D1BD4">
        <w:rPr>
          <w:b/>
          <w:bCs/>
          <w:sz w:val="24"/>
          <w:szCs w:val="24"/>
        </w:rPr>
        <w:t>10.</w:t>
      </w:r>
      <w:r w:rsidR="007D1BD4">
        <w:rPr>
          <w:b/>
          <w:bCs/>
          <w:sz w:val="24"/>
          <w:szCs w:val="24"/>
        </w:rPr>
        <w:tab/>
      </w:r>
      <w:r w:rsidRPr="007D1BD4">
        <w:rPr>
          <w:b/>
          <w:bCs/>
          <w:sz w:val="24"/>
          <w:szCs w:val="24"/>
        </w:rPr>
        <w:t xml:space="preserve">Legal Basis for Processing Personal Data </w:t>
      </w:r>
    </w:p>
    <w:p w14:paraId="1C7A4D9E" w14:textId="77777777" w:rsidR="00BC0142" w:rsidRDefault="00BC0142" w:rsidP="007B45A9">
      <w:pPr>
        <w:pStyle w:val="ListParagraph"/>
        <w:tabs>
          <w:tab w:val="left" w:pos="567"/>
        </w:tabs>
        <w:spacing w:after="0" w:line="240" w:lineRule="auto"/>
        <w:ind w:left="567" w:hanging="567"/>
        <w:rPr>
          <w:sz w:val="24"/>
          <w:szCs w:val="24"/>
        </w:rPr>
      </w:pPr>
    </w:p>
    <w:p w14:paraId="76DB1FAD" w14:textId="75671F32" w:rsidR="00BC0142" w:rsidRDefault="00C36C76" w:rsidP="007B45A9">
      <w:pPr>
        <w:pStyle w:val="ListParagraph"/>
        <w:tabs>
          <w:tab w:val="left" w:pos="567"/>
        </w:tabs>
        <w:spacing w:after="0" w:line="240" w:lineRule="auto"/>
        <w:ind w:left="567" w:hanging="567"/>
        <w:rPr>
          <w:sz w:val="24"/>
          <w:szCs w:val="24"/>
        </w:rPr>
      </w:pPr>
      <w:r w:rsidRPr="00C36C76">
        <w:rPr>
          <w:sz w:val="24"/>
          <w:szCs w:val="24"/>
        </w:rPr>
        <w:t xml:space="preserve">10.1 </w:t>
      </w:r>
      <w:r w:rsidR="007D1BD4">
        <w:rPr>
          <w:sz w:val="24"/>
          <w:szCs w:val="24"/>
        </w:rPr>
        <w:tab/>
      </w:r>
      <w:r w:rsidRPr="00C36C76">
        <w:rPr>
          <w:sz w:val="24"/>
          <w:szCs w:val="24"/>
        </w:rPr>
        <w:t xml:space="preserve">One of the seven major data processing principles of GDPR is to ensure that personal data is processed lawfully, fairly, and transparently. </w:t>
      </w:r>
      <w:r w:rsidR="007D1BD4">
        <w:rPr>
          <w:sz w:val="24"/>
          <w:szCs w:val="24"/>
        </w:rPr>
        <w:t xml:space="preserve"> </w:t>
      </w:r>
      <w:r w:rsidRPr="00C36C76">
        <w:rPr>
          <w:sz w:val="24"/>
          <w:szCs w:val="24"/>
        </w:rPr>
        <w:t xml:space="preserve">To comply with this principle, Chapter 6 of the GDPR requires any organisation processing personal data to have a valid legal basis for that personal data processing activity. GDPR provides six legal bases for processing: </w:t>
      </w:r>
    </w:p>
    <w:p w14:paraId="746F8129" w14:textId="77777777" w:rsidR="00BC0142" w:rsidRDefault="00BC0142" w:rsidP="007B45A9">
      <w:pPr>
        <w:pStyle w:val="ListParagraph"/>
        <w:tabs>
          <w:tab w:val="left" w:pos="567"/>
        </w:tabs>
        <w:spacing w:after="0" w:line="240" w:lineRule="auto"/>
        <w:ind w:left="567" w:hanging="567"/>
        <w:rPr>
          <w:sz w:val="24"/>
          <w:szCs w:val="24"/>
        </w:rPr>
      </w:pPr>
    </w:p>
    <w:p w14:paraId="41EB11D5" w14:textId="6C37EF09" w:rsidR="00BC0142" w:rsidRDefault="007D1BD4" w:rsidP="007B45A9">
      <w:pPr>
        <w:pStyle w:val="ListParagraph"/>
        <w:tabs>
          <w:tab w:val="left" w:pos="567"/>
        </w:tabs>
        <w:spacing w:after="0" w:line="240" w:lineRule="auto"/>
        <w:ind w:left="567" w:hanging="567"/>
        <w:rPr>
          <w:sz w:val="24"/>
          <w:szCs w:val="24"/>
        </w:rPr>
      </w:pPr>
      <w:r>
        <w:rPr>
          <w:sz w:val="24"/>
          <w:szCs w:val="24"/>
        </w:rPr>
        <w:lastRenderedPageBreak/>
        <w:tab/>
      </w:r>
      <w:r w:rsidR="00C36C76" w:rsidRPr="00C36C76">
        <w:rPr>
          <w:sz w:val="24"/>
          <w:szCs w:val="24"/>
        </w:rPr>
        <w:t xml:space="preserve">Consent – The data subject has given permission for the organisation to process their personal data for one or more processing activities. Consent must be freely given, clear, and easy to withdraw, so organisations need to be careful when using consent as their legal basis. </w:t>
      </w:r>
    </w:p>
    <w:p w14:paraId="19E834B6" w14:textId="77777777" w:rsidR="00BC0142" w:rsidRDefault="00BC0142" w:rsidP="007B45A9">
      <w:pPr>
        <w:pStyle w:val="ListParagraph"/>
        <w:tabs>
          <w:tab w:val="left" w:pos="567"/>
        </w:tabs>
        <w:spacing w:after="0" w:line="240" w:lineRule="auto"/>
        <w:ind w:left="567" w:hanging="567"/>
        <w:rPr>
          <w:sz w:val="24"/>
          <w:szCs w:val="24"/>
        </w:rPr>
      </w:pPr>
    </w:p>
    <w:p w14:paraId="7A5C55FD" w14:textId="0BBFF654" w:rsidR="00BC0142" w:rsidRDefault="007D1BD4" w:rsidP="007B45A9">
      <w:pPr>
        <w:pStyle w:val="ListParagraph"/>
        <w:tabs>
          <w:tab w:val="left" w:pos="567"/>
        </w:tabs>
        <w:spacing w:after="0" w:line="240" w:lineRule="auto"/>
        <w:ind w:left="567" w:hanging="567"/>
        <w:rPr>
          <w:sz w:val="24"/>
          <w:szCs w:val="24"/>
        </w:rPr>
      </w:pPr>
      <w:r>
        <w:rPr>
          <w:sz w:val="24"/>
          <w:szCs w:val="24"/>
        </w:rPr>
        <w:tab/>
      </w:r>
      <w:r w:rsidR="00C36C76" w:rsidRPr="00C36C76">
        <w:rPr>
          <w:sz w:val="24"/>
          <w:szCs w:val="24"/>
        </w:rPr>
        <w:t xml:space="preserve">Contract – The data processing activity is necessary to </w:t>
      </w:r>
      <w:proofErr w:type="gramStart"/>
      <w:r w:rsidR="00C36C76" w:rsidRPr="00C36C76">
        <w:rPr>
          <w:sz w:val="24"/>
          <w:szCs w:val="24"/>
        </w:rPr>
        <w:t>enter into</w:t>
      </w:r>
      <w:proofErr w:type="gramEnd"/>
      <w:r w:rsidR="00C36C76" w:rsidRPr="00C36C76">
        <w:rPr>
          <w:sz w:val="24"/>
          <w:szCs w:val="24"/>
        </w:rPr>
        <w:t xml:space="preserve"> or perform a contract with the data subject. </w:t>
      </w:r>
      <w:r>
        <w:rPr>
          <w:sz w:val="24"/>
          <w:szCs w:val="24"/>
        </w:rPr>
        <w:t xml:space="preserve"> </w:t>
      </w:r>
      <w:r w:rsidR="00C36C76" w:rsidRPr="00C36C76">
        <w:rPr>
          <w:sz w:val="24"/>
          <w:szCs w:val="24"/>
        </w:rPr>
        <w:t xml:space="preserve">If the processing activity does not relate to the terms of the contract, then that data processing activity needs to be covered by a different legal basis. </w:t>
      </w:r>
    </w:p>
    <w:p w14:paraId="342CE20A" w14:textId="77777777" w:rsidR="00BC0142" w:rsidRDefault="00BC0142" w:rsidP="007B45A9">
      <w:pPr>
        <w:pStyle w:val="ListParagraph"/>
        <w:tabs>
          <w:tab w:val="left" w:pos="567"/>
        </w:tabs>
        <w:spacing w:after="0" w:line="240" w:lineRule="auto"/>
        <w:ind w:left="567" w:hanging="567"/>
        <w:rPr>
          <w:sz w:val="24"/>
          <w:szCs w:val="24"/>
        </w:rPr>
      </w:pPr>
    </w:p>
    <w:p w14:paraId="4985D069" w14:textId="21E3B292" w:rsidR="00BC0142" w:rsidRDefault="007D1BD4" w:rsidP="007B45A9">
      <w:pPr>
        <w:pStyle w:val="ListParagraph"/>
        <w:tabs>
          <w:tab w:val="left" w:pos="567"/>
        </w:tabs>
        <w:spacing w:after="0" w:line="240" w:lineRule="auto"/>
        <w:ind w:left="567" w:hanging="567"/>
        <w:rPr>
          <w:sz w:val="24"/>
          <w:szCs w:val="24"/>
        </w:rPr>
      </w:pPr>
      <w:r>
        <w:rPr>
          <w:sz w:val="24"/>
          <w:szCs w:val="24"/>
        </w:rPr>
        <w:tab/>
      </w:r>
      <w:r w:rsidR="00C36C76" w:rsidRPr="00C36C76">
        <w:rPr>
          <w:sz w:val="24"/>
          <w:szCs w:val="24"/>
        </w:rPr>
        <w:t xml:space="preserve">Legitimate Interest – This is a processing activity that a data subject would normally expect from an organisation that it gives its personal data to do, for example marketing activities and fraud prevention. Public authorities cannot use legitimate interests as a lawful basis if the processing is in the performance of tasks as a public authority. </w:t>
      </w:r>
    </w:p>
    <w:p w14:paraId="6A35C4FB" w14:textId="77777777" w:rsidR="00BC0142" w:rsidRDefault="00BC0142" w:rsidP="007B45A9">
      <w:pPr>
        <w:pStyle w:val="ListParagraph"/>
        <w:tabs>
          <w:tab w:val="left" w:pos="567"/>
        </w:tabs>
        <w:spacing w:after="0" w:line="240" w:lineRule="auto"/>
        <w:ind w:left="567" w:hanging="567"/>
        <w:rPr>
          <w:sz w:val="24"/>
          <w:szCs w:val="24"/>
        </w:rPr>
      </w:pPr>
    </w:p>
    <w:p w14:paraId="0EF88830" w14:textId="37464808" w:rsidR="00BC0142" w:rsidRDefault="007D1BD4" w:rsidP="007B45A9">
      <w:pPr>
        <w:pStyle w:val="ListParagraph"/>
        <w:tabs>
          <w:tab w:val="left" w:pos="567"/>
        </w:tabs>
        <w:spacing w:after="0" w:line="240" w:lineRule="auto"/>
        <w:ind w:left="567" w:hanging="567"/>
        <w:rPr>
          <w:sz w:val="24"/>
          <w:szCs w:val="24"/>
        </w:rPr>
      </w:pPr>
      <w:r>
        <w:rPr>
          <w:sz w:val="24"/>
          <w:szCs w:val="24"/>
        </w:rPr>
        <w:tab/>
      </w:r>
      <w:r w:rsidR="00C36C76" w:rsidRPr="00C36C76">
        <w:rPr>
          <w:sz w:val="24"/>
          <w:szCs w:val="24"/>
        </w:rPr>
        <w:t xml:space="preserve">Vital Interest – A rare processing activity that could be required to save someone’s life. This is </w:t>
      </w:r>
      <w:proofErr w:type="gramStart"/>
      <w:r w:rsidR="00C36C76" w:rsidRPr="00C36C76">
        <w:rPr>
          <w:sz w:val="24"/>
          <w:szCs w:val="24"/>
        </w:rPr>
        <w:t>most commonly seen</w:t>
      </w:r>
      <w:proofErr w:type="gramEnd"/>
      <w:r w:rsidR="00C36C76" w:rsidRPr="00C36C76">
        <w:rPr>
          <w:sz w:val="24"/>
          <w:szCs w:val="24"/>
        </w:rPr>
        <w:t xml:space="preserve"> in emergency medical care situations. </w:t>
      </w:r>
    </w:p>
    <w:p w14:paraId="1E3C171C" w14:textId="77777777" w:rsidR="00BC0142" w:rsidRDefault="00BC0142" w:rsidP="007B45A9">
      <w:pPr>
        <w:pStyle w:val="ListParagraph"/>
        <w:tabs>
          <w:tab w:val="left" w:pos="567"/>
        </w:tabs>
        <w:spacing w:after="0" w:line="240" w:lineRule="auto"/>
        <w:ind w:left="567" w:hanging="567"/>
        <w:rPr>
          <w:sz w:val="24"/>
          <w:szCs w:val="24"/>
        </w:rPr>
      </w:pPr>
    </w:p>
    <w:p w14:paraId="4E285DA2" w14:textId="2BCB6AA2" w:rsidR="00BC0142" w:rsidRDefault="007D1BD4" w:rsidP="007B45A9">
      <w:pPr>
        <w:pStyle w:val="ListParagraph"/>
        <w:tabs>
          <w:tab w:val="left" w:pos="567"/>
        </w:tabs>
        <w:spacing w:after="0" w:line="240" w:lineRule="auto"/>
        <w:ind w:left="567" w:hanging="567"/>
        <w:rPr>
          <w:sz w:val="24"/>
          <w:szCs w:val="24"/>
        </w:rPr>
      </w:pPr>
      <w:r>
        <w:rPr>
          <w:sz w:val="24"/>
          <w:szCs w:val="24"/>
        </w:rPr>
        <w:tab/>
      </w:r>
      <w:r w:rsidR="00C36C76" w:rsidRPr="00C36C76">
        <w:rPr>
          <w:sz w:val="24"/>
          <w:szCs w:val="24"/>
        </w:rPr>
        <w:t xml:space="preserve">Legal </w:t>
      </w:r>
      <w:r>
        <w:rPr>
          <w:sz w:val="24"/>
          <w:szCs w:val="24"/>
        </w:rPr>
        <w:t>Obligation</w:t>
      </w:r>
      <w:r w:rsidR="00C36C76" w:rsidRPr="00C36C76">
        <w:rPr>
          <w:sz w:val="24"/>
          <w:szCs w:val="24"/>
        </w:rPr>
        <w:t xml:space="preserve"> – The processing activity is necessary for a legal obligation, such as on information security, employment or consumer transaction law. </w:t>
      </w:r>
    </w:p>
    <w:p w14:paraId="07FA5A43" w14:textId="77777777" w:rsidR="00BC0142" w:rsidRDefault="00BC0142" w:rsidP="007B45A9">
      <w:pPr>
        <w:pStyle w:val="ListParagraph"/>
        <w:tabs>
          <w:tab w:val="left" w:pos="567"/>
        </w:tabs>
        <w:spacing w:after="0" w:line="240" w:lineRule="auto"/>
        <w:ind w:left="567" w:hanging="567"/>
        <w:rPr>
          <w:sz w:val="24"/>
          <w:szCs w:val="24"/>
        </w:rPr>
      </w:pPr>
    </w:p>
    <w:p w14:paraId="361C6A38" w14:textId="35C6974D" w:rsidR="00BC0142" w:rsidRDefault="007D1BD4" w:rsidP="007B45A9">
      <w:pPr>
        <w:pStyle w:val="ListParagraph"/>
        <w:tabs>
          <w:tab w:val="left" w:pos="567"/>
        </w:tabs>
        <w:spacing w:after="0" w:line="240" w:lineRule="auto"/>
        <w:ind w:left="567" w:hanging="567"/>
        <w:rPr>
          <w:sz w:val="24"/>
          <w:szCs w:val="24"/>
        </w:rPr>
      </w:pPr>
      <w:r>
        <w:rPr>
          <w:sz w:val="24"/>
          <w:szCs w:val="24"/>
        </w:rPr>
        <w:tab/>
      </w:r>
      <w:r w:rsidR="00C36C76" w:rsidRPr="00C36C76">
        <w:rPr>
          <w:sz w:val="24"/>
          <w:szCs w:val="24"/>
        </w:rPr>
        <w:t xml:space="preserve">Public Interest – A processing activity that would occur by a government entity or an organisation acting on behalf of a government entity. </w:t>
      </w:r>
    </w:p>
    <w:p w14:paraId="22F01203" w14:textId="77777777" w:rsidR="00BC0142" w:rsidRDefault="00BC0142" w:rsidP="007B45A9">
      <w:pPr>
        <w:pStyle w:val="ListParagraph"/>
        <w:tabs>
          <w:tab w:val="left" w:pos="567"/>
        </w:tabs>
        <w:spacing w:after="0" w:line="240" w:lineRule="auto"/>
        <w:ind w:left="567" w:hanging="567"/>
        <w:rPr>
          <w:sz w:val="24"/>
          <w:szCs w:val="24"/>
        </w:rPr>
      </w:pPr>
    </w:p>
    <w:p w14:paraId="01744161" w14:textId="12271778" w:rsidR="00BC0142" w:rsidRDefault="00C36C76" w:rsidP="007B45A9">
      <w:pPr>
        <w:pStyle w:val="ListParagraph"/>
        <w:tabs>
          <w:tab w:val="left" w:pos="567"/>
        </w:tabs>
        <w:spacing w:after="0" w:line="240" w:lineRule="auto"/>
        <w:ind w:left="567" w:hanging="567"/>
        <w:rPr>
          <w:sz w:val="24"/>
          <w:szCs w:val="24"/>
        </w:rPr>
      </w:pPr>
      <w:r w:rsidRPr="00C36C76">
        <w:rPr>
          <w:sz w:val="24"/>
          <w:szCs w:val="24"/>
        </w:rPr>
        <w:t xml:space="preserve">10.2 </w:t>
      </w:r>
      <w:r w:rsidR="007D1BD4">
        <w:rPr>
          <w:sz w:val="24"/>
          <w:szCs w:val="24"/>
        </w:rPr>
        <w:tab/>
      </w:r>
      <w:r w:rsidRPr="00C36C76">
        <w:rPr>
          <w:sz w:val="24"/>
          <w:szCs w:val="24"/>
        </w:rPr>
        <w:t xml:space="preserve">The ICO office asks that operators consider the justification of CCTV in the positions in which it is implemented and review this on an annual basis. </w:t>
      </w:r>
      <w:r w:rsidR="007D1BD4">
        <w:rPr>
          <w:sz w:val="24"/>
          <w:szCs w:val="24"/>
        </w:rPr>
        <w:t xml:space="preserve"> </w:t>
      </w:r>
      <w:r w:rsidRPr="00C36C76">
        <w:rPr>
          <w:sz w:val="24"/>
          <w:szCs w:val="24"/>
        </w:rPr>
        <w:t xml:space="preserve">The following justification is based on a lawful basis and legitimate interest as defined by the ICO. </w:t>
      </w:r>
    </w:p>
    <w:p w14:paraId="764492A2" w14:textId="77777777" w:rsidR="00BC0142" w:rsidRDefault="00BC0142" w:rsidP="007B45A9">
      <w:pPr>
        <w:pStyle w:val="ListParagraph"/>
        <w:tabs>
          <w:tab w:val="left" w:pos="567"/>
        </w:tabs>
        <w:spacing w:after="0" w:line="240" w:lineRule="auto"/>
        <w:ind w:left="567" w:hanging="567"/>
        <w:rPr>
          <w:sz w:val="24"/>
          <w:szCs w:val="24"/>
        </w:rPr>
      </w:pPr>
    </w:p>
    <w:tbl>
      <w:tblPr>
        <w:tblStyle w:val="TableGrid"/>
        <w:tblW w:w="0" w:type="auto"/>
        <w:tblInd w:w="567" w:type="dxa"/>
        <w:tblLook w:val="04A0" w:firstRow="1" w:lastRow="0" w:firstColumn="1" w:lastColumn="0" w:noHBand="0" w:noVBand="1"/>
      </w:tblPr>
      <w:tblGrid>
        <w:gridCol w:w="4248"/>
        <w:gridCol w:w="4201"/>
      </w:tblGrid>
      <w:tr w:rsidR="003269C9" w:rsidRPr="008E148A" w14:paraId="3ECAAEAC" w14:textId="77777777" w:rsidTr="003269C9">
        <w:tc>
          <w:tcPr>
            <w:tcW w:w="4508" w:type="dxa"/>
          </w:tcPr>
          <w:p w14:paraId="6FFED7AE" w14:textId="5B906913" w:rsidR="003269C9" w:rsidRPr="008E148A" w:rsidRDefault="003269C9" w:rsidP="007B45A9">
            <w:pPr>
              <w:pStyle w:val="ListParagraph"/>
              <w:tabs>
                <w:tab w:val="left" w:pos="567"/>
              </w:tabs>
              <w:ind w:left="0"/>
              <w:rPr>
                <w:b/>
                <w:bCs/>
                <w:sz w:val="24"/>
                <w:szCs w:val="24"/>
              </w:rPr>
            </w:pPr>
            <w:r w:rsidRPr="008E148A">
              <w:rPr>
                <w:b/>
                <w:bCs/>
                <w:sz w:val="24"/>
                <w:szCs w:val="24"/>
              </w:rPr>
              <w:t>Area</w:t>
            </w:r>
          </w:p>
        </w:tc>
        <w:tc>
          <w:tcPr>
            <w:tcW w:w="4508" w:type="dxa"/>
          </w:tcPr>
          <w:p w14:paraId="1EA5195C" w14:textId="771E5DBA" w:rsidR="003269C9" w:rsidRPr="008E148A" w:rsidRDefault="003269C9" w:rsidP="007B45A9">
            <w:pPr>
              <w:pStyle w:val="ListParagraph"/>
              <w:tabs>
                <w:tab w:val="left" w:pos="567"/>
              </w:tabs>
              <w:ind w:left="0"/>
              <w:rPr>
                <w:b/>
                <w:bCs/>
                <w:sz w:val="24"/>
                <w:szCs w:val="24"/>
              </w:rPr>
            </w:pPr>
            <w:r w:rsidRPr="008E148A">
              <w:rPr>
                <w:b/>
                <w:bCs/>
                <w:sz w:val="24"/>
                <w:szCs w:val="24"/>
              </w:rPr>
              <w:t>Lawful Basis</w:t>
            </w:r>
          </w:p>
        </w:tc>
      </w:tr>
      <w:tr w:rsidR="003269C9" w14:paraId="3744833B" w14:textId="77777777" w:rsidTr="003269C9">
        <w:tc>
          <w:tcPr>
            <w:tcW w:w="4508" w:type="dxa"/>
          </w:tcPr>
          <w:p w14:paraId="5563415A" w14:textId="017580AB" w:rsidR="003269C9" w:rsidRPr="008E148A" w:rsidRDefault="003269C9" w:rsidP="003269C9">
            <w:pPr>
              <w:pStyle w:val="ListParagraph"/>
              <w:tabs>
                <w:tab w:val="left" w:pos="567"/>
              </w:tabs>
              <w:ind w:left="567" w:hanging="567"/>
              <w:rPr>
                <w:sz w:val="24"/>
                <w:szCs w:val="24"/>
                <w:lang w:val="fr-FR"/>
              </w:rPr>
            </w:pPr>
            <w:r w:rsidRPr="008E148A">
              <w:rPr>
                <w:sz w:val="24"/>
                <w:szCs w:val="24"/>
                <w:lang w:val="fr-FR"/>
              </w:rPr>
              <w:t>Riverside Toilets</w:t>
            </w:r>
            <w:r w:rsidR="008E148A" w:rsidRPr="008E148A">
              <w:rPr>
                <w:sz w:val="24"/>
                <w:szCs w:val="24"/>
                <w:lang w:val="fr-FR"/>
              </w:rPr>
              <w:t>, Stourport-on-Se</w:t>
            </w:r>
            <w:r w:rsidR="008E148A">
              <w:rPr>
                <w:sz w:val="24"/>
                <w:szCs w:val="24"/>
                <w:lang w:val="fr-FR"/>
              </w:rPr>
              <w:t>vern</w:t>
            </w:r>
          </w:p>
          <w:p w14:paraId="3F1A4CD2" w14:textId="77777777" w:rsidR="003269C9" w:rsidRPr="008E148A" w:rsidRDefault="003269C9" w:rsidP="007B45A9">
            <w:pPr>
              <w:pStyle w:val="ListParagraph"/>
              <w:tabs>
                <w:tab w:val="left" w:pos="567"/>
              </w:tabs>
              <w:ind w:left="0"/>
              <w:rPr>
                <w:sz w:val="24"/>
                <w:szCs w:val="24"/>
                <w:lang w:val="fr-FR"/>
              </w:rPr>
            </w:pPr>
          </w:p>
        </w:tc>
        <w:tc>
          <w:tcPr>
            <w:tcW w:w="4508" w:type="dxa"/>
          </w:tcPr>
          <w:p w14:paraId="30A8314B" w14:textId="77777777" w:rsidR="008E148A" w:rsidRDefault="008E148A" w:rsidP="008E148A">
            <w:pPr>
              <w:pStyle w:val="ListParagraph"/>
              <w:ind w:left="44"/>
              <w:rPr>
                <w:sz w:val="24"/>
                <w:szCs w:val="24"/>
              </w:rPr>
            </w:pPr>
            <w:r w:rsidRPr="00C36C76">
              <w:rPr>
                <w:sz w:val="24"/>
                <w:szCs w:val="24"/>
              </w:rPr>
              <w:t xml:space="preserve">Public Interest (public and employee safety, prevention and protection of crime) </w:t>
            </w:r>
          </w:p>
          <w:p w14:paraId="6F01E895" w14:textId="77777777" w:rsidR="003269C9" w:rsidRDefault="003269C9" w:rsidP="008E148A">
            <w:pPr>
              <w:pStyle w:val="ListParagraph"/>
              <w:tabs>
                <w:tab w:val="left" w:pos="567"/>
              </w:tabs>
              <w:ind w:left="44"/>
              <w:rPr>
                <w:sz w:val="24"/>
                <w:szCs w:val="24"/>
              </w:rPr>
            </w:pPr>
          </w:p>
        </w:tc>
      </w:tr>
      <w:tr w:rsidR="003269C9" w14:paraId="4660444A" w14:textId="77777777" w:rsidTr="003269C9">
        <w:tc>
          <w:tcPr>
            <w:tcW w:w="4508" w:type="dxa"/>
          </w:tcPr>
          <w:p w14:paraId="0E6F93F6" w14:textId="0D65CC32" w:rsidR="003269C9" w:rsidRDefault="003269C9" w:rsidP="008E148A">
            <w:pPr>
              <w:pStyle w:val="ListParagraph"/>
              <w:ind w:left="0"/>
              <w:rPr>
                <w:sz w:val="24"/>
                <w:szCs w:val="24"/>
              </w:rPr>
            </w:pPr>
            <w:r>
              <w:rPr>
                <w:sz w:val="24"/>
                <w:szCs w:val="24"/>
              </w:rPr>
              <w:t>Riverside Paddling Pool</w:t>
            </w:r>
            <w:r w:rsidR="008E148A">
              <w:rPr>
                <w:sz w:val="24"/>
                <w:szCs w:val="24"/>
              </w:rPr>
              <w:t>, Stourport-on-Severn</w:t>
            </w:r>
          </w:p>
          <w:p w14:paraId="42C6FD68" w14:textId="77777777" w:rsidR="003269C9" w:rsidRDefault="003269C9" w:rsidP="003269C9">
            <w:pPr>
              <w:pStyle w:val="ListParagraph"/>
              <w:tabs>
                <w:tab w:val="left" w:pos="567"/>
              </w:tabs>
              <w:ind w:left="567" w:hanging="567"/>
              <w:rPr>
                <w:sz w:val="24"/>
                <w:szCs w:val="24"/>
              </w:rPr>
            </w:pPr>
          </w:p>
        </w:tc>
        <w:tc>
          <w:tcPr>
            <w:tcW w:w="4508" w:type="dxa"/>
          </w:tcPr>
          <w:p w14:paraId="3F77DF24" w14:textId="77777777" w:rsidR="008E148A" w:rsidRDefault="008E148A" w:rsidP="008E148A">
            <w:pPr>
              <w:pStyle w:val="ListParagraph"/>
              <w:ind w:left="44"/>
              <w:rPr>
                <w:sz w:val="24"/>
                <w:szCs w:val="24"/>
              </w:rPr>
            </w:pPr>
            <w:r w:rsidRPr="00C36C76">
              <w:rPr>
                <w:sz w:val="24"/>
                <w:szCs w:val="24"/>
              </w:rPr>
              <w:t xml:space="preserve">Public Interest (public and employee safety, prevention and protection of crime) </w:t>
            </w:r>
          </w:p>
          <w:p w14:paraId="66F454A6" w14:textId="77777777" w:rsidR="003269C9" w:rsidRDefault="003269C9" w:rsidP="008E148A">
            <w:pPr>
              <w:pStyle w:val="ListParagraph"/>
              <w:tabs>
                <w:tab w:val="left" w:pos="567"/>
              </w:tabs>
              <w:ind w:left="44"/>
              <w:rPr>
                <w:sz w:val="24"/>
                <w:szCs w:val="24"/>
              </w:rPr>
            </w:pPr>
          </w:p>
        </w:tc>
      </w:tr>
      <w:tr w:rsidR="003269C9" w14:paraId="1105F01A" w14:textId="77777777" w:rsidTr="003269C9">
        <w:tc>
          <w:tcPr>
            <w:tcW w:w="4508" w:type="dxa"/>
          </w:tcPr>
          <w:p w14:paraId="2BD8C3C1" w14:textId="614C985E" w:rsidR="003269C9" w:rsidRDefault="003269C9" w:rsidP="008E148A">
            <w:pPr>
              <w:pStyle w:val="ListParagraph"/>
              <w:ind w:left="29" w:hanging="29"/>
              <w:rPr>
                <w:sz w:val="24"/>
                <w:szCs w:val="24"/>
              </w:rPr>
            </w:pPr>
            <w:r>
              <w:rPr>
                <w:sz w:val="24"/>
                <w:szCs w:val="24"/>
              </w:rPr>
              <w:t>Stourport Community Centre</w:t>
            </w:r>
            <w:r w:rsidR="008E148A">
              <w:rPr>
                <w:sz w:val="24"/>
                <w:szCs w:val="24"/>
              </w:rPr>
              <w:t>, Lickhill Road, Stourport-on-Severn</w:t>
            </w:r>
          </w:p>
          <w:p w14:paraId="72E206B9" w14:textId="77777777" w:rsidR="003269C9" w:rsidRDefault="003269C9" w:rsidP="003269C9">
            <w:pPr>
              <w:pStyle w:val="ListParagraph"/>
              <w:tabs>
                <w:tab w:val="left" w:pos="567"/>
              </w:tabs>
              <w:ind w:left="567" w:hanging="567"/>
              <w:rPr>
                <w:sz w:val="24"/>
                <w:szCs w:val="24"/>
              </w:rPr>
            </w:pPr>
          </w:p>
        </w:tc>
        <w:tc>
          <w:tcPr>
            <w:tcW w:w="4508" w:type="dxa"/>
          </w:tcPr>
          <w:p w14:paraId="29294E29" w14:textId="77777777" w:rsidR="008E148A" w:rsidRDefault="008E148A" w:rsidP="008E148A">
            <w:pPr>
              <w:pStyle w:val="ListParagraph"/>
              <w:ind w:left="44"/>
              <w:rPr>
                <w:sz w:val="24"/>
                <w:szCs w:val="24"/>
              </w:rPr>
            </w:pPr>
            <w:r w:rsidRPr="00C36C76">
              <w:rPr>
                <w:sz w:val="24"/>
                <w:szCs w:val="24"/>
              </w:rPr>
              <w:t xml:space="preserve">Public Interest (public and employee safety, prevention and protection of crime) </w:t>
            </w:r>
          </w:p>
          <w:p w14:paraId="6428EC81" w14:textId="77777777" w:rsidR="003269C9" w:rsidRDefault="003269C9" w:rsidP="008E148A">
            <w:pPr>
              <w:pStyle w:val="ListParagraph"/>
              <w:tabs>
                <w:tab w:val="left" w:pos="567"/>
              </w:tabs>
              <w:ind w:left="44"/>
              <w:rPr>
                <w:sz w:val="24"/>
                <w:szCs w:val="24"/>
              </w:rPr>
            </w:pPr>
          </w:p>
        </w:tc>
      </w:tr>
    </w:tbl>
    <w:p w14:paraId="162D1E92" w14:textId="77777777" w:rsidR="003269C9" w:rsidRDefault="003269C9" w:rsidP="007B45A9">
      <w:pPr>
        <w:pStyle w:val="ListParagraph"/>
        <w:tabs>
          <w:tab w:val="left" w:pos="567"/>
        </w:tabs>
        <w:spacing w:after="0" w:line="240" w:lineRule="auto"/>
        <w:ind w:left="567" w:hanging="567"/>
        <w:rPr>
          <w:sz w:val="24"/>
          <w:szCs w:val="24"/>
        </w:rPr>
      </w:pPr>
    </w:p>
    <w:p w14:paraId="351A3EB3" w14:textId="77777777" w:rsidR="00BC0142" w:rsidRDefault="00BC0142" w:rsidP="007B45A9">
      <w:pPr>
        <w:pStyle w:val="ListParagraph"/>
        <w:tabs>
          <w:tab w:val="left" w:pos="567"/>
        </w:tabs>
        <w:spacing w:after="0" w:line="240" w:lineRule="auto"/>
        <w:ind w:left="567" w:hanging="567"/>
        <w:rPr>
          <w:sz w:val="24"/>
          <w:szCs w:val="24"/>
        </w:rPr>
      </w:pPr>
    </w:p>
    <w:p w14:paraId="5E4AB9EA" w14:textId="77777777" w:rsidR="00BC0142" w:rsidRDefault="00BC0142" w:rsidP="00C36C76">
      <w:pPr>
        <w:pStyle w:val="ListParagraph"/>
        <w:spacing w:after="0" w:line="240" w:lineRule="auto"/>
        <w:ind w:left="372"/>
        <w:rPr>
          <w:sz w:val="24"/>
          <w:szCs w:val="24"/>
        </w:rPr>
      </w:pPr>
    </w:p>
    <w:p w14:paraId="4E971226" w14:textId="77777777" w:rsidR="008E148A" w:rsidRDefault="008E148A">
      <w:pPr>
        <w:rPr>
          <w:sz w:val="24"/>
          <w:szCs w:val="24"/>
        </w:rPr>
      </w:pPr>
      <w:r>
        <w:rPr>
          <w:sz w:val="24"/>
          <w:szCs w:val="24"/>
        </w:rPr>
        <w:br w:type="page"/>
      </w:r>
    </w:p>
    <w:p w14:paraId="408577B0" w14:textId="77777777" w:rsidR="00BC0142" w:rsidRDefault="00BC0142" w:rsidP="00C36C76">
      <w:pPr>
        <w:pStyle w:val="ListParagraph"/>
        <w:spacing w:after="0" w:line="240" w:lineRule="auto"/>
        <w:ind w:left="372"/>
        <w:rPr>
          <w:sz w:val="24"/>
          <w:szCs w:val="24"/>
        </w:rPr>
      </w:pPr>
    </w:p>
    <w:p w14:paraId="44EA8EF3" w14:textId="77777777" w:rsidR="00BC0142" w:rsidRDefault="00C36C76" w:rsidP="00C36C76">
      <w:pPr>
        <w:pStyle w:val="ListParagraph"/>
        <w:spacing w:after="0" w:line="240" w:lineRule="auto"/>
        <w:ind w:left="372"/>
        <w:rPr>
          <w:sz w:val="24"/>
          <w:szCs w:val="24"/>
        </w:rPr>
      </w:pPr>
      <w:r w:rsidRPr="008E148A">
        <w:rPr>
          <w:b/>
          <w:bCs/>
          <w:sz w:val="24"/>
          <w:szCs w:val="24"/>
        </w:rPr>
        <w:t>Checklist for users of limited CCTV systems monitoring small retail and business</w:t>
      </w:r>
      <w:r w:rsidRPr="00C36C76">
        <w:rPr>
          <w:sz w:val="24"/>
          <w:szCs w:val="24"/>
        </w:rPr>
        <w:t xml:space="preserve"> premises. </w:t>
      </w:r>
    </w:p>
    <w:p w14:paraId="03D8108B" w14:textId="77777777" w:rsidR="00BC0142" w:rsidRDefault="00BC0142" w:rsidP="00C36C76">
      <w:pPr>
        <w:pStyle w:val="ListParagraph"/>
        <w:spacing w:after="0" w:line="240" w:lineRule="auto"/>
        <w:ind w:left="372"/>
        <w:rPr>
          <w:sz w:val="24"/>
          <w:szCs w:val="24"/>
        </w:rPr>
      </w:pPr>
    </w:p>
    <w:p w14:paraId="6688D807" w14:textId="28A29F42" w:rsidR="00BC0142" w:rsidRDefault="00C36C76" w:rsidP="00C36C76">
      <w:pPr>
        <w:pStyle w:val="ListParagraph"/>
        <w:spacing w:after="0" w:line="240" w:lineRule="auto"/>
        <w:ind w:left="372"/>
        <w:rPr>
          <w:sz w:val="24"/>
          <w:szCs w:val="24"/>
        </w:rPr>
      </w:pPr>
      <w:r w:rsidRPr="00C36C76">
        <w:rPr>
          <w:sz w:val="24"/>
          <w:szCs w:val="24"/>
        </w:rPr>
        <w:t xml:space="preserve">This CCTV system and the images produced by it are controlled by </w:t>
      </w:r>
      <w:r w:rsidR="008E148A">
        <w:rPr>
          <w:sz w:val="24"/>
          <w:szCs w:val="24"/>
        </w:rPr>
        <w:t>Stourpo</w:t>
      </w:r>
      <w:r w:rsidR="00FA34AC">
        <w:rPr>
          <w:sz w:val="24"/>
          <w:szCs w:val="24"/>
        </w:rPr>
        <w:t>r</w:t>
      </w:r>
      <w:r w:rsidR="008E148A">
        <w:rPr>
          <w:sz w:val="24"/>
          <w:szCs w:val="24"/>
        </w:rPr>
        <w:t>t-on-Severn</w:t>
      </w:r>
      <w:r w:rsidRPr="00C36C76">
        <w:rPr>
          <w:sz w:val="24"/>
          <w:szCs w:val="24"/>
        </w:rPr>
        <w:t xml:space="preserve"> Town Council who is responsible for how the system is used and for notifying the Information Commissioner about the CCTV system and its purpose (which is a legal requirement of the Data Protection Act 1988).</w:t>
      </w:r>
    </w:p>
    <w:p w14:paraId="321E514A" w14:textId="77777777" w:rsidR="00BC0142" w:rsidRDefault="00BC0142" w:rsidP="00C36C76">
      <w:pPr>
        <w:pStyle w:val="ListParagraph"/>
        <w:spacing w:after="0" w:line="240" w:lineRule="auto"/>
        <w:ind w:left="372"/>
        <w:rPr>
          <w:sz w:val="24"/>
          <w:szCs w:val="24"/>
        </w:rPr>
      </w:pPr>
    </w:p>
    <w:p w14:paraId="3EF17EC8" w14:textId="5DE0C2AD" w:rsidR="00BC0142" w:rsidRDefault="00BC0142" w:rsidP="00C36C76">
      <w:pPr>
        <w:pStyle w:val="ListParagraph"/>
        <w:spacing w:after="0" w:line="240" w:lineRule="auto"/>
        <w:ind w:left="372"/>
        <w:rPr>
          <w:sz w:val="24"/>
          <w:szCs w:val="24"/>
        </w:rPr>
      </w:pPr>
      <w:r>
        <w:rPr>
          <w:sz w:val="24"/>
          <w:szCs w:val="24"/>
        </w:rPr>
        <w:t>Stourport-on-Severn</w:t>
      </w:r>
      <w:r w:rsidR="00C36C76" w:rsidRPr="00C36C76">
        <w:rPr>
          <w:sz w:val="24"/>
          <w:szCs w:val="24"/>
        </w:rPr>
        <w:t xml:space="preserve"> Town Council has considered the need for using CCTV and have decided it is required for the prevention and detection of crime and for protecting the safety of the public, our employees and users of our owned and managed facilities. </w:t>
      </w:r>
      <w:r w:rsidR="008E148A">
        <w:rPr>
          <w:sz w:val="24"/>
          <w:szCs w:val="24"/>
        </w:rPr>
        <w:t xml:space="preserve"> </w:t>
      </w:r>
      <w:r w:rsidR="00C36C76" w:rsidRPr="00C36C76">
        <w:rPr>
          <w:sz w:val="24"/>
          <w:szCs w:val="24"/>
        </w:rPr>
        <w:t xml:space="preserve">It will not be used for other purposes. </w:t>
      </w:r>
      <w:r w:rsidR="008E148A">
        <w:rPr>
          <w:sz w:val="24"/>
          <w:szCs w:val="24"/>
        </w:rPr>
        <w:t xml:space="preserve"> </w:t>
      </w:r>
      <w:r w:rsidR="00C36C76" w:rsidRPr="00C36C76">
        <w:rPr>
          <w:sz w:val="24"/>
          <w:szCs w:val="24"/>
        </w:rPr>
        <w:t xml:space="preserve">We conduct an annual review of our use of CCTV. </w:t>
      </w:r>
    </w:p>
    <w:p w14:paraId="0B9BDBE6" w14:textId="77777777" w:rsidR="00BC0142" w:rsidRDefault="00BC0142" w:rsidP="00C36C76">
      <w:pPr>
        <w:pStyle w:val="ListParagraph"/>
        <w:spacing w:after="0" w:line="240" w:lineRule="auto"/>
        <w:ind w:left="372"/>
        <w:rPr>
          <w:sz w:val="24"/>
          <w:szCs w:val="24"/>
        </w:rPr>
      </w:pPr>
    </w:p>
    <w:p w14:paraId="1FEB483A" w14:textId="77777777" w:rsidR="008E148A" w:rsidRDefault="008E148A" w:rsidP="00C36C76">
      <w:pPr>
        <w:pStyle w:val="ListParagraph"/>
        <w:spacing w:after="0" w:line="240" w:lineRule="auto"/>
        <w:ind w:left="372"/>
        <w:rPr>
          <w:sz w:val="24"/>
          <w:szCs w:val="24"/>
        </w:rPr>
      </w:pPr>
    </w:p>
    <w:tbl>
      <w:tblPr>
        <w:tblStyle w:val="TableGrid"/>
        <w:tblW w:w="9167" w:type="dxa"/>
        <w:tblInd w:w="372" w:type="dxa"/>
        <w:tblLook w:val="04A0" w:firstRow="1" w:lastRow="0" w:firstColumn="1" w:lastColumn="0" w:noHBand="0" w:noVBand="1"/>
      </w:tblPr>
      <w:tblGrid>
        <w:gridCol w:w="3876"/>
        <w:gridCol w:w="2188"/>
        <w:gridCol w:w="930"/>
        <w:gridCol w:w="2173"/>
      </w:tblGrid>
      <w:tr w:rsidR="008E148A" w:rsidRPr="003A4F74" w14:paraId="11CF0031" w14:textId="77777777" w:rsidTr="003A4F74">
        <w:tc>
          <w:tcPr>
            <w:tcW w:w="3876" w:type="dxa"/>
          </w:tcPr>
          <w:p w14:paraId="3050326B" w14:textId="77777777" w:rsidR="008E148A" w:rsidRPr="003A4F74" w:rsidRDefault="008E148A" w:rsidP="003A4F74">
            <w:pPr>
              <w:pStyle w:val="ListParagraph"/>
              <w:ind w:left="0"/>
              <w:jc w:val="center"/>
              <w:rPr>
                <w:b/>
                <w:bCs/>
                <w:sz w:val="24"/>
                <w:szCs w:val="24"/>
              </w:rPr>
            </w:pPr>
          </w:p>
        </w:tc>
        <w:tc>
          <w:tcPr>
            <w:tcW w:w="2188" w:type="dxa"/>
          </w:tcPr>
          <w:p w14:paraId="0FAB02BF" w14:textId="0BC9FA96" w:rsidR="008E148A" w:rsidRPr="003A4F74" w:rsidRDefault="008E148A" w:rsidP="003A4F74">
            <w:pPr>
              <w:pStyle w:val="ListParagraph"/>
              <w:ind w:left="0"/>
              <w:jc w:val="center"/>
              <w:rPr>
                <w:b/>
                <w:bCs/>
                <w:sz w:val="24"/>
                <w:szCs w:val="24"/>
              </w:rPr>
            </w:pPr>
            <w:r w:rsidRPr="003A4F74">
              <w:rPr>
                <w:b/>
                <w:bCs/>
                <w:sz w:val="24"/>
                <w:szCs w:val="24"/>
              </w:rPr>
              <w:t xml:space="preserve">Checked </w:t>
            </w:r>
            <w:r w:rsidR="003A4F74" w:rsidRPr="003A4F74">
              <w:rPr>
                <w:b/>
                <w:bCs/>
                <w:sz w:val="24"/>
                <w:szCs w:val="24"/>
              </w:rPr>
              <w:t>(Date)</w:t>
            </w:r>
          </w:p>
        </w:tc>
        <w:tc>
          <w:tcPr>
            <w:tcW w:w="930" w:type="dxa"/>
          </w:tcPr>
          <w:p w14:paraId="2E9524FE" w14:textId="2042A20E" w:rsidR="008E148A" w:rsidRPr="003A4F74" w:rsidRDefault="003A4F74" w:rsidP="003A4F74">
            <w:pPr>
              <w:pStyle w:val="ListParagraph"/>
              <w:ind w:left="0"/>
              <w:jc w:val="center"/>
              <w:rPr>
                <w:b/>
                <w:bCs/>
                <w:sz w:val="24"/>
                <w:szCs w:val="24"/>
              </w:rPr>
            </w:pPr>
            <w:r w:rsidRPr="003A4F74">
              <w:rPr>
                <w:b/>
                <w:bCs/>
                <w:sz w:val="24"/>
                <w:szCs w:val="24"/>
              </w:rPr>
              <w:t>By</w:t>
            </w:r>
          </w:p>
        </w:tc>
        <w:tc>
          <w:tcPr>
            <w:tcW w:w="2173" w:type="dxa"/>
          </w:tcPr>
          <w:p w14:paraId="2AB8E251" w14:textId="371DCB85" w:rsidR="008E148A" w:rsidRPr="003A4F74" w:rsidRDefault="003A4F74" w:rsidP="003A4F74">
            <w:pPr>
              <w:pStyle w:val="ListParagraph"/>
              <w:ind w:left="0"/>
              <w:jc w:val="center"/>
              <w:rPr>
                <w:b/>
                <w:bCs/>
                <w:sz w:val="24"/>
                <w:szCs w:val="24"/>
              </w:rPr>
            </w:pPr>
            <w:r w:rsidRPr="003A4F74">
              <w:rPr>
                <w:b/>
                <w:bCs/>
                <w:sz w:val="24"/>
                <w:szCs w:val="24"/>
              </w:rPr>
              <w:t>Date of next review</w:t>
            </w:r>
          </w:p>
        </w:tc>
      </w:tr>
      <w:tr w:rsidR="003A4F74" w14:paraId="79289348" w14:textId="77777777" w:rsidTr="003A4F74">
        <w:tc>
          <w:tcPr>
            <w:tcW w:w="3876" w:type="dxa"/>
          </w:tcPr>
          <w:p w14:paraId="45D08D11" w14:textId="38AAF5D6" w:rsidR="003A4F74" w:rsidRDefault="003A4F74" w:rsidP="00C36C76">
            <w:pPr>
              <w:pStyle w:val="ListParagraph"/>
              <w:ind w:left="0"/>
              <w:rPr>
                <w:sz w:val="24"/>
                <w:szCs w:val="24"/>
              </w:rPr>
            </w:pPr>
            <w:r w:rsidRPr="00C36C76">
              <w:rPr>
                <w:sz w:val="24"/>
                <w:szCs w:val="24"/>
              </w:rPr>
              <w:t>Notification has been submitted to the Information Commissioner and the next renewal date recorded</w:t>
            </w:r>
          </w:p>
        </w:tc>
        <w:tc>
          <w:tcPr>
            <w:tcW w:w="2188" w:type="dxa"/>
          </w:tcPr>
          <w:p w14:paraId="6CC097E5" w14:textId="77777777" w:rsidR="003A4F74" w:rsidRPr="00C36C76" w:rsidRDefault="003A4F74" w:rsidP="00C36C76">
            <w:pPr>
              <w:pStyle w:val="ListParagraph"/>
              <w:ind w:left="0"/>
              <w:rPr>
                <w:sz w:val="24"/>
                <w:szCs w:val="24"/>
              </w:rPr>
            </w:pPr>
          </w:p>
        </w:tc>
        <w:tc>
          <w:tcPr>
            <w:tcW w:w="930" w:type="dxa"/>
          </w:tcPr>
          <w:p w14:paraId="33901A69" w14:textId="77777777" w:rsidR="003A4F74" w:rsidRDefault="003A4F74" w:rsidP="00C36C76">
            <w:pPr>
              <w:pStyle w:val="ListParagraph"/>
              <w:ind w:left="0"/>
              <w:rPr>
                <w:sz w:val="24"/>
                <w:szCs w:val="24"/>
              </w:rPr>
            </w:pPr>
          </w:p>
        </w:tc>
        <w:tc>
          <w:tcPr>
            <w:tcW w:w="2173" w:type="dxa"/>
          </w:tcPr>
          <w:p w14:paraId="3A520F7A" w14:textId="77777777" w:rsidR="003A4F74" w:rsidRDefault="003A4F74" w:rsidP="00C36C76">
            <w:pPr>
              <w:pStyle w:val="ListParagraph"/>
              <w:ind w:left="0"/>
              <w:rPr>
                <w:sz w:val="24"/>
                <w:szCs w:val="24"/>
              </w:rPr>
            </w:pPr>
          </w:p>
        </w:tc>
      </w:tr>
      <w:tr w:rsidR="003A4F74" w14:paraId="65154FF2" w14:textId="77777777" w:rsidTr="003A4F74">
        <w:tc>
          <w:tcPr>
            <w:tcW w:w="3876" w:type="dxa"/>
          </w:tcPr>
          <w:p w14:paraId="628195A0" w14:textId="5A347999" w:rsidR="003A4F74" w:rsidRPr="00C36C76" w:rsidRDefault="003A4F74" w:rsidP="00C36C76">
            <w:pPr>
              <w:pStyle w:val="ListParagraph"/>
              <w:ind w:left="0"/>
              <w:rPr>
                <w:sz w:val="24"/>
                <w:szCs w:val="24"/>
              </w:rPr>
            </w:pPr>
            <w:r w:rsidRPr="00C36C76">
              <w:rPr>
                <w:sz w:val="24"/>
                <w:szCs w:val="24"/>
              </w:rPr>
              <w:t>There is a named individual who is responsible for the operation of the system</w:t>
            </w:r>
          </w:p>
        </w:tc>
        <w:tc>
          <w:tcPr>
            <w:tcW w:w="2188" w:type="dxa"/>
          </w:tcPr>
          <w:p w14:paraId="20560DEB" w14:textId="77777777" w:rsidR="003A4F74" w:rsidRPr="00C36C76" w:rsidRDefault="003A4F74" w:rsidP="00C36C76">
            <w:pPr>
              <w:pStyle w:val="ListParagraph"/>
              <w:ind w:left="0"/>
              <w:rPr>
                <w:sz w:val="24"/>
                <w:szCs w:val="24"/>
              </w:rPr>
            </w:pPr>
          </w:p>
        </w:tc>
        <w:tc>
          <w:tcPr>
            <w:tcW w:w="930" w:type="dxa"/>
          </w:tcPr>
          <w:p w14:paraId="2060AE57" w14:textId="77777777" w:rsidR="003A4F74" w:rsidRDefault="003A4F74" w:rsidP="00C36C76">
            <w:pPr>
              <w:pStyle w:val="ListParagraph"/>
              <w:ind w:left="0"/>
              <w:rPr>
                <w:sz w:val="24"/>
                <w:szCs w:val="24"/>
              </w:rPr>
            </w:pPr>
          </w:p>
        </w:tc>
        <w:tc>
          <w:tcPr>
            <w:tcW w:w="2173" w:type="dxa"/>
          </w:tcPr>
          <w:p w14:paraId="380CFB66" w14:textId="77777777" w:rsidR="003A4F74" w:rsidRDefault="003A4F74" w:rsidP="00C36C76">
            <w:pPr>
              <w:pStyle w:val="ListParagraph"/>
              <w:ind w:left="0"/>
              <w:rPr>
                <w:sz w:val="24"/>
                <w:szCs w:val="24"/>
              </w:rPr>
            </w:pPr>
          </w:p>
        </w:tc>
      </w:tr>
      <w:tr w:rsidR="003A4F74" w14:paraId="76804548" w14:textId="77777777" w:rsidTr="003A4F74">
        <w:tc>
          <w:tcPr>
            <w:tcW w:w="3876" w:type="dxa"/>
          </w:tcPr>
          <w:p w14:paraId="7CC69054" w14:textId="651CB113" w:rsidR="003A4F74" w:rsidRPr="00C36C76" w:rsidRDefault="003A4F74" w:rsidP="00C36C76">
            <w:pPr>
              <w:pStyle w:val="ListParagraph"/>
              <w:ind w:left="0"/>
              <w:rPr>
                <w:sz w:val="24"/>
                <w:szCs w:val="24"/>
              </w:rPr>
            </w:pPr>
            <w:r>
              <w:rPr>
                <w:sz w:val="24"/>
                <w:szCs w:val="24"/>
              </w:rPr>
              <w:t>Prior to processing, we have clearly defined the problem we are trying to address.  We regularly review our decision to use a surveillance system.</w:t>
            </w:r>
          </w:p>
        </w:tc>
        <w:tc>
          <w:tcPr>
            <w:tcW w:w="2188" w:type="dxa"/>
          </w:tcPr>
          <w:p w14:paraId="689BE3CB" w14:textId="77777777" w:rsidR="003A4F74" w:rsidRPr="00C36C76" w:rsidRDefault="003A4F74" w:rsidP="00C36C76">
            <w:pPr>
              <w:pStyle w:val="ListParagraph"/>
              <w:ind w:left="0"/>
              <w:rPr>
                <w:sz w:val="24"/>
                <w:szCs w:val="24"/>
              </w:rPr>
            </w:pPr>
          </w:p>
        </w:tc>
        <w:tc>
          <w:tcPr>
            <w:tcW w:w="930" w:type="dxa"/>
          </w:tcPr>
          <w:p w14:paraId="3F7ED78F" w14:textId="77777777" w:rsidR="003A4F74" w:rsidRDefault="003A4F74" w:rsidP="00C36C76">
            <w:pPr>
              <w:pStyle w:val="ListParagraph"/>
              <w:ind w:left="0"/>
              <w:rPr>
                <w:sz w:val="24"/>
                <w:szCs w:val="24"/>
              </w:rPr>
            </w:pPr>
          </w:p>
        </w:tc>
        <w:tc>
          <w:tcPr>
            <w:tcW w:w="2173" w:type="dxa"/>
          </w:tcPr>
          <w:p w14:paraId="0020699C" w14:textId="77777777" w:rsidR="003A4F74" w:rsidRDefault="003A4F74" w:rsidP="00C36C76">
            <w:pPr>
              <w:pStyle w:val="ListParagraph"/>
              <w:ind w:left="0"/>
              <w:rPr>
                <w:sz w:val="24"/>
                <w:szCs w:val="24"/>
              </w:rPr>
            </w:pPr>
          </w:p>
        </w:tc>
      </w:tr>
      <w:tr w:rsidR="003A4F74" w14:paraId="70A3E27B" w14:textId="77777777" w:rsidTr="003A4F74">
        <w:tc>
          <w:tcPr>
            <w:tcW w:w="3876" w:type="dxa"/>
          </w:tcPr>
          <w:p w14:paraId="03CF42F6" w14:textId="7B6D5753" w:rsidR="003A4F74" w:rsidRPr="00C36C76" w:rsidRDefault="003A4F74" w:rsidP="00C36C76">
            <w:pPr>
              <w:pStyle w:val="ListParagraph"/>
              <w:ind w:left="0"/>
              <w:rPr>
                <w:sz w:val="24"/>
                <w:szCs w:val="24"/>
              </w:rPr>
            </w:pPr>
            <w:r>
              <w:rPr>
                <w:sz w:val="24"/>
                <w:szCs w:val="24"/>
              </w:rPr>
              <w:t>We have identified and documented an appropriate lawful basis for using the system, taking information into consideration Article(s) 6, 9 and 10 of the UK GDPR and relevant Schedules of the DPA 2018.</w:t>
            </w:r>
          </w:p>
        </w:tc>
        <w:tc>
          <w:tcPr>
            <w:tcW w:w="2188" w:type="dxa"/>
          </w:tcPr>
          <w:p w14:paraId="41489CD3" w14:textId="77777777" w:rsidR="003A4F74" w:rsidRPr="00C36C76" w:rsidRDefault="003A4F74" w:rsidP="00C36C76">
            <w:pPr>
              <w:pStyle w:val="ListParagraph"/>
              <w:ind w:left="0"/>
              <w:rPr>
                <w:sz w:val="24"/>
                <w:szCs w:val="24"/>
              </w:rPr>
            </w:pPr>
          </w:p>
        </w:tc>
        <w:tc>
          <w:tcPr>
            <w:tcW w:w="930" w:type="dxa"/>
          </w:tcPr>
          <w:p w14:paraId="19B5331B" w14:textId="77777777" w:rsidR="003A4F74" w:rsidRDefault="003A4F74" w:rsidP="00C36C76">
            <w:pPr>
              <w:pStyle w:val="ListParagraph"/>
              <w:ind w:left="0"/>
              <w:rPr>
                <w:sz w:val="24"/>
                <w:szCs w:val="24"/>
              </w:rPr>
            </w:pPr>
          </w:p>
        </w:tc>
        <w:tc>
          <w:tcPr>
            <w:tcW w:w="2173" w:type="dxa"/>
          </w:tcPr>
          <w:p w14:paraId="57764E3A" w14:textId="77777777" w:rsidR="003A4F74" w:rsidRDefault="003A4F74" w:rsidP="00C36C76">
            <w:pPr>
              <w:pStyle w:val="ListParagraph"/>
              <w:ind w:left="0"/>
              <w:rPr>
                <w:sz w:val="24"/>
                <w:szCs w:val="24"/>
              </w:rPr>
            </w:pPr>
          </w:p>
        </w:tc>
      </w:tr>
      <w:tr w:rsidR="003A4F74" w14:paraId="46CF81B5" w14:textId="77777777" w:rsidTr="003A4F74">
        <w:tc>
          <w:tcPr>
            <w:tcW w:w="3876" w:type="dxa"/>
          </w:tcPr>
          <w:p w14:paraId="64E5070D" w14:textId="5D5135FA" w:rsidR="003A4F74" w:rsidRDefault="003A4F74" w:rsidP="00C36C76">
            <w:pPr>
              <w:pStyle w:val="ListParagraph"/>
              <w:ind w:left="0"/>
              <w:rPr>
                <w:sz w:val="24"/>
                <w:szCs w:val="24"/>
              </w:rPr>
            </w:pPr>
            <w:r>
              <w:rPr>
                <w:sz w:val="24"/>
                <w:szCs w:val="24"/>
              </w:rPr>
              <w:t xml:space="preserve">Our system produces clear images which we can easily disclose to authorised third parties.  For </w:t>
            </w:r>
            <w:proofErr w:type="gramStart"/>
            <w:r>
              <w:rPr>
                <w:sz w:val="24"/>
                <w:szCs w:val="24"/>
              </w:rPr>
              <w:t>example</w:t>
            </w:r>
            <w:proofErr w:type="gramEnd"/>
            <w:r>
              <w:rPr>
                <w:sz w:val="24"/>
                <w:szCs w:val="24"/>
              </w:rPr>
              <w:t xml:space="preserve"> when law enforcement bodies (usually the police) require access to investigate a crime.</w:t>
            </w:r>
          </w:p>
        </w:tc>
        <w:tc>
          <w:tcPr>
            <w:tcW w:w="2188" w:type="dxa"/>
          </w:tcPr>
          <w:p w14:paraId="414C753C" w14:textId="77777777" w:rsidR="003A4F74" w:rsidRPr="00C36C76" w:rsidRDefault="003A4F74" w:rsidP="00C36C76">
            <w:pPr>
              <w:pStyle w:val="ListParagraph"/>
              <w:ind w:left="0"/>
              <w:rPr>
                <w:sz w:val="24"/>
                <w:szCs w:val="24"/>
              </w:rPr>
            </w:pPr>
          </w:p>
        </w:tc>
        <w:tc>
          <w:tcPr>
            <w:tcW w:w="930" w:type="dxa"/>
          </w:tcPr>
          <w:p w14:paraId="2D3A4DC6" w14:textId="77777777" w:rsidR="003A4F74" w:rsidRDefault="003A4F74" w:rsidP="00C36C76">
            <w:pPr>
              <w:pStyle w:val="ListParagraph"/>
              <w:ind w:left="0"/>
              <w:rPr>
                <w:sz w:val="24"/>
                <w:szCs w:val="24"/>
              </w:rPr>
            </w:pPr>
          </w:p>
        </w:tc>
        <w:tc>
          <w:tcPr>
            <w:tcW w:w="2173" w:type="dxa"/>
          </w:tcPr>
          <w:p w14:paraId="30C669A4" w14:textId="77777777" w:rsidR="003A4F74" w:rsidRDefault="003A4F74" w:rsidP="00C36C76">
            <w:pPr>
              <w:pStyle w:val="ListParagraph"/>
              <w:ind w:left="0"/>
              <w:rPr>
                <w:sz w:val="24"/>
                <w:szCs w:val="24"/>
              </w:rPr>
            </w:pPr>
          </w:p>
        </w:tc>
      </w:tr>
      <w:tr w:rsidR="003A4F74" w14:paraId="2D48EEC1" w14:textId="77777777" w:rsidTr="003A4F74">
        <w:tc>
          <w:tcPr>
            <w:tcW w:w="3876" w:type="dxa"/>
          </w:tcPr>
          <w:p w14:paraId="46086307" w14:textId="656B98F5" w:rsidR="003A4F74" w:rsidRDefault="00503223" w:rsidP="00C36C76">
            <w:pPr>
              <w:pStyle w:val="ListParagraph"/>
              <w:ind w:left="0"/>
              <w:rPr>
                <w:sz w:val="24"/>
                <w:szCs w:val="24"/>
              </w:rPr>
            </w:pPr>
            <w:r>
              <w:rPr>
                <w:sz w:val="24"/>
                <w:szCs w:val="24"/>
              </w:rPr>
              <w:t>We have positioned cameras in a way to avoid any unintentional capture of private land or individuals not visiting the sites.</w:t>
            </w:r>
          </w:p>
        </w:tc>
        <w:tc>
          <w:tcPr>
            <w:tcW w:w="2188" w:type="dxa"/>
          </w:tcPr>
          <w:p w14:paraId="4ACBE94C" w14:textId="77777777" w:rsidR="003A4F74" w:rsidRPr="00C36C76" w:rsidRDefault="003A4F74" w:rsidP="00C36C76">
            <w:pPr>
              <w:pStyle w:val="ListParagraph"/>
              <w:ind w:left="0"/>
              <w:rPr>
                <w:sz w:val="24"/>
                <w:szCs w:val="24"/>
              </w:rPr>
            </w:pPr>
          </w:p>
        </w:tc>
        <w:tc>
          <w:tcPr>
            <w:tcW w:w="930" w:type="dxa"/>
          </w:tcPr>
          <w:p w14:paraId="0BC1D5B7" w14:textId="77777777" w:rsidR="003A4F74" w:rsidRDefault="003A4F74" w:rsidP="00C36C76">
            <w:pPr>
              <w:pStyle w:val="ListParagraph"/>
              <w:ind w:left="0"/>
              <w:rPr>
                <w:sz w:val="24"/>
                <w:szCs w:val="24"/>
              </w:rPr>
            </w:pPr>
          </w:p>
        </w:tc>
        <w:tc>
          <w:tcPr>
            <w:tcW w:w="2173" w:type="dxa"/>
          </w:tcPr>
          <w:p w14:paraId="26307D70" w14:textId="77777777" w:rsidR="003A4F74" w:rsidRDefault="003A4F74" w:rsidP="00C36C76">
            <w:pPr>
              <w:pStyle w:val="ListParagraph"/>
              <w:ind w:left="0"/>
              <w:rPr>
                <w:sz w:val="24"/>
                <w:szCs w:val="24"/>
              </w:rPr>
            </w:pPr>
          </w:p>
        </w:tc>
      </w:tr>
      <w:tr w:rsidR="00503223" w14:paraId="7654DAB4" w14:textId="77777777" w:rsidTr="003A4F74">
        <w:tc>
          <w:tcPr>
            <w:tcW w:w="3876" w:type="dxa"/>
          </w:tcPr>
          <w:p w14:paraId="60C6924A" w14:textId="003CEA31" w:rsidR="00503223" w:rsidRDefault="00503223" w:rsidP="00C36C76">
            <w:pPr>
              <w:pStyle w:val="ListParagraph"/>
              <w:ind w:left="0"/>
              <w:rPr>
                <w:sz w:val="24"/>
                <w:szCs w:val="24"/>
              </w:rPr>
            </w:pPr>
            <w:r>
              <w:rPr>
                <w:sz w:val="24"/>
                <w:szCs w:val="24"/>
              </w:rPr>
              <w:t xml:space="preserve">There are visible signs showing that CCTV is in operation.  Contact details are displayed on the sign(s) </w:t>
            </w:r>
            <w:r>
              <w:rPr>
                <w:sz w:val="24"/>
                <w:szCs w:val="24"/>
              </w:rPr>
              <w:lastRenderedPageBreak/>
              <w:t>if it is not obvious who is responsible for the system.</w:t>
            </w:r>
          </w:p>
        </w:tc>
        <w:tc>
          <w:tcPr>
            <w:tcW w:w="2188" w:type="dxa"/>
          </w:tcPr>
          <w:p w14:paraId="3CE712ED" w14:textId="77777777" w:rsidR="00503223" w:rsidRPr="00C36C76" w:rsidRDefault="00503223" w:rsidP="00C36C76">
            <w:pPr>
              <w:pStyle w:val="ListParagraph"/>
              <w:ind w:left="0"/>
              <w:rPr>
                <w:sz w:val="24"/>
                <w:szCs w:val="24"/>
              </w:rPr>
            </w:pPr>
          </w:p>
        </w:tc>
        <w:tc>
          <w:tcPr>
            <w:tcW w:w="930" w:type="dxa"/>
          </w:tcPr>
          <w:p w14:paraId="07CDD31C" w14:textId="77777777" w:rsidR="00503223" w:rsidRDefault="00503223" w:rsidP="00C36C76">
            <w:pPr>
              <w:pStyle w:val="ListParagraph"/>
              <w:ind w:left="0"/>
              <w:rPr>
                <w:sz w:val="24"/>
                <w:szCs w:val="24"/>
              </w:rPr>
            </w:pPr>
          </w:p>
        </w:tc>
        <w:tc>
          <w:tcPr>
            <w:tcW w:w="2173" w:type="dxa"/>
          </w:tcPr>
          <w:p w14:paraId="7E2897CF" w14:textId="77777777" w:rsidR="00503223" w:rsidRDefault="00503223" w:rsidP="00C36C76">
            <w:pPr>
              <w:pStyle w:val="ListParagraph"/>
              <w:ind w:left="0"/>
              <w:rPr>
                <w:sz w:val="24"/>
                <w:szCs w:val="24"/>
              </w:rPr>
            </w:pPr>
          </w:p>
        </w:tc>
      </w:tr>
      <w:tr w:rsidR="00503223" w14:paraId="5F46527B" w14:textId="77777777" w:rsidTr="003A4F74">
        <w:tc>
          <w:tcPr>
            <w:tcW w:w="3876" w:type="dxa"/>
          </w:tcPr>
          <w:p w14:paraId="71BF7F64" w14:textId="07F1652C" w:rsidR="00503223" w:rsidRDefault="00503223" w:rsidP="00C36C76">
            <w:pPr>
              <w:pStyle w:val="ListParagraph"/>
              <w:ind w:left="0"/>
              <w:rPr>
                <w:sz w:val="24"/>
                <w:szCs w:val="24"/>
              </w:rPr>
            </w:pPr>
            <w:r>
              <w:rPr>
                <w:sz w:val="24"/>
                <w:szCs w:val="24"/>
              </w:rPr>
              <w:t>We securely store images from this system for a define period and only a limited number of authorised individuals may have access to them.</w:t>
            </w:r>
          </w:p>
        </w:tc>
        <w:tc>
          <w:tcPr>
            <w:tcW w:w="2188" w:type="dxa"/>
          </w:tcPr>
          <w:p w14:paraId="5A870D8C" w14:textId="77777777" w:rsidR="00503223" w:rsidRPr="00C36C76" w:rsidRDefault="00503223" w:rsidP="00C36C76">
            <w:pPr>
              <w:pStyle w:val="ListParagraph"/>
              <w:ind w:left="0"/>
              <w:rPr>
                <w:sz w:val="24"/>
                <w:szCs w:val="24"/>
              </w:rPr>
            </w:pPr>
          </w:p>
        </w:tc>
        <w:tc>
          <w:tcPr>
            <w:tcW w:w="930" w:type="dxa"/>
          </w:tcPr>
          <w:p w14:paraId="0A1F9532" w14:textId="77777777" w:rsidR="00503223" w:rsidRDefault="00503223" w:rsidP="00C36C76">
            <w:pPr>
              <w:pStyle w:val="ListParagraph"/>
              <w:ind w:left="0"/>
              <w:rPr>
                <w:sz w:val="24"/>
                <w:szCs w:val="24"/>
              </w:rPr>
            </w:pPr>
          </w:p>
        </w:tc>
        <w:tc>
          <w:tcPr>
            <w:tcW w:w="2173" w:type="dxa"/>
          </w:tcPr>
          <w:p w14:paraId="78AB50C3" w14:textId="77777777" w:rsidR="00503223" w:rsidRDefault="00503223" w:rsidP="00C36C76">
            <w:pPr>
              <w:pStyle w:val="ListParagraph"/>
              <w:ind w:left="0"/>
              <w:rPr>
                <w:sz w:val="24"/>
                <w:szCs w:val="24"/>
              </w:rPr>
            </w:pPr>
          </w:p>
        </w:tc>
      </w:tr>
      <w:tr w:rsidR="00503223" w14:paraId="2F093AAA" w14:textId="77777777" w:rsidTr="003A4F74">
        <w:tc>
          <w:tcPr>
            <w:tcW w:w="3876" w:type="dxa"/>
          </w:tcPr>
          <w:p w14:paraId="111B328E" w14:textId="2E3FCEDA" w:rsidR="00503223" w:rsidRDefault="00503223" w:rsidP="00C36C76">
            <w:pPr>
              <w:pStyle w:val="ListParagraph"/>
              <w:ind w:left="0"/>
              <w:rPr>
                <w:sz w:val="24"/>
                <w:szCs w:val="24"/>
              </w:rPr>
            </w:pPr>
            <w:r>
              <w:rPr>
                <w:sz w:val="24"/>
                <w:szCs w:val="24"/>
              </w:rPr>
              <w:t>Our organisation knows how to respond to individuals making requests for copies of their own images or for images to be erased or restricted.  If unsure, the controller knows to seek advice and guidance from the Information Commissioner’s Office (ICO) as soon as a request is made.</w:t>
            </w:r>
          </w:p>
        </w:tc>
        <w:tc>
          <w:tcPr>
            <w:tcW w:w="2188" w:type="dxa"/>
          </w:tcPr>
          <w:p w14:paraId="5B6F3ED6" w14:textId="77777777" w:rsidR="00503223" w:rsidRPr="00C36C76" w:rsidRDefault="00503223" w:rsidP="00C36C76">
            <w:pPr>
              <w:pStyle w:val="ListParagraph"/>
              <w:ind w:left="0"/>
              <w:rPr>
                <w:sz w:val="24"/>
                <w:szCs w:val="24"/>
              </w:rPr>
            </w:pPr>
          </w:p>
        </w:tc>
        <w:tc>
          <w:tcPr>
            <w:tcW w:w="930" w:type="dxa"/>
          </w:tcPr>
          <w:p w14:paraId="55CA7BFF" w14:textId="77777777" w:rsidR="00503223" w:rsidRDefault="00503223" w:rsidP="00C36C76">
            <w:pPr>
              <w:pStyle w:val="ListParagraph"/>
              <w:ind w:left="0"/>
              <w:rPr>
                <w:sz w:val="24"/>
                <w:szCs w:val="24"/>
              </w:rPr>
            </w:pPr>
          </w:p>
        </w:tc>
        <w:tc>
          <w:tcPr>
            <w:tcW w:w="2173" w:type="dxa"/>
          </w:tcPr>
          <w:p w14:paraId="5403C0D3" w14:textId="77777777" w:rsidR="00503223" w:rsidRDefault="00503223" w:rsidP="00C36C76">
            <w:pPr>
              <w:pStyle w:val="ListParagraph"/>
              <w:ind w:left="0"/>
              <w:rPr>
                <w:sz w:val="24"/>
                <w:szCs w:val="24"/>
              </w:rPr>
            </w:pPr>
          </w:p>
        </w:tc>
      </w:tr>
    </w:tbl>
    <w:p w14:paraId="081A9AB2" w14:textId="77777777" w:rsidR="00BC0142" w:rsidRDefault="00BC0142" w:rsidP="00C36C76">
      <w:pPr>
        <w:pStyle w:val="ListParagraph"/>
        <w:spacing w:after="0" w:line="240" w:lineRule="auto"/>
        <w:ind w:left="372"/>
        <w:rPr>
          <w:sz w:val="24"/>
          <w:szCs w:val="24"/>
        </w:rPr>
      </w:pPr>
    </w:p>
    <w:p w14:paraId="643E7C8F" w14:textId="77777777" w:rsidR="00BC0142" w:rsidRDefault="00BC0142" w:rsidP="00C36C76">
      <w:pPr>
        <w:pStyle w:val="ListParagraph"/>
        <w:spacing w:after="0" w:line="240" w:lineRule="auto"/>
        <w:ind w:left="372"/>
        <w:rPr>
          <w:sz w:val="24"/>
          <w:szCs w:val="24"/>
        </w:rPr>
      </w:pPr>
    </w:p>
    <w:p w14:paraId="6B8172FD" w14:textId="77777777" w:rsidR="00BC0142" w:rsidRDefault="00BC0142" w:rsidP="00C36C76">
      <w:pPr>
        <w:pStyle w:val="ListParagraph"/>
        <w:spacing w:after="0" w:line="240" w:lineRule="auto"/>
        <w:ind w:left="372"/>
        <w:rPr>
          <w:sz w:val="24"/>
          <w:szCs w:val="24"/>
        </w:rPr>
      </w:pPr>
    </w:p>
    <w:p w14:paraId="0E980238" w14:textId="11C706FA" w:rsidR="00A528D8" w:rsidRDefault="00A528D8">
      <w:pPr>
        <w:rPr>
          <w:sz w:val="24"/>
          <w:szCs w:val="24"/>
        </w:rPr>
      </w:pPr>
      <w:r>
        <w:rPr>
          <w:sz w:val="24"/>
          <w:szCs w:val="24"/>
        </w:rPr>
        <w:br w:type="page"/>
      </w:r>
    </w:p>
    <w:p w14:paraId="1B635933" w14:textId="77777777" w:rsidR="00BC0142" w:rsidRDefault="00BC0142" w:rsidP="00C36C76">
      <w:pPr>
        <w:pStyle w:val="ListParagraph"/>
        <w:spacing w:after="0" w:line="240" w:lineRule="auto"/>
        <w:ind w:left="372"/>
        <w:rPr>
          <w:sz w:val="24"/>
          <w:szCs w:val="24"/>
        </w:rPr>
      </w:pPr>
    </w:p>
    <w:p w14:paraId="5B5CF935" w14:textId="77777777" w:rsidR="00BC0142" w:rsidRPr="00A528D8" w:rsidRDefault="00C36C76" w:rsidP="00C36C76">
      <w:pPr>
        <w:pStyle w:val="ListParagraph"/>
        <w:spacing w:after="0" w:line="240" w:lineRule="auto"/>
        <w:ind w:left="372"/>
        <w:rPr>
          <w:b/>
          <w:bCs/>
          <w:sz w:val="24"/>
          <w:szCs w:val="24"/>
        </w:rPr>
      </w:pPr>
      <w:r w:rsidRPr="00A528D8">
        <w:rPr>
          <w:b/>
          <w:bCs/>
          <w:sz w:val="24"/>
          <w:szCs w:val="24"/>
        </w:rPr>
        <w:t xml:space="preserve">The guiding principles of the Surveillance Camera Code of Practice. </w:t>
      </w:r>
    </w:p>
    <w:p w14:paraId="2E63CC97" w14:textId="77777777" w:rsidR="00BC0142" w:rsidRDefault="00BC0142" w:rsidP="00C36C76">
      <w:pPr>
        <w:pStyle w:val="ListParagraph"/>
        <w:spacing w:after="0" w:line="240" w:lineRule="auto"/>
        <w:ind w:left="372"/>
        <w:rPr>
          <w:sz w:val="24"/>
          <w:szCs w:val="24"/>
        </w:rPr>
      </w:pPr>
    </w:p>
    <w:p w14:paraId="080CE8A0" w14:textId="77777777" w:rsidR="00BC0142" w:rsidRDefault="00C36C76" w:rsidP="00C36C76">
      <w:pPr>
        <w:pStyle w:val="ListParagraph"/>
        <w:spacing w:after="0" w:line="240" w:lineRule="auto"/>
        <w:ind w:left="372"/>
        <w:rPr>
          <w:sz w:val="24"/>
          <w:szCs w:val="24"/>
        </w:rPr>
      </w:pPr>
      <w:r w:rsidRPr="00C36C76">
        <w:rPr>
          <w:sz w:val="24"/>
          <w:szCs w:val="24"/>
        </w:rPr>
        <w:t xml:space="preserve">System operators should adopt the following 12 guiding principles: </w:t>
      </w:r>
    </w:p>
    <w:p w14:paraId="5BAB79D0" w14:textId="77777777" w:rsidR="00BC0142" w:rsidRDefault="00BC0142" w:rsidP="00C36C76">
      <w:pPr>
        <w:pStyle w:val="ListParagraph"/>
        <w:spacing w:after="0" w:line="240" w:lineRule="auto"/>
        <w:ind w:left="372"/>
        <w:rPr>
          <w:sz w:val="24"/>
          <w:szCs w:val="24"/>
        </w:rPr>
      </w:pPr>
    </w:p>
    <w:p w14:paraId="342D323F" w14:textId="79F6E7D6" w:rsidR="009D0A52" w:rsidRDefault="003E7725" w:rsidP="008269FF">
      <w:pPr>
        <w:pStyle w:val="ListParagraph"/>
        <w:numPr>
          <w:ilvl w:val="0"/>
          <w:numId w:val="4"/>
        </w:numPr>
        <w:spacing w:after="0" w:line="240" w:lineRule="auto"/>
        <w:ind w:hanging="666"/>
        <w:rPr>
          <w:sz w:val="24"/>
          <w:szCs w:val="24"/>
        </w:rPr>
      </w:pPr>
      <w:r>
        <w:rPr>
          <w:sz w:val="24"/>
          <w:szCs w:val="24"/>
        </w:rPr>
        <w:t>What’s your system for?  Do you review its use?</w:t>
      </w:r>
    </w:p>
    <w:p w14:paraId="0E406FE4" w14:textId="77777777" w:rsidR="003E7725" w:rsidRDefault="003E7725" w:rsidP="008269FF">
      <w:pPr>
        <w:pStyle w:val="ListParagraph"/>
        <w:spacing w:after="0" w:line="240" w:lineRule="auto"/>
        <w:ind w:left="372" w:hanging="666"/>
        <w:rPr>
          <w:sz w:val="24"/>
          <w:szCs w:val="24"/>
        </w:rPr>
      </w:pPr>
    </w:p>
    <w:p w14:paraId="03892FEB" w14:textId="23FF0F93" w:rsidR="003E7725" w:rsidRDefault="003E7725" w:rsidP="008269FF">
      <w:pPr>
        <w:pStyle w:val="ListParagraph"/>
        <w:numPr>
          <w:ilvl w:val="0"/>
          <w:numId w:val="4"/>
        </w:numPr>
        <w:spacing w:after="0" w:line="240" w:lineRule="auto"/>
        <w:ind w:hanging="666"/>
        <w:rPr>
          <w:sz w:val="24"/>
          <w:szCs w:val="24"/>
        </w:rPr>
      </w:pPr>
      <w:r>
        <w:rPr>
          <w:sz w:val="24"/>
          <w:szCs w:val="24"/>
        </w:rPr>
        <w:t>Have you carried out a privacy impact assessment?  Do you publish your privacy impact assessment?</w:t>
      </w:r>
    </w:p>
    <w:p w14:paraId="61A6B7EF" w14:textId="77777777" w:rsidR="003E7725" w:rsidRDefault="003E7725" w:rsidP="008269FF">
      <w:pPr>
        <w:pStyle w:val="ListParagraph"/>
        <w:spacing w:after="0" w:line="240" w:lineRule="auto"/>
        <w:ind w:left="372" w:hanging="666"/>
        <w:rPr>
          <w:sz w:val="24"/>
          <w:szCs w:val="24"/>
        </w:rPr>
      </w:pPr>
    </w:p>
    <w:p w14:paraId="00B7496C" w14:textId="12B7D63E" w:rsidR="003E7725" w:rsidRDefault="003E7725" w:rsidP="008269FF">
      <w:pPr>
        <w:pStyle w:val="ListParagraph"/>
        <w:numPr>
          <w:ilvl w:val="0"/>
          <w:numId w:val="4"/>
        </w:numPr>
        <w:spacing w:after="0" w:line="240" w:lineRule="auto"/>
        <w:ind w:hanging="666"/>
        <w:rPr>
          <w:sz w:val="24"/>
          <w:szCs w:val="24"/>
        </w:rPr>
      </w:pPr>
      <w:r>
        <w:rPr>
          <w:sz w:val="24"/>
          <w:szCs w:val="24"/>
        </w:rPr>
        <w:t>Do you have signage in place to say surveillance is taking place?  Is there a published point of contact for people to raise queries or complaints with?</w:t>
      </w:r>
    </w:p>
    <w:p w14:paraId="4BC83586" w14:textId="77777777" w:rsidR="003E7725" w:rsidRDefault="003E7725" w:rsidP="008269FF">
      <w:pPr>
        <w:pStyle w:val="ListParagraph"/>
        <w:spacing w:after="0" w:line="240" w:lineRule="auto"/>
        <w:ind w:left="372" w:hanging="666"/>
        <w:rPr>
          <w:sz w:val="24"/>
          <w:szCs w:val="24"/>
        </w:rPr>
      </w:pPr>
    </w:p>
    <w:p w14:paraId="3502A460" w14:textId="2B681857" w:rsidR="003E7725" w:rsidRDefault="003E7725" w:rsidP="008269FF">
      <w:pPr>
        <w:pStyle w:val="ListParagraph"/>
        <w:numPr>
          <w:ilvl w:val="0"/>
          <w:numId w:val="4"/>
        </w:numPr>
        <w:spacing w:after="0" w:line="240" w:lineRule="auto"/>
        <w:ind w:hanging="666"/>
        <w:rPr>
          <w:sz w:val="24"/>
          <w:szCs w:val="24"/>
        </w:rPr>
      </w:pPr>
      <w:r>
        <w:rPr>
          <w:sz w:val="24"/>
          <w:szCs w:val="24"/>
        </w:rPr>
        <w:t>Who’s responsible for your system?  Are your staff aware of their responsibilities?</w:t>
      </w:r>
    </w:p>
    <w:p w14:paraId="1FAD6CFB" w14:textId="77777777" w:rsidR="003E7725" w:rsidRDefault="003E7725" w:rsidP="008269FF">
      <w:pPr>
        <w:pStyle w:val="ListParagraph"/>
        <w:spacing w:after="0" w:line="240" w:lineRule="auto"/>
        <w:ind w:left="372" w:hanging="666"/>
        <w:rPr>
          <w:sz w:val="24"/>
          <w:szCs w:val="24"/>
        </w:rPr>
      </w:pPr>
    </w:p>
    <w:p w14:paraId="7035E0EF" w14:textId="2AEFB074" w:rsidR="003E7725" w:rsidRDefault="003E7725" w:rsidP="008269FF">
      <w:pPr>
        <w:pStyle w:val="ListParagraph"/>
        <w:numPr>
          <w:ilvl w:val="0"/>
          <w:numId w:val="4"/>
        </w:numPr>
        <w:spacing w:after="0" w:line="240" w:lineRule="auto"/>
        <w:ind w:hanging="666"/>
        <w:rPr>
          <w:sz w:val="24"/>
          <w:szCs w:val="24"/>
        </w:rPr>
      </w:pPr>
      <w:r>
        <w:rPr>
          <w:sz w:val="24"/>
          <w:szCs w:val="24"/>
        </w:rPr>
        <w:t>Do you have clear policies and procedures in place?  Do you staff know what your policies and procedures are?</w:t>
      </w:r>
    </w:p>
    <w:p w14:paraId="680C27A9" w14:textId="77777777" w:rsidR="003E7725" w:rsidRDefault="003E7725" w:rsidP="008269FF">
      <w:pPr>
        <w:pStyle w:val="ListParagraph"/>
        <w:spacing w:after="0" w:line="240" w:lineRule="auto"/>
        <w:ind w:left="372" w:hanging="666"/>
        <w:rPr>
          <w:sz w:val="24"/>
          <w:szCs w:val="24"/>
        </w:rPr>
      </w:pPr>
    </w:p>
    <w:p w14:paraId="6BC024DD" w14:textId="3A3D0288" w:rsidR="003E7725" w:rsidRDefault="003E7725" w:rsidP="008269FF">
      <w:pPr>
        <w:pStyle w:val="ListParagraph"/>
        <w:numPr>
          <w:ilvl w:val="0"/>
          <w:numId w:val="4"/>
        </w:numPr>
        <w:spacing w:after="0" w:line="240" w:lineRule="auto"/>
        <w:ind w:hanging="666"/>
        <w:rPr>
          <w:sz w:val="24"/>
          <w:szCs w:val="24"/>
        </w:rPr>
      </w:pPr>
      <w:r>
        <w:rPr>
          <w:sz w:val="24"/>
          <w:szCs w:val="24"/>
        </w:rPr>
        <w:t>How long do you keep images/information?  How do you make sure images/information is deleted once they’re no longer needed?</w:t>
      </w:r>
    </w:p>
    <w:p w14:paraId="25AD562F" w14:textId="77777777" w:rsidR="003E7725" w:rsidRDefault="003E7725" w:rsidP="008269FF">
      <w:pPr>
        <w:pStyle w:val="ListParagraph"/>
        <w:spacing w:after="0" w:line="240" w:lineRule="auto"/>
        <w:ind w:left="372" w:hanging="666"/>
        <w:rPr>
          <w:sz w:val="24"/>
          <w:szCs w:val="24"/>
        </w:rPr>
      </w:pPr>
    </w:p>
    <w:p w14:paraId="19B920A3" w14:textId="785EEFDA" w:rsidR="003E7725" w:rsidRDefault="003E7725" w:rsidP="008269FF">
      <w:pPr>
        <w:pStyle w:val="ListParagraph"/>
        <w:numPr>
          <w:ilvl w:val="0"/>
          <w:numId w:val="4"/>
        </w:numPr>
        <w:spacing w:after="0" w:line="240" w:lineRule="auto"/>
        <w:ind w:hanging="666"/>
        <w:rPr>
          <w:sz w:val="24"/>
          <w:szCs w:val="24"/>
        </w:rPr>
      </w:pPr>
      <w:r>
        <w:rPr>
          <w:sz w:val="24"/>
          <w:szCs w:val="24"/>
        </w:rPr>
        <w:t>Do you have a policy on who has access to the stored information?  Do you have a policy on disclosure of information?</w:t>
      </w:r>
    </w:p>
    <w:p w14:paraId="29DB9A5B" w14:textId="77777777" w:rsidR="003E7725" w:rsidRDefault="003E7725" w:rsidP="008269FF">
      <w:pPr>
        <w:pStyle w:val="ListParagraph"/>
        <w:spacing w:after="0" w:line="240" w:lineRule="auto"/>
        <w:ind w:left="372" w:hanging="666"/>
        <w:rPr>
          <w:sz w:val="24"/>
          <w:szCs w:val="24"/>
        </w:rPr>
      </w:pPr>
    </w:p>
    <w:p w14:paraId="438B5F4D" w14:textId="7B2B9590" w:rsidR="003E7725" w:rsidRDefault="003E7725" w:rsidP="008269FF">
      <w:pPr>
        <w:pStyle w:val="ListParagraph"/>
        <w:numPr>
          <w:ilvl w:val="0"/>
          <w:numId w:val="4"/>
        </w:numPr>
        <w:spacing w:after="0" w:line="240" w:lineRule="auto"/>
        <w:ind w:hanging="666"/>
        <w:rPr>
          <w:sz w:val="24"/>
          <w:szCs w:val="24"/>
        </w:rPr>
      </w:pPr>
      <w:r>
        <w:rPr>
          <w:sz w:val="24"/>
          <w:szCs w:val="24"/>
        </w:rPr>
        <w:t>Do you follow any recognised operational or technical standards?</w:t>
      </w:r>
    </w:p>
    <w:p w14:paraId="23CAB2C2" w14:textId="77777777" w:rsidR="003E7725" w:rsidRDefault="003E7725" w:rsidP="008269FF">
      <w:pPr>
        <w:pStyle w:val="ListParagraph"/>
        <w:spacing w:after="0" w:line="240" w:lineRule="auto"/>
        <w:ind w:left="372" w:hanging="666"/>
        <w:rPr>
          <w:sz w:val="24"/>
          <w:szCs w:val="24"/>
        </w:rPr>
      </w:pPr>
    </w:p>
    <w:p w14:paraId="3B090B5B" w14:textId="6BC33D6A" w:rsidR="003E7725" w:rsidRDefault="003E7725" w:rsidP="008269FF">
      <w:pPr>
        <w:pStyle w:val="ListParagraph"/>
        <w:numPr>
          <w:ilvl w:val="0"/>
          <w:numId w:val="4"/>
        </w:numPr>
        <w:spacing w:after="0" w:line="240" w:lineRule="auto"/>
        <w:ind w:hanging="666"/>
        <w:rPr>
          <w:sz w:val="24"/>
          <w:szCs w:val="24"/>
        </w:rPr>
      </w:pPr>
      <w:r>
        <w:rPr>
          <w:sz w:val="24"/>
          <w:szCs w:val="24"/>
        </w:rPr>
        <w:t>Do you make sure that the images captured by your system are caught securely?  Are only authorised people given access to the images?</w:t>
      </w:r>
    </w:p>
    <w:p w14:paraId="1DEF96C2" w14:textId="77777777" w:rsidR="003E7725" w:rsidRDefault="003E7725" w:rsidP="008269FF">
      <w:pPr>
        <w:pStyle w:val="ListParagraph"/>
        <w:spacing w:after="0" w:line="240" w:lineRule="auto"/>
        <w:ind w:left="372" w:hanging="666"/>
        <w:rPr>
          <w:sz w:val="24"/>
          <w:szCs w:val="24"/>
        </w:rPr>
      </w:pPr>
    </w:p>
    <w:p w14:paraId="7B81E1C6" w14:textId="6CBC3258" w:rsidR="003E7725" w:rsidRDefault="003E7725" w:rsidP="008269FF">
      <w:pPr>
        <w:pStyle w:val="ListParagraph"/>
        <w:numPr>
          <w:ilvl w:val="0"/>
          <w:numId w:val="4"/>
        </w:numPr>
        <w:spacing w:after="0" w:line="240" w:lineRule="auto"/>
        <w:ind w:hanging="666"/>
        <w:rPr>
          <w:sz w:val="24"/>
          <w:szCs w:val="24"/>
        </w:rPr>
      </w:pPr>
      <w:r>
        <w:rPr>
          <w:sz w:val="24"/>
          <w:szCs w:val="24"/>
        </w:rPr>
        <w:t>Do you evaluate your system regularly to make sure it’s still required?  Could there be an alternative solution to a surveillance camera system?</w:t>
      </w:r>
    </w:p>
    <w:p w14:paraId="7552DC81" w14:textId="77777777" w:rsidR="003E7725" w:rsidRDefault="003E7725" w:rsidP="008269FF">
      <w:pPr>
        <w:pStyle w:val="ListParagraph"/>
        <w:spacing w:after="0" w:line="240" w:lineRule="auto"/>
        <w:ind w:left="372" w:hanging="666"/>
        <w:rPr>
          <w:sz w:val="24"/>
          <w:szCs w:val="24"/>
        </w:rPr>
      </w:pPr>
    </w:p>
    <w:p w14:paraId="2FD5E723" w14:textId="1F3562B1" w:rsidR="003E7725" w:rsidRDefault="003E7725" w:rsidP="008269FF">
      <w:pPr>
        <w:pStyle w:val="ListParagraph"/>
        <w:numPr>
          <w:ilvl w:val="0"/>
          <w:numId w:val="4"/>
        </w:numPr>
        <w:spacing w:after="0" w:line="240" w:lineRule="auto"/>
        <w:ind w:hanging="666"/>
        <w:rPr>
          <w:sz w:val="24"/>
          <w:szCs w:val="24"/>
        </w:rPr>
      </w:pPr>
      <w:r>
        <w:rPr>
          <w:sz w:val="24"/>
          <w:szCs w:val="24"/>
        </w:rPr>
        <w:t>Can the criminal justice system use the images and information produced by your surveillance camera system?  Do you have a policy on data storage, security and deletion?</w:t>
      </w:r>
    </w:p>
    <w:p w14:paraId="126292DD" w14:textId="77777777" w:rsidR="003E7725" w:rsidRDefault="003E7725" w:rsidP="008269FF">
      <w:pPr>
        <w:pStyle w:val="ListParagraph"/>
        <w:spacing w:after="0" w:line="240" w:lineRule="auto"/>
        <w:ind w:left="372" w:hanging="666"/>
        <w:rPr>
          <w:sz w:val="24"/>
          <w:szCs w:val="24"/>
        </w:rPr>
      </w:pPr>
    </w:p>
    <w:p w14:paraId="6B513604" w14:textId="201C7B66" w:rsidR="003E7725" w:rsidRDefault="003E7725" w:rsidP="008269FF">
      <w:pPr>
        <w:pStyle w:val="ListParagraph"/>
        <w:numPr>
          <w:ilvl w:val="0"/>
          <w:numId w:val="4"/>
        </w:numPr>
        <w:spacing w:after="0" w:line="240" w:lineRule="auto"/>
        <w:ind w:hanging="666"/>
        <w:rPr>
          <w:sz w:val="24"/>
          <w:szCs w:val="24"/>
        </w:rPr>
      </w:pPr>
      <w:r>
        <w:rPr>
          <w:sz w:val="24"/>
          <w:szCs w:val="24"/>
        </w:rPr>
        <w:t>Do you use any specialist technology such as ANPR, facial recognition, Body Worn Video (BWV) or remotely operated vehicles (Drones)?  Do you have a policy in place to ensure that the information contained on your database is accurate and up to date?</w:t>
      </w:r>
    </w:p>
    <w:p w14:paraId="5C8149D3" w14:textId="77777777" w:rsidR="003E7725" w:rsidRDefault="003E7725" w:rsidP="008269FF">
      <w:pPr>
        <w:pStyle w:val="ListParagraph"/>
        <w:spacing w:after="0" w:line="240" w:lineRule="auto"/>
        <w:ind w:left="372" w:hanging="666"/>
        <w:rPr>
          <w:sz w:val="24"/>
          <w:szCs w:val="24"/>
        </w:rPr>
      </w:pPr>
    </w:p>
    <w:p w14:paraId="213668A9" w14:textId="77777777" w:rsidR="003E7725" w:rsidRPr="00C36C76" w:rsidRDefault="003E7725" w:rsidP="008269FF">
      <w:pPr>
        <w:pStyle w:val="ListParagraph"/>
        <w:spacing w:after="0" w:line="240" w:lineRule="auto"/>
        <w:ind w:left="372" w:hanging="666"/>
        <w:rPr>
          <w:sz w:val="24"/>
          <w:szCs w:val="24"/>
        </w:rPr>
      </w:pPr>
    </w:p>
    <w:sectPr w:rsidR="003E7725" w:rsidRPr="00C36C76" w:rsidSect="007B45A9">
      <w:headerReference w:type="default" r:id="rId9"/>
      <w:pgSz w:w="11906" w:h="16838"/>
      <w:pgMar w:top="993"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C85CA" w14:textId="77777777" w:rsidR="008269FF" w:rsidRDefault="008269FF" w:rsidP="008269FF">
      <w:pPr>
        <w:spacing w:after="0" w:line="240" w:lineRule="auto"/>
      </w:pPr>
      <w:r>
        <w:separator/>
      </w:r>
    </w:p>
  </w:endnote>
  <w:endnote w:type="continuationSeparator" w:id="0">
    <w:p w14:paraId="7221179A" w14:textId="77777777" w:rsidR="008269FF" w:rsidRDefault="008269FF" w:rsidP="0082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A1D44" w14:textId="77777777" w:rsidR="008269FF" w:rsidRDefault="008269FF" w:rsidP="008269FF">
      <w:pPr>
        <w:spacing w:after="0" w:line="240" w:lineRule="auto"/>
      </w:pPr>
      <w:r>
        <w:separator/>
      </w:r>
    </w:p>
  </w:footnote>
  <w:footnote w:type="continuationSeparator" w:id="0">
    <w:p w14:paraId="3E1161C0" w14:textId="77777777" w:rsidR="008269FF" w:rsidRDefault="008269FF" w:rsidP="00826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7AB0" w14:textId="14DA4900" w:rsidR="00AE09A5" w:rsidRDefault="00AE09A5" w:rsidP="00AE09A5">
    <w:pPr>
      <w:pStyle w:val="Header"/>
      <w:jc w:val="right"/>
    </w:pPr>
    <w:r>
      <w:t>Agenda Item No. 13 (</w:t>
    </w:r>
    <w:r>
      <w:t>vi</w:t>
    </w:r>
    <w:r>
      <w:t>ii)</w:t>
    </w:r>
  </w:p>
  <w:p w14:paraId="0428B1CD" w14:textId="4FAD70F5" w:rsidR="008269FF" w:rsidRDefault="00AE09A5" w:rsidP="00AE09A5">
    <w:pPr>
      <w:pStyle w:val="Header"/>
      <w:jc w:val="right"/>
    </w:pPr>
    <w:r>
      <w:t>Appendix 1</w:t>
    </w:r>
    <w: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F2EF7"/>
    <w:multiLevelType w:val="hybridMultilevel"/>
    <w:tmpl w:val="0E2059AE"/>
    <w:lvl w:ilvl="0" w:tplc="0809000F">
      <w:start w:val="1"/>
      <w:numFmt w:val="decimal"/>
      <w:lvlText w:val="%1."/>
      <w:lvlJc w:val="left"/>
      <w:pPr>
        <w:ind w:left="1092" w:hanging="360"/>
      </w:pPr>
    </w:lvl>
    <w:lvl w:ilvl="1" w:tplc="08090019" w:tentative="1">
      <w:start w:val="1"/>
      <w:numFmt w:val="lowerLetter"/>
      <w:lvlText w:val="%2."/>
      <w:lvlJc w:val="left"/>
      <w:pPr>
        <w:ind w:left="1812" w:hanging="360"/>
      </w:pPr>
    </w:lvl>
    <w:lvl w:ilvl="2" w:tplc="0809001B" w:tentative="1">
      <w:start w:val="1"/>
      <w:numFmt w:val="lowerRoman"/>
      <w:lvlText w:val="%3."/>
      <w:lvlJc w:val="right"/>
      <w:pPr>
        <w:ind w:left="2532" w:hanging="180"/>
      </w:pPr>
    </w:lvl>
    <w:lvl w:ilvl="3" w:tplc="0809000F" w:tentative="1">
      <w:start w:val="1"/>
      <w:numFmt w:val="decimal"/>
      <w:lvlText w:val="%4."/>
      <w:lvlJc w:val="left"/>
      <w:pPr>
        <w:ind w:left="3252" w:hanging="360"/>
      </w:pPr>
    </w:lvl>
    <w:lvl w:ilvl="4" w:tplc="08090019" w:tentative="1">
      <w:start w:val="1"/>
      <w:numFmt w:val="lowerLetter"/>
      <w:lvlText w:val="%5."/>
      <w:lvlJc w:val="left"/>
      <w:pPr>
        <w:ind w:left="3972" w:hanging="360"/>
      </w:pPr>
    </w:lvl>
    <w:lvl w:ilvl="5" w:tplc="0809001B" w:tentative="1">
      <w:start w:val="1"/>
      <w:numFmt w:val="lowerRoman"/>
      <w:lvlText w:val="%6."/>
      <w:lvlJc w:val="right"/>
      <w:pPr>
        <w:ind w:left="4692" w:hanging="180"/>
      </w:pPr>
    </w:lvl>
    <w:lvl w:ilvl="6" w:tplc="0809000F" w:tentative="1">
      <w:start w:val="1"/>
      <w:numFmt w:val="decimal"/>
      <w:lvlText w:val="%7."/>
      <w:lvlJc w:val="left"/>
      <w:pPr>
        <w:ind w:left="5412" w:hanging="360"/>
      </w:pPr>
    </w:lvl>
    <w:lvl w:ilvl="7" w:tplc="08090019" w:tentative="1">
      <w:start w:val="1"/>
      <w:numFmt w:val="lowerLetter"/>
      <w:lvlText w:val="%8."/>
      <w:lvlJc w:val="left"/>
      <w:pPr>
        <w:ind w:left="6132" w:hanging="360"/>
      </w:pPr>
    </w:lvl>
    <w:lvl w:ilvl="8" w:tplc="0809001B" w:tentative="1">
      <w:start w:val="1"/>
      <w:numFmt w:val="lowerRoman"/>
      <w:lvlText w:val="%9."/>
      <w:lvlJc w:val="right"/>
      <w:pPr>
        <w:ind w:left="6852" w:hanging="180"/>
      </w:pPr>
    </w:lvl>
  </w:abstractNum>
  <w:abstractNum w:abstractNumId="1" w15:restartNumberingAfterBreak="0">
    <w:nsid w:val="49A8783E"/>
    <w:multiLevelType w:val="hybridMultilevel"/>
    <w:tmpl w:val="D3CC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49110B"/>
    <w:multiLevelType w:val="hybridMultilevel"/>
    <w:tmpl w:val="85EAE276"/>
    <w:lvl w:ilvl="0" w:tplc="815C43F2">
      <w:numFmt w:val="bullet"/>
      <w:lvlText w:val="•"/>
      <w:lvlJc w:val="left"/>
      <w:pPr>
        <w:ind w:left="930" w:hanging="360"/>
      </w:pPr>
      <w:rPr>
        <w:rFonts w:ascii="Aptos" w:eastAsiaTheme="minorHAnsi" w:hAnsi="Aptos" w:cstheme="minorBidi"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3" w15:restartNumberingAfterBreak="0">
    <w:nsid w:val="630C0490"/>
    <w:multiLevelType w:val="multilevel"/>
    <w:tmpl w:val="A70029D6"/>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36377339">
    <w:abstractNumId w:val="3"/>
  </w:num>
  <w:num w:numId="2" w16cid:durableId="2050258990">
    <w:abstractNumId w:val="1"/>
  </w:num>
  <w:num w:numId="3" w16cid:durableId="557592270">
    <w:abstractNumId w:val="2"/>
  </w:num>
  <w:num w:numId="4" w16cid:durableId="2124029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76"/>
    <w:rsid w:val="00083202"/>
    <w:rsid w:val="000C3F10"/>
    <w:rsid w:val="0013289B"/>
    <w:rsid w:val="001E6CC6"/>
    <w:rsid w:val="00243D88"/>
    <w:rsid w:val="00307341"/>
    <w:rsid w:val="003208A2"/>
    <w:rsid w:val="003269C9"/>
    <w:rsid w:val="003A4F74"/>
    <w:rsid w:val="003E3F80"/>
    <w:rsid w:val="003E4D69"/>
    <w:rsid w:val="003E7725"/>
    <w:rsid w:val="004B5A55"/>
    <w:rsid w:val="00503223"/>
    <w:rsid w:val="00557973"/>
    <w:rsid w:val="00573E84"/>
    <w:rsid w:val="006A0795"/>
    <w:rsid w:val="0078093E"/>
    <w:rsid w:val="00783F64"/>
    <w:rsid w:val="00785F4E"/>
    <w:rsid w:val="007B45A9"/>
    <w:rsid w:val="007D1BD4"/>
    <w:rsid w:val="007E00E6"/>
    <w:rsid w:val="008269FF"/>
    <w:rsid w:val="008E148A"/>
    <w:rsid w:val="00920305"/>
    <w:rsid w:val="009D0A52"/>
    <w:rsid w:val="009F0A79"/>
    <w:rsid w:val="00A528D8"/>
    <w:rsid w:val="00A65BCF"/>
    <w:rsid w:val="00A954D4"/>
    <w:rsid w:val="00AE09A5"/>
    <w:rsid w:val="00B4671E"/>
    <w:rsid w:val="00B61153"/>
    <w:rsid w:val="00BC0142"/>
    <w:rsid w:val="00C36C76"/>
    <w:rsid w:val="00CA14D3"/>
    <w:rsid w:val="00D16A18"/>
    <w:rsid w:val="00D2552E"/>
    <w:rsid w:val="00EA14CD"/>
    <w:rsid w:val="00FA3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0D66BE"/>
  <w15:chartTrackingRefBased/>
  <w15:docId w15:val="{DE532298-3676-413F-85D4-BB89B260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C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C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C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C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C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C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C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C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C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C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C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C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C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C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C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C76"/>
    <w:rPr>
      <w:rFonts w:eastAsiaTheme="majorEastAsia" w:cstheme="majorBidi"/>
      <w:color w:val="272727" w:themeColor="text1" w:themeTint="D8"/>
    </w:rPr>
  </w:style>
  <w:style w:type="paragraph" w:styleId="Title">
    <w:name w:val="Title"/>
    <w:basedOn w:val="Normal"/>
    <w:next w:val="Normal"/>
    <w:link w:val="TitleChar"/>
    <w:uiPriority w:val="10"/>
    <w:qFormat/>
    <w:rsid w:val="00C36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C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C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C76"/>
    <w:pPr>
      <w:spacing w:before="160"/>
      <w:jc w:val="center"/>
    </w:pPr>
    <w:rPr>
      <w:i/>
      <w:iCs/>
      <w:color w:val="404040" w:themeColor="text1" w:themeTint="BF"/>
    </w:rPr>
  </w:style>
  <w:style w:type="character" w:customStyle="1" w:styleId="QuoteChar">
    <w:name w:val="Quote Char"/>
    <w:basedOn w:val="DefaultParagraphFont"/>
    <w:link w:val="Quote"/>
    <w:uiPriority w:val="29"/>
    <w:rsid w:val="00C36C76"/>
    <w:rPr>
      <w:i/>
      <w:iCs/>
      <w:color w:val="404040" w:themeColor="text1" w:themeTint="BF"/>
    </w:rPr>
  </w:style>
  <w:style w:type="paragraph" w:styleId="ListParagraph">
    <w:name w:val="List Paragraph"/>
    <w:basedOn w:val="Normal"/>
    <w:uiPriority w:val="34"/>
    <w:qFormat/>
    <w:rsid w:val="00C36C76"/>
    <w:pPr>
      <w:ind w:left="720"/>
      <w:contextualSpacing/>
    </w:pPr>
  </w:style>
  <w:style w:type="character" w:styleId="IntenseEmphasis">
    <w:name w:val="Intense Emphasis"/>
    <w:basedOn w:val="DefaultParagraphFont"/>
    <w:uiPriority w:val="21"/>
    <w:qFormat/>
    <w:rsid w:val="00C36C76"/>
    <w:rPr>
      <w:i/>
      <w:iCs/>
      <w:color w:val="0F4761" w:themeColor="accent1" w:themeShade="BF"/>
    </w:rPr>
  </w:style>
  <w:style w:type="paragraph" w:styleId="IntenseQuote">
    <w:name w:val="Intense Quote"/>
    <w:basedOn w:val="Normal"/>
    <w:next w:val="Normal"/>
    <w:link w:val="IntenseQuoteChar"/>
    <w:uiPriority w:val="30"/>
    <w:qFormat/>
    <w:rsid w:val="00C36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C76"/>
    <w:rPr>
      <w:i/>
      <w:iCs/>
      <w:color w:val="0F4761" w:themeColor="accent1" w:themeShade="BF"/>
    </w:rPr>
  </w:style>
  <w:style w:type="character" w:styleId="IntenseReference">
    <w:name w:val="Intense Reference"/>
    <w:basedOn w:val="DefaultParagraphFont"/>
    <w:uiPriority w:val="32"/>
    <w:qFormat/>
    <w:rsid w:val="00C36C76"/>
    <w:rPr>
      <w:b/>
      <w:bCs/>
      <w:smallCaps/>
      <w:color w:val="0F4761" w:themeColor="accent1" w:themeShade="BF"/>
      <w:spacing w:val="5"/>
    </w:rPr>
  </w:style>
  <w:style w:type="table" w:styleId="TableGrid">
    <w:name w:val="Table Grid"/>
    <w:basedOn w:val="TableNormal"/>
    <w:uiPriority w:val="39"/>
    <w:rsid w:val="006A0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69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9FF"/>
  </w:style>
  <w:style w:type="paragraph" w:styleId="Footer">
    <w:name w:val="footer"/>
    <w:basedOn w:val="Normal"/>
    <w:link w:val="FooterChar"/>
    <w:uiPriority w:val="99"/>
    <w:unhideWhenUsed/>
    <w:rsid w:val="00826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A2B8F-048C-4331-9444-3D9E7BA19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1971</Words>
  <Characters>10382</Characters>
  <Application>Microsoft Office Word</Application>
  <DocSecurity>0</DocSecurity>
  <Lines>411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Saunders</dc:creator>
  <cp:keywords/>
  <dc:description/>
  <cp:lastModifiedBy>Kate Gynn</cp:lastModifiedBy>
  <cp:revision>3</cp:revision>
  <dcterms:created xsi:type="dcterms:W3CDTF">2026-04-21T12:16:00Z</dcterms:created>
  <dcterms:modified xsi:type="dcterms:W3CDTF">2026-05-06T14:00:00Z</dcterms:modified>
</cp:coreProperties>
</file>